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48" w:rsidRDefault="008E1648" w:rsidP="008E16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3D5C386B" wp14:editId="15ED2A3B">
            <wp:extent cx="1009650" cy="685800"/>
            <wp:effectExtent l="0" t="0" r="0" b="0"/>
            <wp:docPr id="1" name="Рисунок 1" descr="C:\Users\User\Pictures\1514640970_8e9b99fadf6810cb59fb825582a4ba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514640970_8e9b99fadf6810cb59fb825582a4bad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80" cy="68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648" w:rsidRPr="008E1648" w:rsidRDefault="008E1648" w:rsidP="008E164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648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Консультация для родителей: </w:t>
      </w:r>
    </w:p>
    <w:p w:rsidR="008E1648" w:rsidRPr="008E1648" w:rsidRDefault="008E1648" w:rsidP="008E164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648">
        <w:rPr>
          <w:rFonts w:ascii="Times New Roman" w:hAnsi="Times New Roman" w:cs="Times New Roman"/>
          <w:b/>
          <w:sz w:val="28"/>
          <w:szCs w:val="28"/>
          <w:u w:val="single"/>
        </w:rPr>
        <w:t>«Сенсорное развитие детей младшего дошкольного возраста»</w:t>
      </w:r>
    </w:p>
    <w:p w:rsidR="008E1648" w:rsidRDefault="008E1648" w:rsidP="008E16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48">
        <w:rPr>
          <w:rFonts w:ascii="Times New Roman" w:hAnsi="Times New Roman" w:cs="Times New Roman"/>
          <w:b/>
          <w:sz w:val="28"/>
          <w:szCs w:val="28"/>
        </w:rPr>
        <w:t>Цель:</w:t>
      </w:r>
      <w:r w:rsidRPr="008E1648">
        <w:rPr>
          <w:rFonts w:ascii="Times New Roman" w:hAnsi="Times New Roman" w:cs="Times New Roman"/>
          <w:sz w:val="28"/>
          <w:szCs w:val="28"/>
        </w:rPr>
        <w:t xml:space="preserve"> заинтересовать родителей осуществлять целенаправленную работу по развитию мелкой моторики и сенсорному развитию детей младшего дошкольного возраста в домашних условиях. </w:t>
      </w:r>
    </w:p>
    <w:p w:rsidR="008E1648" w:rsidRDefault="008E1648" w:rsidP="008E16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48">
        <w:rPr>
          <w:rFonts w:ascii="Times New Roman" w:hAnsi="Times New Roman" w:cs="Times New Roman"/>
          <w:b/>
          <w:sz w:val="28"/>
          <w:szCs w:val="28"/>
        </w:rPr>
        <w:t>Сенсорное развитие ребенка</w:t>
      </w:r>
      <w:r w:rsidRPr="008E1648">
        <w:rPr>
          <w:rFonts w:ascii="Times New Roman" w:hAnsi="Times New Roman" w:cs="Times New Roman"/>
          <w:sz w:val="28"/>
          <w:szCs w:val="28"/>
        </w:rPr>
        <w:t xml:space="preserve"> -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 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 Существует пять сенсорных систем, с помощью которых человек познает мир</w:t>
      </w:r>
      <w:proofErr w:type="gramStart"/>
      <w:r w:rsidRPr="008E16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16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E164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E1648">
        <w:rPr>
          <w:rFonts w:ascii="Times New Roman" w:hAnsi="Times New Roman" w:cs="Times New Roman"/>
          <w:sz w:val="28"/>
          <w:szCs w:val="28"/>
        </w:rPr>
        <w:t>рение, слух, осязание, обоняние, вкус). В развитии сенсорных способностей важную роль играет освоение сенсорных эталонов – общепринятых образцов свой</w:t>
      </w:r>
      <w:proofErr w:type="gramStart"/>
      <w:r w:rsidRPr="008E164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E1648">
        <w:rPr>
          <w:rFonts w:ascii="Times New Roman" w:hAnsi="Times New Roman" w:cs="Times New Roman"/>
          <w:sz w:val="28"/>
          <w:szCs w:val="28"/>
        </w:rPr>
        <w:t>едметов. Например, 7 цветов радуги и их оттенки, геометрические фигуры, метрическая система мер и пр. Для развития сенсорных способностей существуют множество различных игр и упражнений. Предлагаю вашему вниманию игры, требующие минимальных затрат времени и сил, но полезных для развития сенсорной и мелкой моторики рук детей данного возраста.</w:t>
      </w:r>
    </w:p>
    <w:p w:rsidR="008E1648" w:rsidRPr="008E1648" w:rsidRDefault="008E1648" w:rsidP="008E164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648">
        <w:rPr>
          <w:rFonts w:ascii="Times New Roman" w:hAnsi="Times New Roman" w:cs="Times New Roman"/>
          <w:b/>
          <w:sz w:val="28"/>
          <w:szCs w:val="28"/>
        </w:rPr>
        <w:t>Игротека</w:t>
      </w:r>
    </w:p>
    <w:p w:rsidR="008E1648" w:rsidRDefault="008E1648" w:rsidP="008E16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48">
        <w:rPr>
          <w:rFonts w:ascii="Times New Roman" w:hAnsi="Times New Roman" w:cs="Times New Roman"/>
          <w:b/>
          <w:sz w:val="28"/>
          <w:szCs w:val="28"/>
        </w:rPr>
        <w:t>Игра «Чудесный мешочек»</w:t>
      </w:r>
    </w:p>
    <w:p w:rsidR="008E1648" w:rsidRDefault="008E1648" w:rsidP="008E16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48">
        <w:rPr>
          <w:rFonts w:ascii="Times New Roman" w:hAnsi="Times New Roman" w:cs="Times New Roman"/>
          <w:sz w:val="28"/>
          <w:szCs w:val="28"/>
        </w:rPr>
        <w:t xml:space="preserve"> Для игры понадобится тканевой мешочек из плотной непрозрачной ткани, в который помещаются разные по форме и фактуре предметы. Предложите определить на ощупь каждый предмет, не заглядывая в мешочек. Также вы можете спрятать в него музыкальные инструменты, ребенок должен угадать по звучанию, какой инструмент спрятан. (Овощи и фрукты). </w:t>
      </w:r>
    </w:p>
    <w:p w:rsidR="008E1648" w:rsidRPr="008E1648" w:rsidRDefault="008E1648" w:rsidP="008E16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48">
        <w:rPr>
          <w:rFonts w:ascii="Times New Roman" w:hAnsi="Times New Roman" w:cs="Times New Roman"/>
          <w:b/>
          <w:sz w:val="28"/>
          <w:szCs w:val="28"/>
        </w:rPr>
        <w:t>Игра «Золушка»</w:t>
      </w:r>
    </w:p>
    <w:p w:rsidR="008E1648" w:rsidRDefault="008E1648" w:rsidP="008E16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48">
        <w:rPr>
          <w:rFonts w:ascii="Times New Roman" w:hAnsi="Times New Roman" w:cs="Times New Roman"/>
          <w:sz w:val="28"/>
          <w:szCs w:val="28"/>
        </w:rPr>
        <w:t xml:space="preserve"> Перед ребенком положить перемешанные семена гороха, фасоли, можно взять фасоль разных цветов, и ребенок должен за определенное время рассортировать ее. </w:t>
      </w:r>
      <w:proofErr w:type="gramStart"/>
      <w:r w:rsidRPr="008E1648">
        <w:rPr>
          <w:rFonts w:ascii="Times New Roman" w:hAnsi="Times New Roman" w:cs="Times New Roman"/>
          <w:sz w:val="28"/>
          <w:szCs w:val="28"/>
        </w:rPr>
        <w:t>Сенсорное развитие и развитие мелкой моторики в таких играх неразрывно связаны друг с другом.</w:t>
      </w:r>
      <w:proofErr w:type="gramEnd"/>
      <w:r w:rsidRPr="008E1648">
        <w:rPr>
          <w:rFonts w:ascii="Times New Roman" w:hAnsi="Times New Roman" w:cs="Times New Roman"/>
          <w:sz w:val="28"/>
          <w:szCs w:val="28"/>
        </w:rPr>
        <w:t xml:space="preserve"> Предложите ребёнку выполнить </w:t>
      </w:r>
      <w:r w:rsidRPr="008E1648">
        <w:rPr>
          <w:rFonts w:ascii="Times New Roman" w:hAnsi="Times New Roman" w:cs="Times New Roman"/>
          <w:sz w:val="28"/>
          <w:szCs w:val="28"/>
        </w:rPr>
        <w:lastRenderedPageBreak/>
        <w:t xml:space="preserve">вот такое упражнение – надо взять 1 </w:t>
      </w:r>
      <w:proofErr w:type="spellStart"/>
      <w:r w:rsidRPr="008E1648">
        <w:rPr>
          <w:rFonts w:ascii="Times New Roman" w:hAnsi="Times New Roman" w:cs="Times New Roman"/>
          <w:sz w:val="28"/>
          <w:szCs w:val="28"/>
        </w:rPr>
        <w:t>фасолину</w:t>
      </w:r>
      <w:proofErr w:type="spellEnd"/>
      <w:r w:rsidRPr="008E1648">
        <w:rPr>
          <w:rFonts w:ascii="Times New Roman" w:hAnsi="Times New Roman" w:cs="Times New Roman"/>
          <w:sz w:val="28"/>
          <w:szCs w:val="28"/>
        </w:rPr>
        <w:t xml:space="preserve"> большим и указательным пальцем, потом большим и средним, потом – большим и безымянным</w:t>
      </w:r>
      <w:proofErr w:type="gramStart"/>
      <w:r w:rsidRPr="008E1648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8E1648">
        <w:rPr>
          <w:rFonts w:ascii="Times New Roman" w:hAnsi="Times New Roman" w:cs="Times New Roman"/>
          <w:sz w:val="28"/>
          <w:szCs w:val="28"/>
        </w:rPr>
        <w:t xml:space="preserve"> деткам это выполнить очень трудно! Ну а если дома Вы будете устраивать вот такие тренировки, то мелкая моторика вашего ребёнка будет развиваться гораздо быстрее. </w:t>
      </w:r>
      <w:proofErr w:type="gramStart"/>
      <w:r w:rsidRPr="008E1648">
        <w:rPr>
          <w:rFonts w:ascii="Times New Roman" w:hAnsi="Times New Roman" w:cs="Times New Roman"/>
          <w:sz w:val="28"/>
          <w:szCs w:val="28"/>
        </w:rPr>
        <w:t xml:space="preserve">А если в конце игры ребёнок откопает «клад» (маленькая игрушка или конфета, поверьте, восторгу не будет предела! </w:t>
      </w:r>
      <w:proofErr w:type="gramEnd"/>
    </w:p>
    <w:p w:rsidR="008E1648" w:rsidRPr="008E1648" w:rsidRDefault="008E1648" w:rsidP="008E16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«Рисуем на крупе»</w:t>
      </w:r>
    </w:p>
    <w:p w:rsidR="008E1648" w:rsidRDefault="008E1648" w:rsidP="008E16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48">
        <w:rPr>
          <w:rFonts w:ascii="Times New Roman" w:hAnsi="Times New Roman" w:cs="Times New Roman"/>
          <w:sz w:val="28"/>
          <w:szCs w:val="28"/>
        </w:rPr>
        <w:t xml:space="preserve"> Возьмите плоский поднос с ярким рисунком. Тонким равномерным слоем рассыпьте по нему любую мелкую крупу. Предложите ребенку провести пальчиком по крупе. Получится яркая контрастная линия. Попробуйте с ребенком нарисовать какие-нибудь предметы (забор, дождик, волны, буквы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E1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648" w:rsidRDefault="008E1648" w:rsidP="008E16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48">
        <w:rPr>
          <w:rFonts w:ascii="Times New Roman" w:hAnsi="Times New Roman" w:cs="Times New Roman"/>
          <w:sz w:val="28"/>
          <w:szCs w:val="28"/>
        </w:rPr>
        <w:t xml:space="preserve">Такое рисование способствует развитию не только мелкой моторики рук, но и массажирует пальчики Вашего малыша. И плюс ко всему развитие фантазии и воображения. Также можно с помощью рисования по крупе учить геометрические фигуры, рисуя геометрическую фигуру, произносить какая это фигура, круг или треугольник, так ребенок быстрее запомнит их. </w:t>
      </w:r>
    </w:p>
    <w:p w:rsidR="008E1648" w:rsidRPr="008E1648" w:rsidRDefault="008E1648" w:rsidP="008E16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«Бабочка и цветочек»</w:t>
      </w:r>
    </w:p>
    <w:p w:rsidR="008E1648" w:rsidRDefault="008E1648" w:rsidP="008E16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48">
        <w:rPr>
          <w:rFonts w:ascii="Times New Roman" w:hAnsi="Times New Roman" w:cs="Times New Roman"/>
          <w:b/>
          <w:sz w:val="28"/>
          <w:szCs w:val="28"/>
        </w:rPr>
        <w:t>Цель</w:t>
      </w:r>
      <w:r w:rsidRPr="008E1648">
        <w:rPr>
          <w:rFonts w:ascii="Times New Roman" w:hAnsi="Times New Roman" w:cs="Times New Roman"/>
          <w:sz w:val="28"/>
          <w:szCs w:val="28"/>
        </w:rPr>
        <w:t xml:space="preserve"> игры, закрепления цвета, ребенку предлагается каждой бабочке найти свой цветочек, красной бабочке, красный цветочек.</w:t>
      </w:r>
    </w:p>
    <w:p w:rsidR="008E1648" w:rsidRDefault="008E1648" w:rsidP="008E16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Холодный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теплый»</w:t>
      </w:r>
    </w:p>
    <w:p w:rsidR="00E93274" w:rsidRDefault="008E1648" w:rsidP="008E16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48">
        <w:rPr>
          <w:rFonts w:ascii="Times New Roman" w:hAnsi="Times New Roman" w:cs="Times New Roman"/>
          <w:sz w:val="28"/>
          <w:szCs w:val="28"/>
        </w:rPr>
        <w:t xml:space="preserve"> Сравнить камень и дерево, ребенок на ощупь определяет, что холодное камень или дерево. А что утонет в воде? Камень или дерево. Ребятки делают вывод, что дерево теплое, и легкое. А камень холодный и тяжелый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648" w:rsidRDefault="008E1648" w:rsidP="008E16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648" w:rsidRDefault="008E1648" w:rsidP="008E16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648" w:rsidRDefault="008E1648" w:rsidP="008E16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648" w:rsidRDefault="008E1648" w:rsidP="008E16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648" w:rsidRDefault="008E1648" w:rsidP="008E16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648" w:rsidRPr="008E1648" w:rsidRDefault="008E1648" w:rsidP="008E164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81775" cy="1762125"/>
            <wp:effectExtent l="0" t="0" r="9525" b="9525"/>
            <wp:docPr id="2" name="Рисунок 2" descr="C:\Users\User\Pictures\inclusive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nclusive-ki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1648" w:rsidRPr="008E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48"/>
    <w:rsid w:val="008E1648"/>
    <w:rsid w:val="00E9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2021-04-21T06:56:00Z</cp:lastPrinted>
  <dcterms:created xsi:type="dcterms:W3CDTF">2021-04-21T06:46:00Z</dcterms:created>
  <dcterms:modified xsi:type="dcterms:W3CDTF">2021-04-21T06:56:00Z</dcterms:modified>
</cp:coreProperties>
</file>