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119"/>
        <w:gridCol w:w="6922"/>
      </w:tblGrid>
      <w:tr w:rsidR="00593A2F" w:rsidRPr="005E7E3D" w:rsidTr="00583A75">
        <w:tc>
          <w:tcPr>
            <w:tcW w:w="530" w:type="dxa"/>
            <w:shd w:val="clear" w:color="auto" w:fill="auto"/>
          </w:tcPr>
          <w:p w:rsidR="00593A2F" w:rsidRPr="005E7E3D" w:rsidRDefault="00593A2F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119" w:type="dxa"/>
            <w:shd w:val="clear" w:color="auto" w:fill="auto"/>
          </w:tcPr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Музыкальный зал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(совмещен со спортивным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  <w:b/>
              </w:rPr>
              <w:t xml:space="preserve"> )</w:t>
            </w:r>
            <w:proofErr w:type="gramEnd"/>
          </w:p>
          <w:p w:rsidR="00593A2F" w:rsidRPr="005E7E3D" w:rsidRDefault="00593A2F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70,56м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6922" w:type="dxa"/>
            <w:shd w:val="clear" w:color="auto" w:fill="auto"/>
          </w:tcPr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Технические: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Музыкальный центр -2. ЖК телевизор -1.Телевизор -1.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Видео магнитофон</w:t>
            </w:r>
            <w:proofErr w:type="gramEnd"/>
            <w:r w:rsidRPr="005E7E3D">
              <w:rPr>
                <w:rFonts w:ascii="Times New Roman" w:eastAsia="Times New Roman" w:hAnsi="Times New Roman" w:cs="Times New Roman"/>
              </w:rPr>
              <w:t xml:space="preserve"> -1. Синтезатор -1.  Микрофоны-2. Микшер – 1. Ноутбук -1. Проектор-1, Экран -1.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Игровое оборудование:</w:t>
            </w:r>
            <w:r w:rsidRPr="005E7E3D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5E7E3D">
              <w:rPr>
                <w:rFonts w:ascii="Times New Roman" w:eastAsia="Times New Roman" w:hAnsi="Times New Roman" w:cs="Times New Roman"/>
              </w:rPr>
              <w:t>Металлофоны – 22 шт.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Ложки деревянные – 40 шт. Маракасы детские – 15 шт. Маракасы взрослые – 3 шт.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Бубны – 6 шт. Барабаны – 2 шт. Молоточки – 2 шт. Дудочки – 7 шт. Бубенцы – 23 шт.</w:t>
            </w:r>
            <w:proofErr w:type="gramEnd"/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Колокольчики – 10 шт. Яйцо-маракас – 24 шт. Кастаньет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E7E3D">
              <w:rPr>
                <w:rFonts w:ascii="Times New Roman" w:eastAsia="Times New Roman" w:hAnsi="Times New Roman" w:cs="Times New Roman"/>
              </w:rPr>
              <w:t xml:space="preserve"> мышки – 16 шт.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Трещотка деревянная – 1 шт. Трещотка пластмассовая – 2 шт. Треугольник – 5 шт.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Погремушки – 25 шт. Ксилофон большой – 1шт. Металлофон большой – 1 шт.</w:t>
            </w:r>
          </w:p>
          <w:p w:rsidR="00593A2F" w:rsidRPr="005E7E3D" w:rsidRDefault="00593A2F" w:rsidP="00583A75">
            <w:pPr>
              <w:widowControl w:val="0"/>
              <w:tabs>
                <w:tab w:val="center" w:pos="3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Румба – 1 шт.</w:t>
            </w:r>
            <w:r w:rsidRPr="005E7E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 xml:space="preserve">Спортивное оборудование: </w:t>
            </w:r>
            <w:r w:rsidRPr="005E7E3D">
              <w:rPr>
                <w:rFonts w:ascii="Times New Roman" w:eastAsia="Times New Roman" w:hAnsi="Times New Roman" w:cs="Times New Roman"/>
              </w:rPr>
              <w:t>Гимнастическая стенка: канат, веревочная лестница, турник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E7E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5E7E3D">
              <w:rPr>
                <w:rFonts w:ascii="Times New Roman" w:eastAsia="Times New Roman" w:hAnsi="Times New Roman" w:cs="Times New Roman"/>
              </w:rPr>
              <w:t xml:space="preserve">ест.   мат -3. Мячи -50. Кегли -27.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Кольцеброс</w:t>
            </w:r>
            <w:proofErr w:type="spellEnd"/>
            <w:r w:rsidRPr="005E7E3D">
              <w:rPr>
                <w:rFonts w:ascii="Times New Roman" w:eastAsia="Times New Roman" w:hAnsi="Times New Roman" w:cs="Times New Roman"/>
              </w:rPr>
              <w:t xml:space="preserve"> -7. Мешочки для бросания -37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Обручи – 21. Стойки маленькие -3. Ракетки теннисные -5. Мяч баскетбольный -5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Мяч футбольный 3. Мяч волейбольный -2. Стойки -10. Палочки пластмассовые -11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Клюшки -7. Шайбы-6. Эспандер – 3. Гантели -4. Тарелки летающие – 10.  Насос -1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 Батут – 1. Палки гимнастические – 28. Скакалки – 25. Канат -2. Лыжи – 23. Кольцо баскетбольное -1. Сетка баскетбольная 1. Мяч маленький баскетбольный -30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Боулинг -3.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Дартс</w:t>
            </w:r>
            <w:proofErr w:type="spellEnd"/>
            <w:r w:rsidRPr="005E7E3D">
              <w:rPr>
                <w:rFonts w:ascii="Times New Roman" w:eastAsia="Times New Roman" w:hAnsi="Times New Roman" w:cs="Times New Roman"/>
              </w:rPr>
              <w:t xml:space="preserve"> -6. Секундомер -1. Ходунки -3.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Инвентарь: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Экран. Мольберт. Шкаф под спортивный инвентарь и музыкальные инструменты. Стулья – 70. Зеркало -12. Стол. Полки под музыкальную технику. </w:t>
            </w:r>
          </w:p>
        </w:tc>
      </w:tr>
      <w:tr w:rsidR="00593A2F" w:rsidRPr="005E7E3D" w:rsidTr="00583A75">
        <w:tc>
          <w:tcPr>
            <w:tcW w:w="530" w:type="dxa"/>
            <w:shd w:val="clear" w:color="auto" w:fill="auto"/>
          </w:tcPr>
          <w:p w:rsidR="00593A2F" w:rsidRPr="005E7E3D" w:rsidRDefault="00593A2F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19" w:type="dxa"/>
            <w:shd w:val="clear" w:color="auto" w:fill="auto"/>
          </w:tcPr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Спортивный </w:t>
            </w:r>
          </w:p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участок- 623,5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6922" w:type="dxa"/>
            <w:shd w:val="clear" w:color="auto" w:fill="auto"/>
          </w:tcPr>
          <w:p w:rsidR="00593A2F" w:rsidRPr="005E7E3D" w:rsidRDefault="00593A2F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Металлическая конструкция для лазания «Радуга», металлическая  конструкция  для метания, бревно для ходьбы. Ворота -2. Волейбольные стойки -2. Яма для прыжков</w:t>
            </w:r>
          </w:p>
          <w:p w:rsidR="00593A2F" w:rsidRPr="005E7E3D" w:rsidRDefault="00593A2F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(В зимнее время лыжня)</w:t>
            </w:r>
          </w:p>
        </w:tc>
      </w:tr>
    </w:tbl>
    <w:p w:rsidR="00593A2F" w:rsidRDefault="00593A2F" w:rsidP="00593A2F"/>
    <w:p w:rsidR="00C77CDF" w:rsidRDefault="00C77CDF">
      <w:bookmarkStart w:id="0" w:name="_GoBack"/>
      <w:bookmarkEnd w:id="0"/>
    </w:p>
    <w:sectPr w:rsidR="00C7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2F"/>
    <w:rsid w:val="00593A2F"/>
    <w:rsid w:val="00C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PSN2503@yandex.ru</dc:creator>
  <cp:lastModifiedBy>PSN2503@yandex.ru</cp:lastModifiedBy>
  <cp:revision>1</cp:revision>
  <dcterms:created xsi:type="dcterms:W3CDTF">2016-07-17T18:34:00Z</dcterms:created>
  <dcterms:modified xsi:type="dcterms:W3CDTF">2016-07-17T18:36:00Z</dcterms:modified>
</cp:coreProperties>
</file>