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44" w:rsidRPr="00202DB7" w:rsidRDefault="00124444" w:rsidP="001244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D5B45" w:rsidRPr="00202DB7" w:rsidRDefault="00124444" w:rsidP="001244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02D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553C" w:rsidRPr="00202DB7">
        <w:rPr>
          <w:rFonts w:ascii="Times New Roman" w:hAnsi="Times New Roman" w:cs="Times New Roman"/>
          <w:sz w:val="28"/>
          <w:szCs w:val="28"/>
          <w:u w:val="single"/>
        </w:rPr>
        <w:t>27 апреля</w:t>
      </w:r>
      <w:r w:rsidRPr="00202DB7">
        <w:rPr>
          <w:rFonts w:ascii="Times New Roman" w:hAnsi="Times New Roman" w:cs="Times New Roman"/>
          <w:sz w:val="28"/>
          <w:szCs w:val="28"/>
          <w:u w:val="single"/>
        </w:rPr>
        <w:t xml:space="preserve">   понедельник</w:t>
      </w:r>
    </w:p>
    <w:p w:rsidR="0082553C" w:rsidRPr="00202DB7" w:rsidRDefault="0082553C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2DB7">
        <w:rPr>
          <w:rFonts w:ascii="Times New Roman" w:hAnsi="Times New Roman" w:cs="Times New Roman"/>
          <w:sz w:val="28"/>
          <w:szCs w:val="28"/>
          <w:u w:val="single"/>
        </w:rPr>
        <w:t xml:space="preserve"> Рисование фломастерами и цветными карандашами в средней группе.</w:t>
      </w:r>
    </w:p>
    <w:p w:rsidR="0082553C" w:rsidRPr="00202DB7" w:rsidRDefault="00124444" w:rsidP="007C38A6">
      <w:pPr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2DB7">
        <w:rPr>
          <w:rFonts w:ascii="Times New Roman" w:hAnsi="Times New Roman" w:cs="Times New Roman"/>
          <w:sz w:val="28"/>
          <w:szCs w:val="28"/>
        </w:rPr>
        <w:t>Тема:</w:t>
      </w:r>
      <w:r w:rsidRPr="00202DB7">
        <w:rPr>
          <w:rFonts w:ascii="Times New Roman" w:hAnsi="Times New Roman" w:cs="Times New Roman"/>
          <w:sz w:val="28"/>
          <w:szCs w:val="28"/>
        </w:rPr>
        <w:t xml:space="preserve">   </w:t>
      </w:r>
      <w:r w:rsidR="003A6B97" w:rsidRPr="00202DB7">
        <w:rPr>
          <w:rFonts w:ascii="Times New Roman" w:hAnsi="Times New Roman" w:cs="Times New Roman"/>
          <w:sz w:val="28"/>
          <w:szCs w:val="28"/>
        </w:rPr>
        <w:t>Загорелся кошкин дом</w:t>
      </w:r>
    </w:p>
    <w:p w:rsidR="00FE1CD3" w:rsidRPr="00202DB7" w:rsidRDefault="00FE1CD3" w:rsidP="007C38A6">
      <w:pPr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b/>
          <w:bCs/>
          <w:sz w:val="28"/>
          <w:szCs w:val="28"/>
          <w:u w:val="thick"/>
        </w:rPr>
        <w:t>Задачи</w:t>
      </w:r>
      <w:r w:rsidRPr="00202DB7">
        <w:rPr>
          <w:rFonts w:ascii="Times New Roman" w:hAnsi="Times New Roman" w:cs="Times New Roman"/>
          <w:sz w:val="28"/>
          <w:szCs w:val="28"/>
          <w:u w:val="thick"/>
        </w:rPr>
        <w:t>:</w:t>
      </w:r>
      <w:r w:rsidRPr="00202DB7">
        <w:rPr>
          <w:rFonts w:ascii="Times New Roman" w:hAnsi="Times New Roman" w:cs="Times New Roman"/>
          <w:sz w:val="28"/>
          <w:szCs w:val="28"/>
        </w:rPr>
        <w:t xml:space="preserve"> Дать ребёнку элементарные знания по ОБЖ. Учить  создавать образ горящего дома, передавать в рисунке его форму, строение, части. Упражнять в рисовании карандашами и фломастерами. Формировать желание рассматривать свои рисунки, оценивать их. Развивать тво</w:t>
      </w:r>
      <w:r w:rsidR="005D51E9" w:rsidRPr="00202DB7">
        <w:rPr>
          <w:rFonts w:ascii="Times New Roman" w:hAnsi="Times New Roman" w:cs="Times New Roman"/>
          <w:sz w:val="28"/>
          <w:szCs w:val="28"/>
        </w:rPr>
        <w:t>рческие способности ребёнка</w:t>
      </w:r>
      <w:r w:rsidRPr="00202DB7">
        <w:rPr>
          <w:rFonts w:ascii="Times New Roman" w:hAnsi="Times New Roman" w:cs="Times New Roman"/>
          <w:sz w:val="28"/>
          <w:szCs w:val="28"/>
        </w:rPr>
        <w:t>. Формировать навыки аккуратной работы. Вызывать интерес к изобразительной деятельности.</w:t>
      </w:r>
    </w:p>
    <w:p w:rsidR="000A3333" w:rsidRPr="00202DB7" w:rsidRDefault="00282716" w:rsidP="007C38A6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02DB7">
        <w:rPr>
          <w:rFonts w:ascii="Times New Roman" w:hAnsi="Times New Roman" w:cs="Times New Roman"/>
          <w:b/>
          <w:sz w:val="28"/>
          <w:szCs w:val="28"/>
          <w:u w:val="thick"/>
        </w:rPr>
        <w:t>Рекомендации родителям.</w:t>
      </w:r>
    </w:p>
    <w:p w:rsidR="003A5402" w:rsidRPr="00202DB7" w:rsidRDefault="003A5402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Настройте компьютер. </w:t>
      </w:r>
      <w:r w:rsidR="001A3970" w:rsidRPr="00202DB7">
        <w:rPr>
          <w:rFonts w:ascii="Times New Roman" w:hAnsi="Times New Roman" w:cs="Times New Roman"/>
          <w:sz w:val="28"/>
          <w:szCs w:val="28"/>
        </w:rPr>
        <w:t>Прочитайте конспект.</w:t>
      </w:r>
      <w:r w:rsidR="00E11D6A" w:rsidRPr="00202DB7">
        <w:rPr>
          <w:rFonts w:ascii="Times New Roman" w:hAnsi="Times New Roman" w:cs="Times New Roman"/>
          <w:sz w:val="28"/>
          <w:szCs w:val="28"/>
        </w:rPr>
        <w:t xml:space="preserve"> Просмотрите материал по ссылкам.</w:t>
      </w:r>
      <w:r w:rsidR="001A3970" w:rsidRPr="00202DB7">
        <w:rPr>
          <w:rFonts w:ascii="Times New Roman" w:hAnsi="Times New Roman" w:cs="Times New Roman"/>
          <w:sz w:val="28"/>
          <w:szCs w:val="28"/>
        </w:rPr>
        <w:t xml:space="preserve"> </w:t>
      </w:r>
      <w:r w:rsidR="005F7FFE" w:rsidRPr="00202DB7">
        <w:rPr>
          <w:rFonts w:ascii="Times New Roman" w:hAnsi="Times New Roman" w:cs="Times New Roman"/>
          <w:sz w:val="28"/>
          <w:szCs w:val="28"/>
        </w:rPr>
        <w:t>П</w:t>
      </w:r>
      <w:r w:rsidR="00E11D6A" w:rsidRPr="00202DB7">
        <w:rPr>
          <w:rFonts w:ascii="Times New Roman" w:hAnsi="Times New Roman" w:cs="Times New Roman"/>
          <w:sz w:val="28"/>
          <w:szCs w:val="28"/>
        </w:rPr>
        <w:t>одготовьте</w:t>
      </w:r>
      <w:r w:rsidR="00132F3F" w:rsidRPr="00202DB7">
        <w:rPr>
          <w:rFonts w:ascii="Times New Roman" w:hAnsi="Times New Roman" w:cs="Times New Roman"/>
          <w:sz w:val="28"/>
          <w:szCs w:val="28"/>
        </w:rPr>
        <w:t xml:space="preserve"> рабочее место и необходимые материалы:</w:t>
      </w:r>
      <w:r w:rsidR="005F7FFE" w:rsidRPr="00202DB7">
        <w:rPr>
          <w:rFonts w:ascii="Times New Roman" w:hAnsi="Times New Roman" w:cs="Times New Roman"/>
          <w:sz w:val="28"/>
          <w:szCs w:val="28"/>
        </w:rPr>
        <w:t xml:space="preserve"> фломастеры, карандаши, бумагу</w:t>
      </w:r>
      <w:r w:rsidR="00792939" w:rsidRPr="00202DB7">
        <w:rPr>
          <w:rFonts w:ascii="Times New Roman" w:hAnsi="Times New Roman" w:cs="Times New Roman"/>
          <w:sz w:val="28"/>
          <w:szCs w:val="28"/>
        </w:rPr>
        <w:t>.</w:t>
      </w:r>
      <w:r w:rsidR="00DF2C31" w:rsidRPr="00202DB7">
        <w:rPr>
          <w:rFonts w:ascii="Times New Roman" w:hAnsi="Times New Roman" w:cs="Times New Roman"/>
          <w:sz w:val="28"/>
          <w:szCs w:val="28"/>
        </w:rPr>
        <w:t xml:space="preserve"> </w:t>
      </w:r>
      <w:r w:rsidRPr="00202DB7">
        <w:rPr>
          <w:rFonts w:ascii="Times New Roman" w:hAnsi="Times New Roman" w:cs="Times New Roman"/>
          <w:sz w:val="28"/>
          <w:szCs w:val="28"/>
        </w:rPr>
        <w:t>Посадите удобно ребёнка.</w:t>
      </w:r>
    </w:p>
    <w:p w:rsidR="000E70FF" w:rsidRPr="00202DB7" w:rsidRDefault="00DF2C31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35" w:rsidRPr="00202DB7" w:rsidRDefault="00DF2C31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939" w:rsidRPr="00202DB7">
        <w:rPr>
          <w:rFonts w:ascii="Times New Roman" w:hAnsi="Times New Roman" w:cs="Times New Roman"/>
          <w:sz w:val="28"/>
          <w:szCs w:val="28"/>
        </w:rPr>
        <w:t>В</w:t>
      </w:r>
      <w:r w:rsidR="000A3333" w:rsidRPr="00202DB7">
        <w:rPr>
          <w:rFonts w:ascii="Times New Roman" w:hAnsi="Times New Roman" w:cs="Times New Roman"/>
          <w:sz w:val="28"/>
          <w:szCs w:val="28"/>
        </w:rPr>
        <w:t xml:space="preserve">зять </w:t>
      </w:r>
      <w:r w:rsidR="000A3333" w:rsidRPr="00202DB7">
        <w:rPr>
          <w:rFonts w:ascii="Times New Roman" w:hAnsi="Times New Roman" w:cs="Times New Roman"/>
          <w:b/>
          <w:sz w:val="28"/>
          <w:szCs w:val="28"/>
        </w:rPr>
        <w:t>игрушку кошку</w:t>
      </w:r>
      <w:r w:rsidR="001758F4" w:rsidRPr="00202DB7">
        <w:rPr>
          <w:rFonts w:ascii="Times New Roman" w:hAnsi="Times New Roman" w:cs="Times New Roman"/>
          <w:sz w:val="28"/>
          <w:szCs w:val="28"/>
        </w:rPr>
        <w:t xml:space="preserve"> и р</w:t>
      </w:r>
      <w:r w:rsidR="000A3333" w:rsidRPr="00202DB7">
        <w:rPr>
          <w:rFonts w:ascii="Times New Roman" w:hAnsi="Times New Roman" w:cs="Times New Roman"/>
          <w:sz w:val="28"/>
          <w:szCs w:val="28"/>
        </w:rPr>
        <w:t>азыграть сценку.</w:t>
      </w:r>
      <w:r w:rsidR="00FF175D" w:rsidRPr="00202D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175D" w:rsidRPr="00202DB7">
        <w:rPr>
          <w:rFonts w:ascii="Times New Roman" w:hAnsi="Times New Roman" w:cs="Times New Roman"/>
          <w:sz w:val="28"/>
          <w:szCs w:val="28"/>
        </w:rPr>
        <w:t>(</w:t>
      </w:r>
      <w:r w:rsidR="000F4317" w:rsidRPr="00202DB7">
        <w:rPr>
          <w:rFonts w:ascii="Times New Roman" w:hAnsi="Times New Roman" w:cs="Times New Roman"/>
          <w:sz w:val="28"/>
          <w:szCs w:val="28"/>
        </w:rPr>
        <w:t>Можно на себя взять роль кошки.</w:t>
      </w:r>
      <w:proofErr w:type="gramEnd"/>
      <w:r w:rsidR="000F4317" w:rsidRPr="00202DB7">
        <w:rPr>
          <w:rFonts w:ascii="Times New Roman" w:hAnsi="Times New Roman" w:cs="Times New Roman"/>
          <w:sz w:val="28"/>
          <w:szCs w:val="28"/>
        </w:rPr>
        <w:t xml:space="preserve"> </w:t>
      </w:r>
      <w:r w:rsidR="00CC4D35" w:rsidRPr="00202D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D35" w:rsidRPr="00202DB7">
        <w:rPr>
          <w:rFonts w:ascii="Times New Roman" w:hAnsi="Times New Roman" w:cs="Times New Roman"/>
          <w:sz w:val="28"/>
          <w:szCs w:val="28"/>
        </w:rPr>
        <w:t>В таком случае беседу надо строить в форме диалога и вызывать ребёнка на разговор от лица несчастной кошки.</w:t>
      </w:r>
      <w:r w:rsidR="00FF175D" w:rsidRPr="00202DB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758F4" w:rsidRPr="00202DB7" w:rsidRDefault="001758F4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b/>
          <w:sz w:val="28"/>
          <w:szCs w:val="28"/>
          <w:u w:val="single"/>
        </w:rPr>
        <w:t>Кошка плачет, жалуется ребёнку:</w:t>
      </w:r>
      <w:r w:rsidRPr="00202DB7">
        <w:rPr>
          <w:rFonts w:ascii="Times New Roman" w:hAnsi="Times New Roman" w:cs="Times New Roman"/>
          <w:sz w:val="28"/>
          <w:szCs w:val="28"/>
        </w:rPr>
        <w:t xml:space="preserve"> - Был у меня красивый дом, много места было в нем,</w:t>
      </w:r>
    </w:p>
    <w:p w:rsidR="001758F4" w:rsidRPr="00202DB7" w:rsidRDefault="001758F4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Ставенки резные, окна расписные!</w:t>
      </w:r>
    </w:p>
    <w:p w:rsidR="001758F4" w:rsidRPr="00202DB7" w:rsidRDefault="001758F4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А кругом широкий двор, с четырех сторон забор!</w:t>
      </w:r>
    </w:p>
    <w:p w:rsidR="001758F4" w:rsidRPr="00202DB7" w:rsidRDefault="001758F4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Но случилась вдруг беда и теперь без дома я!</w:t>
      </w:r>
    </w:p>
    <w:p w:rsidR="001758F4" w:rsidRPr="00202DB7" w:rsidRDefault="001758F4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Тил</w:t>
      </w:r>
      <w:proofErr w:type="gramStart"/>
      <w:r w:rsidRPr="00202DB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02DB7">
        <w:rPr>
          <w:rFonts w:ascii="Times New Roman" w:hAnsi="Times New Roman" w:cs="Times New Roman"/>
          <w:sz w:val="28"/>
          <w:szCs w:val="28"/>
        </w:rPr>
        <w:t xml:space="preserve"> тили-тили бом весь сгорел у кошки дом!</w:t>
      </w:r>
    </w:p>
    <w:p w:rsidR="00164911" w:rsidRPr="00202DB7" w:rsidRDefault="003B760B" w:rsidP="007C38A6">
      <w:pPr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-Давай</w:t>
      </w:r>
      <w:r w:rsidR="001758F4" w:rsidRPr="00202DB7">
        <w:rPr>
          <w:rFonts w:ascii="Times New Roman" w:hAnsi="Times New Roman" w:cs="Times New Roman"/>
          <w:sz w:val="28"/>
          <w:szCs w:val="28"/>
        </w:rPr>
        <w:t xml:space="preserve"> разберёмся, </w:t>
      </w:r>
      <w:r w:rsidR="001758F4" w:rsidRPr="00202DB7">
        <w:rPr>
          <w:rFonts w:ascii="Times New Roman" w:hAnsi="Times New Roman" w:cs="Times New Roman"/>
          <w:b/>
          <w:sz w:val="28"/>
          <w:szCs w:val="28"/>
        </w:rPr>
        <w:t>что же произошло с Кошкиным домом?</w:t>
      </w:r>
      <w:r w:rsidR="001758F4" w:rsidRPr="00202DB7">
        <w:rPr>
          <w:rFonts w:ascii="Times New Roman" w:hAnsi="Times New Roman" w:cs="Times New Roman"/>
          <w:sz w:val="28"/>
          <w:szCs w:val="28"/>
        </w:rPr>
        <w:t xml:space="preserve"> (он сгорел</w:t>
      </w:r>
      <w:proofErr w:type="gramStart"/>
      <w:r w:rsidR="001758F4" w:rsidRPr="00202DB7">
        <w:rPr>
          <w:rFonts w:ascii="Times New Roman" w:hAnsi="Times New Roman" w:cs="Times New Roman"/>
          <w:sz w:val="28"/>
          <w:szCs w:val="28"/>
        </w:rPr>
        <w:t>)</w:t>
      </w:r>
      <w:r w:rsidR="009B01B5" w:rsidRPr="00202D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B01B5" w:rsidRPr="00202DB7">
        <w:rPr>
          <w:rFonts w:ascii="Times New Roman" w:hAnsi="Times New Roman" w:cs="Times New Roman"/>
          <w:b/>
          <w:sz w:val="28"/>
          <w:szCs w:val="28"/>
        </w:rPr>
        <w:t>Почему, что произошло?</w:t>
      </w:r>
      <w:r w:rsidR="009B01B5" w:rsidRPr="00202DB7">
        <w:rPr>
          <w:rFonts w:ascii="Times New Roman" w:hAnsi="Times New Roman" w:cs="Times New Roman"/>
          <w:sz w:val="28"/>
          <w:szCs w:val="28"/>
        </w:rPr>
        <w:t xml:space="preserve"> Не говорит ничего кошечка, только горько плачет. Предложите ребенку самому догадаться</w:t>
      </w:r>
      <w:r w:rsidR="00D55977" w:rsidRPr="00202DB7">
        <w:rPr>
          <w:rFonts w:ascii="Times New Roman" w:hAnsi="Times New Roman" w:cs="Times New Roman"/>
          <w:sz w:val="28"/>
          <w:szCs w:val="28"/>
        </w:rPr>
        <w:t>, из-за чего приключился пожар в доме. Поразмышляйте над причинами воз</w:t>
      </w:r>
      <w:r w:rsidR="00282716" w:rsidRPr="00202DB7">
        <w:rPr>
          <w:rFonts w:ascii="Times New Roman" w:hAnsi="Times New Roman" w:cs="Times New Roman"/>
          <w:sz w:val="28"/>
          <w:szCs w:val="28"/>
        </w:rPr>
        <w:t xml:space="preserve">никновения пожара. </w:t>
      </w:r>
      <w:r w:rsidR="00282716" w:rsidRPr="00202DB7">
        <w:rPr>
          <w:rFonts w:ascii="Times New Roman" w:hAnsi="Times New Roman" w:cs="Times New Roman"/>
          <w:b/>
          <w:sz w:val="28"/>
          <w:szCs w:val="28"/>
        </w:rPr>
        <w:t xml:space="preserve">Как можно </w:t>
      </w:r>
      <w:r w:rsidR="00D55977" w:rsidRPr="00202DB7">
        <w:rPr>
          <w:rFonts w:ascii="Times New Roman" w:hAnsi="Times New Roman" w:cs="Times New Roman"/>
          <w:b/>
          <w:sz w:val="28"/>
          <w:szCs w:val="28"/>
        </w:rPr>
        <w:t xml:space="preserve"> избежать</w:t>
      </w:r>
      <w:r w:rsidR="00282716" w:rsidRPr="00202DB7">
        <w:rPr>
          <w:rFonts w:ascii="Times New Roman" w:hAnsi="Times New Roman" w:cs="Times New Roman"/>
          <w:b/>
          <w:sz w:val="28"/>
          <w:szCs w:val="28"/>
        </w:rPr>
        <w:t xml:space="preserve"> беды</w:t>
      </w:r>
      <w:r w:rsidR="00D55977" w:rsidRPr="00202DB7">
        <w:rPr>
          <w:rFonts w:ascii="Times New Roman" w:hAnsi="Times New Roman" w:cs="Times New Roman"/>
          <w:b/>
          <w:sz w:val="28"/>
          <w:szCs w:val="28"/>
        </w:rPr>
        <w:t>?</w:t>
      </w:r>
      <w:r w:rsidR="00080BF2" w:rsidRPr="00202DB7">
        <w:rPr>
          <w:rFonts w:ascii="Times New Roman" w:hAnsi="Times New Roman" w:cs="Times New Roman"/>
          <w:sz w:val="28"/>
          <w:szCs w:val="28"/>
        </w:rPr>
        <w:t xml:space="preserve"> Покажите</w:t>
      </w:r>
      <w:r w:rsidR="00E8658C" w:rsidRPr="00202DB7"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AF4D10" w:rsidRPr="00202DB7">
        <w:rPr>
          <w:rFonts w:ascii="Times New Roman" w:hAnsi="Times New Roman" w:cs="Times New Roman"/>
          <w:sz w:val="28"/>
          <w:szCs w:val="28"/>
        </w:rPr>
        <w:t xml:space="preserve">и кошке </w:t>
      </w:r>
      <w:r w:rsidR="00E8658C" w:rsidRPr="00202DB7">
        <w:rPr>
          <w:rFonts w:ascii="Times New Roman" w:hAnsi="Times New Roman" w:cs="Times New Roman"/>
          <w:b/>
          <w:sz w:val="28"/>
          <w:szCs w:val="28"/>
        </w:rPr>
        <w:t>картинки  по ссылке.</w:t>
      </w:r>
      <w:r w:rsidR="00E8658C" w:rsidRPr="00202DB7">
        <w:rPr>
          <w:rFonts w:ascii="Times New Roman" w:hAnsi="Times New Roman" w:cs="Times New Roman"/>
          <w:sz w:val="28"/>
          <w:szCs w:val="28"/>
        </w:rPr>
        <w:t xml:space="preserve"> Пусть ребенок расскажет, что он видит</w:t>
      </w:r>
      <w:r w:rsidR="00AF4D10" w:rsidRPr="00202DB7">
        <w:rPr>
          <w:rFonts w:ascii="Times New Roman" w:hAnsi="Times New Roman" w:cs="Times New Roman"/>
          <w:sz w:val="28"/>
          <w:szCs w:val="28"/>
        </w:rPr>
        <w:t xml:space="preserve">, почему нельзя так поступать, к чему </w:t>
      </w:r>
      <w:r w:rsidR="00F06BE6" w:rsidRPr="00202DB7">
        <w:rPr>
          <w:rFonts w:ascii="Times New Roman" w:hAnsi="Times New Roman" w:cs="Times New Roman"/>
          <w:sz w:val="28"/>
          <w:szCs w:val="28"/>
        </w:rPr>
        <w:t xml:space="preserve">это </w:t>
      </w:r>
      <w:r w:rsidR="00AF4D10" w:rsidRPr="00202DB7">
        <w:rPr>
          <w:rFonts w:ascii="Times New Roman" w:hAnsi="Times New Roman" w:cs="Times New Roman"/>
          <w:sz w:val="28"/>
          <w:szCs w:val="28"/>
        </w:rPr>
        <w:t>может привести</w:t>
      </w:r>
      <w:r w:rsidR="004F5937" w:rsidRPr="00202DB7">
        <w:rPr>
          <w:rFonts w:ascii="Times New Roman" w:hAnsi="Times New Roman" w:cs="Times New Roman"/>
          <w:sz w:val="28"/>
          <w:szCs w:val="28"/>
        </w:rPr>
        <w:t>.</w:t>
      </w:r>
      <w:r w:rsidR="004F5937" w:rsidRPr="0020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4911" w:rsidRPr="00202DB7">
        <w:rPr>
          <w:rFonts w:ascii="Times New Roman" w:hAnsi="Times New Roman" w:cs="Times New Roman"/>
          <w:sz w:val="28"/>
          <w:szCs w:val="28"/>
        </w:rPr>
        <w:t>Подведите</w:t>
      </w:r>
      <w:r w:rsidR="004F5937" w:rsidRPr="00202DB7">
        <w:rPr>
          <w:rFonts w:ascii="Times New Roman" w:hAnsi="Times New Roman" w:cs="Times New Roman"/>
          <w:sz w:val="28"/>
          <w:szCs w:val="28"/>
        </w:rPr>
        <w:t xml:space="preserve"> своего ребёнка к пониманию важности соблюдения правил безопасности.</w:t>
      </w:r>
      <w:r w:rsidR="00164911" w:rsidRPr="00202DB7">
        <w:rPr>
          <w:rFonts w:ascii="Times New Roman" w:hAnsi="Times New Roman" w:cs="Times New Roman"/>
          <w:sz w:val="28"/>
          <w:szCs w:val="28"/>
        </w:rPr>
        <w:t xml:space="preserve"> Ребенок немного утомился</w:t>
      </w:r>
      <w:proofErr w:type="gramStart"/>
      <w:r w:rsidR="00164911" w:rsidRPr="00202DB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64911" w:rsidRPr="00202DB7">
        <w:rPr>
          <w:rFonts w:ascii="Times New Roman" w:hAnsi="Times New Roman" w:cs="Times New Roman"/>
          <w:sz w:val="28"/>
          <w:szCs w:val="28"/>
        </w:rPr>
        <w:t xml:space="preserve"> </w:t>
      </w:r>
      <w:r w:rsidR="00943698" w:rsidRPr="00202DB7">
        <w:rPr>
          <w:rFonts w:ascii="Times New Roman" w:hAnsi="Times New Roman" w:cs="Times New Roman"/>
          <w:sz w:val="28"/>
          <w:szCs w:val="28"/>
        </w:rPr>
        <w:t xml:space="preserve">Дайте ему отдохнуть, </w:t>
      </w:r>
      <w:r w:rsidR="00164911" w:rsidRPr="00202DB7">
        <w:rPr>
          <w:rFonts w:ascii="Times New Roman" w:hAnsi="Times New Roman" w:cs="Times New Roman"/>
          <w:sz w:val="28"/>
          <w:szCs w:val="28"/>
        </w:rPr>
        <w:t>проведите физкультминутку</w:t>
      </w:r>
      <w:r w:rsidR="00943698" w:rsidRPr="00202DB7">
        <w:rPr>
          <w:rFonts w:ascii="Times New Roman" w:hAnsi="Times New Roman" w:cs="Times New Roman"/>
          <w:sz w:val="28"/>
          <w:szCs w:val="28"/>
        </w:rPr>
        <w:t>.</w:t>
      </w:r>
    </w:p>
    <w:p w:rsidR="00C54781" w:rsidRPr="00202DB7" w:rsidRDefault="00C54781" w:rsidP="00202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i/>
          <w:iCs/>
          <w:sz w:val="28"/>
          <w:szCs w:val="28"/>
        </w:rPr>
        <w:t>Физ</w:t>
      </w:r>
      <w:r w:rsidR="00164911" w:rsidRPr="00202DB7">
        <w:rPr>
          <w:rFonts w:ascii="Times New Roman" w:hAnsi="Times New Roman" w:cs="Times New Roman"/>
          <w:i/>
          <w:iCs/>
          <w:sz w:val="28"/>
          <w:szCs w:val="28"/>
        </w:rPr>
        <w:t>культ</w:t>
      </w:r>
      <w:r w:rsidRPr="00202DB7">
        <w:rPr>
          <w:rFonts w:ascii="Times New Roman" w:hAnsi="Times New Roman" w:cs="Times New Roman"/>
          <w:i/>
          <w:iCs/>
          <w:sz w:val="28"/>
          <w:szCs w:val="28"/>
        </w:rPr>
        <w:t>минутка</w:t>
      </w:r>
    </w:p>
    <w:p w:rsidR="00C54781" w:rsidRPr="00202DB7" w:rsidRDefault="00C54781" w:rsidP="00202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2DB7">
        <w:rPr>
          <w:rFonts w:ascii="Times New Roman" w:hAnsi="Times New Roman" w:cs="Times New Roman"/>
          <w:b/>
          <w:sz w:val="28"/>
          <w:szCs w:val="28"/>
        </w:rPr>
        <w:t>"Кошкины повадки "</w:t>
      </w:r>
    </w:p>
    <w:p w:rsidR="00C54781" w:rsidRPr="00202DB7" w:rsidRDefault="00C54781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Полюбуемся немножко,</w:t>
      </w:r>
    </w:p>
    <w:p w:rsidR="00C54781" w:rsidRPr="00202DB7" w:rsidRDefault="00C54781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Как ступает мягко кошка.</w:t>
      </w:r>
    </w:p>
    <w:p w:rsidR="00C54781" w:rsidRPr="00202DB7" w:rsidRDefault="00C54781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Еле слышно: топ-топ-топ,</w:t>
      </w:r>
    </w:p>
    <w:p w:rsidR="00C54781" w:rsidRPr="00202DB7" w:rsidRDefault="00C54781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lastRenderedPageBreak/>
        <w:t>Хвостик к низу: оп-оп-оп.</w:t>
      </w:r>
      <w:r w:rsidR="00240C22" w:rsidRPr="00202D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2DB7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202DB7">
        <w:rPr>
          <w:rFonts w:ascii="Times New Roman" w:hAnsi="Times New Roman" w:cs="Times New Roman"/>
          <w:i/>
          <w:iCs/>
          <w:sz w:val="28"/>
          <w:szCs w:val="28"/>
        </w:rPr>
        <w:t>ходить на цыпочках, стараясь делать это максимально бесшумно)</w:t>
      </w:r>
    </w:p>
    <w:p w:rsidR="00C54781" w:rsidRPr="00202DB7" w:rsidRDefault="00C54781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Но, подняв свой хвост пушистый,</w:t>
      </w:r>
    </w:p>
    <w:p w:rsidR="00C54781" w:rsidRPr="00202DB7" w:rsidRDefault="00C54781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Кошка может быть и быстрой.</w:t>
      </w:r>
    </w:p>
    <w:p w:rsidR="00C54781" w:rsidRPr="00202DB7" w:rsidRDefault="00C54781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Ввысь бросается отважно,</w:t>
      </w:r>
    </w:p>
    <w:p w:rsidR="00C54781" w:rsidRPr="00202DB7" w:rsidRDefault="00C54781" w:rsidP="007C38A6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А потом вновь ходит важно.</w:t>
      </w:r>
      <w:r w:rsidR="00240C22" w:rsidRPr="00202DB7">
        <w:rPr>
          <w:rFonts w:ascii="Times New Roman" w:hAnsi="Times New Roman" w:cs="Times New Roman"/>
          <w:sz w:val="28"/>
          <w:szCs w:val="28"/>
        </w:rPr>
        <w:t xml:space="preserve">    </w:t>
      </w:r>
      <w:r w:rsidRPr="00202DB7">
        <w:rPr>
          <w:rFonts w:ascii="Times New Roman" w:hAnsi="Times New Roman" w:cs="Times New Roman"/>
          <w:i/>
          <w:iCs/>
          <w:sz w:val="28"/>
          <w:szCs w:val="28"/>
        </w:rPr>
        <w:t>(Легкие и быстрые прыжки на месте, сменяющиеся неспешной грациозной ходьбой с выпрямленной спиной и гордо приподнятой головой, слегка покачиваясь.)</w:t>
      </w:r>
    </w:p>
    <w:p w:rsidR="00240C22" w:rsidRPr="00202DB7" w:rsidRDefault="00240C22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40B" w:rsidRPr="00202DB7" w:rsidRDefault="00F06BE6" w:rsidP="007C38A6">
      <w:pPr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Кошка снова плачет, ей теперь жить негде. Пусть ребенок догадается и сам предложит нарисовать </w:t>
      </w:r>
      <w:r w:rsidR="00A309A4" w:rsidRPr="00202DB7">
        <w:rPr>
          <w:rFonts w:ascii="Times New Roman" w:hAnsi="Times New Roman" w:cs="Times New Roman"/>
          <w:sz w:val="28"/>
          <w:szCs w:val="28"/>
        </w:rPr>
        <w:t>новый дом для кошк</w:t>
      </w:r>
      <w:r w:rsidR="00F557CA" w:rsidRPr="00202DB7">
        <w:rPr>
          <w:rFonts w:ascii="Times New Roman" w:hAnsi="Times New Roman" w:cs="Times New Roman"/>
          <w:sz w:val="28"/>
          <w:szCs w:val="28"/>
        </w:rPr>
        <w:t>и, назовёт части дома, их форму, расскажет, какого цвета будут стены, крыша</w:t>
      </w:r>
      <w:r w:rsidR="00CC1E68" w:rsidRPr="00202DB7">
        <w:rPr>
          <w:rFonts w:ascii="Times New Roman" w:hAnsi="Times New Roman" w:cs="Times New Roman"/>
          <w:sz w:val="28"/>
          <w:szCs w:val="28"/>
        </w:rPr>
        <w:t>.</w:t>
      </w:r>
      <w:r w:rsidR="0015640B" w:rsidRPr="00202DB7">
        <w:rPr>
          <w:rFonts w:ascii="Times New Roman" w:hAnsi="Times New Roman" w:cs="Times New Roman"/>
          <w:sz w:val="28"/>
          <w:szCs w:val="28"/>
        </w:rPr>
        <w:t xml:space="preserve">  </w:t>
      </w:r>
      <w:r w:rsidR="00AB1828" w:rsidRPr="00202DB7">
        <w:rPr>
          <w:rFonts w:ascii="Times New Roman" w:hAnsi="Times New Roman" w:cs="Times New Roman"/>
          <w:sz w:val="28"/>
          <w:szCs w:val="28"/>
        </w:rPr>
        <w:t xml:space="preserve">Подготовьте руки к рисованию, проведите с ребёнком </w:t>
      </w:r>
      <w:r w:rsidR="0015640B" w:rsidRPr="00202DB7">
        <w:rPr>
          <w:rFonts w:ascii="Times New Roman" w:hAnsi="Times New Roman" w:cs="Times New Roman"/>
          <w:sz w:val="28"/>
          <w:szCs w:val="28"/>
        </w:rPr>
        <w:t> </w:t>
      </w:r>
      <w:r w:rsidR="00376FC6" w:rsidRPr="00202DB7">
        <w:rPr>
          <w:rFonts w:ascii="Times New Roman" w:hAnsi="Times New Roman" w:cs="Times New Roman"/>
          <w:b/>
          <w:bCs/>
          <w:sz w:val="28"/>
          <w:szCs w:val="28"/>
        </w:rPr>
        <w:t>пальчиковую  гимнастику</w:t>
      </w:r>
      <w:r w:rsidR="0015640B" w:rsidRPr="00202D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640B" w:rsidRPr="00202DB7" w:rsidRDefault="0046001E" w:rsidP="0046001E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      </w:t>
      </w:r>
      <w:r w:rsidR="0015640B" w:rsidRPr="00202DB7">
        <w:rPr>
          <w:rFonts w:ascii="Times New Roman" w:hAnsi="Times New Roman" w:cs="Times New Roman"/>
          <w:sz w:val="28"/>
          <w:szCs w:val="28"/>
        </w:rPr>
        <w:t>В зажигалке или спичке – огонечек-невеличка (соединяем поочередно кончики пальцев)</w:t>
      </w:r>
    </w:p>
    <w:p w:rsidR="0015640B" w:rsidRPr="00202DB7" w:rsidRDefault="00376FC6" w:rsidP="0046001E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П</w:t>
      </w:r>
      <w:r w:rsidR="0015640B" w:rsidRPr="00202DB7">
        <w:rPr>
          <w:rFonts w:ascii="Times New Roman" w:hAnsi="Times New Roman" w:cs="Times New Roman"/>
          <w:sz w:val="28"/>
          <w:szCs w:val="28"/>
        </w:rPr>
        <w:t>росит: «Поиграй со мной, я ведь робкий и ручной», (соединяем руки в замок)</w:t>
      </w:r>
    </w:p>
    <w:p w:rsidR="0015640B" w:rsidRPr="00202DB7" w:rsidRDefault="00A156AA" w:rsidP="0046001E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Н</w:t>
      </w:r>
      <w:r w:rsidR="0015640B" w:rsidRPr="00202DB7">
        <w:rPr>
          <w:rFonts w:ascii="Times New Roman" w:hAnsi="Times New Roman" w:cs="Times New Roman"/>
          <w:sz w:val="28"/>
          <w:szCs w:val="28"/>
        </w:rPr>
        <w:t>о плохая он игрушка:</w:t>
      </w:r>
      <w:r w:rsidR="00DF2C31" w:rsidRPr="00202D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640B" w:rsidRPr="00202DB7">
        <w:rPr>
          <w:rFonts w:ascii="Times New Roman" w:hAnsi="Times New Roman" w:cs="Times New Roman"/>
          <w:sz w:val="28"/>
          <w:szCs w:val="28"/>
        </w:rPr>
        <w:t xml:space="preserve"> (сжимаем и разжимаем кулачки)</w:t>
      </w:r>
    </w:p>
    <w:p w:rsidR="0015640B" w:rsidRPr="00202DB7" w:rsidRDefault="00A156AA" w:rsidP="0046001E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П</w:t>
      </w:r>
      <w:r w:rsidR="0015640B" w:rsidRPr="00202DB7">
        <w:rPr>
          <w:rFonts w:ascii="Times New Roman" w:hAnsi="Times New Roman" w:cs="Times New Roman"/>
          <w:sz w:val="28"/>
          <w:szCs w:val="28"/>
        </w:rPr>
        <w:t xml:space="preserve">одожжет диван, подушку, </w:t>
      </w:r>
      <w:r w:rsidR="00DF2C31" w:rsidRPr="00202D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640B" w:rsidRPr="00202DB7">
        <w:rPr>
          <w:rFonts w:ascii="Times New Roman" w:hAnsi="Times New Roman" w:cs="Times New Roman"/>
          <w:sz w:val="28"/>
          <w:szCs w:val="28"/>
        </w:rPr>
        <w:t>(загибаем поочередно пальцы)</w:t>
      </w:r>
    </w:p>
    <w:p w:rsidR="0015640B" w:rsidRPr="00202DB7" w:rsidRDefault="00A156AA" w:rsidP="0046001E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К</w:t>
      </w:r>
      <w:r w:rsidR="0015640B" w:rsidRPr="00202DB7">
        <w:rPr>
          <w:rFonts w:ascii="Times New Roman" w:hAnsi="Times New Roman" w:cs="Times New Roman"/>
          <w:sz w:val="28"/>
          <w:szCs w:val="28"/>
        </w:rPr>
        <w:t>нижки, стол, ковер, обои</w:t>
      </w:r>
    </w:p>
    <w:p w:rsidR="0015640B" w:rsidRPr="00202DB7" w:rsidRDefault="00721A5C" w:rsidP="0046001E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И </w:t>
      </w:r>
      <w:r w:rsidR="0015640B" w:rsidRPr="00202DB7">
        <w:rPr>
          <w:rFonts w:ascii="Times New Roman" w:hAnsi="Times New Roman" w:cs="Times New Roman"/>
          <w:sz w:val="28"/>
          <w:szCs w:val="28"/>
        </w:rPr>
        <w:t>большой пожар устроит</w:t>
      </w:r>
      <w:proofErr w:type="gramStart"/>
      <w:r w:rsidR="0015640B" w:rsidRPr="00202D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640B" w:rsidRPr="00202DB7">
        <w:rPr>
          <w:rFonts w:ascii="Times New Roman" w:hAnsi="Times New Roman" w:cs="Times New Roman"/>
          <w:sz w:val="28"/>
          <w:szCs w:val="28"/>
        </w:rPr>
        <w:t xml:space="preserve"> </w:t>
      </w:r>
      <w:r w:rsidR="00DF2C31" w:rsidRPr="00202D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2D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2D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5640B" w:rsidRPr="00202DB7">
        <w:rPr>
          <w:rFonts w:ascii="Times New Roman" w:hAnsi="Times New Roman" w:cs="Times New Roman"/>
          <w:sz w:val="28"/>
          <w:szCs w:val="28"/>
        </w:rPr>
        <w:t>уки в замок, пальцы все вверх)</w:t>
      </w:r>
    </w:p>
    <w:p w:rsidR="0015640B" w:rsidRPr="00202DB7" w:rsidRDefault="0015640B" w:rsidP="0046001E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Что запомнить мы должны?</w:t>
      </w:r>
      <w:r w:rsidR="00DF2C31" w:rsidRPr="00202D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2DB7">
        <w:rPr>
          <w:rFonts w:ascii="Times New Roman" w:hAnsi="Times New Roman" w:cs="Times New Roman"/>
          <w:sz w:val="28"/>
          <w:szCs w:val="28"/>
        </w:rPr>
        <w:t xml:space="preserve"> </w:t>
      </w:r>
      <w:r w:rsidR="0046001E" w:rsidRPr="00202DB7">
        <w:rPr>
          <w:rFonts w:ascii="Times New Roman" w:hAnsi="Times New Roman" w:cs="Times New Roman"/>
          <w:sz w:val="28"/>
          <w:szCs w:val="28"/>
        </w:rPr>
        <w:t>(с</w:t>
      </w:r>
      <w:r w:rsidRPr="00202DB7">
        <w:rPr>
          <w:rFonts w:ascii="Times New Roman" w:hAnsi="Times New Roman" w:cs="Times New Roman"/>
          <w:sz w:val="28"/>
          <w:szCs w:val="28"/>
        </w:rPr>
        <w:t>жимаем, разжимаем кулачки)</w:t>
      </w:r>
    </w:p>
    <w:p w:rsidR="0015640B" w:rsidRPr="00202DB7" w:rsidRDefault="0015640B" w:rsidP="0046001E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Спички детям не нужны! </w:t>
      </w:r>
      <w:r w:rsidR="00DF2C31" w:rsidRPr="00202D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001E" w:rsidRPr="00202DB7">
        <w:rPr>
          <w:rFonts w:ascii="Times New Roman" w:hAnsi="Times New Roman" w:cs="Times New Roman"/>
          <w:sz w:val="28"/>
          <w:szCs w:val="28"/>
        </w:rPr>
        <w:t>(м</w:t>
      </w:r>
      <w:r w:rsidRPr="00202DB7">
        <w:rPr>
          <w:rFonts w:ascii="Times New Roman" w:hAnsi="Times New Roman" w:cs="Times New Roman"/>
          <w:sz w:val="28"/>
          <w:szCs w:val="28"/>
        </w:rPr>
        <w:t>ашем указательным пальцем)</w:t>
      </w:r>
    </w:p>
    <w:p w:rsidR="0046001E" w:rsidRPr="00202DB7" w:rsidRDefault="0046001E" w:rsidP="007C38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01B5" w:rsidRPr="00202DB7" w:rsidRDefault="00B47C85" w:rsidP="007C38A6">
      <w:pPr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Хорошо, если ребёнок захочет дополнить рисунок</w:t>
      </w:r>
      <w:r w:rsidR="000A7648" w:rsidRPr="00202DB7">
        <w:rPr>
          <w:rFonts w:ascii="Times New Roman" w:hAnsi="Times New Roman" w:cs="Times New Roman"/>
          <w:sz w:val="28"/>
          <w:szCs w:val="28"/>
        </w:rPr>
        <w:t xml:space="preserve"> и нарисовать, например, заборчик, лавочку, дерево и т.п. </w:t>
      </w:r>
      <w:r w:rsidR="00175C8A" w:rsidRPr="00202DB7">
        <w:rPr>
          <w:rFonts w:ascii="Times New Roman" w:hAnsi="Times New Roman" w:cs="Times New Roman"/>
          <w:sz w:val="28"/>
          <w:szCs w:val="28"/>
        </w:rPr>
        <w:t xml:space="preserve">Рисуйте крупно,  но так, чтобы все изображения поместились на лист. </w:t>
      </w:r>
      <w:r w:rsidRPr="00202DB7">
        <w:rPr>
          <w:rFonts w:ascii="Times New Roman" w:hAnsi="Times New Roman" w:cs="Times New Roman"/>
          <w:sz w:val="28"/>
          <w:szCs w:val="28"/>
        </w:rPr>
        <w:t>Во время рисования, предложите ребёнку вслух комментировать свои действия</w:t>
      </w:r>
      <w:r w:rsidR="00C15465" w:rsidRPr="00202DB7">
        <w:rPr>
          <w:rFonts w:ascii="Times New Roman" w:hAnsi="Times New Roman" w:cs="Times New Roman"/>
          <w:sz w:val="28"/>
          <w:szCs w:val="28"/>
        </w:rPr>
        <w:t xml:space="preserve">, разговаривайте с ним </w:t>
      </w:r>
      <w:r w:rsidR="005D0B68" w:rsidRPr="00202DB7">
        <w:rPr>
          <w:rFonts w:ascii="Times New Roman" w:hAnsi="Times New Roman" w:cs="Times New Roman"/>
          <w:sz w:val="28"/>
          <w:szCs w:val="28"/>
        </w:rPr>
        <w:t>от лица кошки. Пожалуйста,</w:t>
      </w:r>
      <w:r w:rsidR="00390948" w:rsidRPr="00202DB7">
        <w:rPr>
          <w:rFonts w:ascii="Times New Roman" w:hAnsi="Times New Roman" w:cs="Times New Roman"/>
          <w:sz w:val="28"/>
          <w:szCs w:val="28"/>
        </w:rPr>
        <w:t xml:space="preserve"> сделайте 2-3 снимка. </w:t>
      </w:r>
      <w:r w:rsidR="00991AB8" w:rsidRPr="00202DB7">
        <w:rPr>
          <w:rFonts w:ascii="Times New Roman" w:hAnsi="Times New Roman" w:cs="Times New Roman"/>
          <w:sz w:val="28"/>
          <w:szCs w:val="28"/>
        </w:rPr>
        <w:t xml:space="preserve"> </w:t>
      </w:r>
      <w:r w:rsidR="003F0E8C" w:rsidRPr="00202DB7">
        <w:rPr>
          <w:rFonts w:ascii="Times New Roman" w:hAnsi="Times New Roman" w:cs="Times New Roman"/>
          <w:sz w:val="28"/>
          <w:szCs w:val="28"/>
          <w:shd w:val="clear" w:color="auto" w:fill="B6DDE8" w:themeFill="accent5" w:themeFillTint="66"/>
        </w:rPr>
        <w:t xml:space="preserve">Важно: </w:t>
      </w:r>
      <w:r w:rsidR="007A1DBE" w:rsidRPr="00202DB7">
        <w:rPr>
          <w:rFonts w:ascii="Times New Roman" w:hAnsi="Times New Roman" w:cs="Times New Roman"/>
          <w:sz w:val="28"/>
          <w:szCs w:val="28"/>
          <w:shd w:val="clear" w:color="auto" w:fill="B6DDE8" w:themeFill="accent5" w:themeFillTint="66"/>
        </w:rPr>
        <w:t>Обращайте внимание на осанку, правильность держания карандаша в руке, нажим,  качество штриховки при раскрашивании картинки</w:t>
      </w:r>
      <w:r w:rsidR="007A1DBE" w:rsidRPr="00202DB7">
        <w:rPr>
          <w:rFonts w:ascii="Times New Roman" w:hAnsi="Times New Roman" w:cs="Times New Roman"/>
          <w:sz w:val="28"/>
          <w:szCs w:val="28"/>
        </w:rPr>
        <w:t xml:space="preserve">. </w:t>
      </w:r>
      <w:r w:rsidR="00991AB8" w:rsidRPr="00202DB7">
        <w:rPr>
          <w:rFonts w:ascii="Times New Roman" w:hAnsi="Times New Roman" w:cs="Times New Roman"/>
          <w:sz w:val="28"/>
          <w:szCs w:val="28"/>
        </w:rPr>
        <w:t>После завершения</w:t>
      </w:r>
      <w:r w:rsidR="00361A31" w:rsidRPr="00202DB7">
        <w:rPr>
          <w:rFonts w:ascii="Times New Roman" w:hAnsi="Times New Roman" w:cs="Times New Roman"/>
          <w:sz w:val="28"/>
          <w:szCs w:val="28"/>
        </w:rPr>
        <w:t>,</w:t>
      </w:r>
      <w:r w:rsidR="00C15465" w:rsidRPr="00202DB7">
        <w:rPr>
          <w:rFonts w:ascii="Times New Roman" w:hAnsi="Times New Roman" w:cs="Times New Roman"/>
          <w:sz w:val="28"/>
          <w:szCs w:val="28"/>
        </w:rPr>
        <w:t xml:space="preserve"> рассмотрите, что получилось. Нравится ли дом ребёнку? А кошке? Она радуется, благодарит</w:t>
      </w:r>
      <w:r w:rsidR="00390948" w:rsidRPr="00202DB7">
        <w:rPr>
          <w:rFonts w:ascii="Times New Roman" w:hAnsi="Times New Roman" w:cs="Times New Roman"/>
          <w:sz w:val="28"/>
          <w:szCs w:val="28"/>
        </w:rPr>
        <w:t>. Ри</w:t>
      </w:r>
      <w:r w:rsidR="005D0B68" w:rsidRPr="00202DB7">
        <w:rPr>
          <w:rFonts w:ascii="Times New Roman" w:hAnsi="Times New Roman" w:cs="Times New Roman"/>
          <w:sz w:val="28"/>
          <w:szCs w:val="28"/>
        </w:rPr>
        <w:t xml:space="preserve">сунок фотографируется и помещается </w:t>
      </w:r>
      <w:r w:rsidR="00390948" w:rsidRPr="00202DB7">
        <w:rPr>
          <w:rFonts w:ascii="Times New Roman" w:hAnsi="Times New Roman" w:cs="Times New Roman"/>
          <w:sz w:val="28"/>
          <w:szCs w:val="28"/>
        </w:rPr>
        <w:t xml:space="preserve"> на видное место.</w:t>
      </w:r>
      <w:r w:rsidR="00361A31" w:rsidRPr="00202DB7">
        <w:rPr>
          <w:rFonts w:ascii="Times New Roman" w:hAnsi="Times New Roman" w:cs="Times New Roman"/>
          <w:sz w:val="28"/>
          <w:szCs w:val="28"/>
        </w:rPr>
        <w:t xml:space="preserve"> </w:t>
      </w:r>
      <w:r w:rsidR="0071176E" w:rsidRPr="00202DB7">
        <w:rPr>
          <w:rFonts w:ascii="Times New Roman" w:hAnsi="Times New Roman" w:cs="Times New Roman"/>
          <w:sz w:val="28"/>
          <w:szCs w:val="28"/>
        </w:rPr>
        <w:t xml:space="preserve">Не забудьте похвалить ребёнка, а фотографии </w:t>
      </w:r>
      <w:r w:rsidR="00361A31" w:rsidRPr="00202DB7">
        <w:rPr>
          <w:rFonts w:ascii="Times New Roman" w:hAnsi="Times New Roman" w:cs="Times New Roman"/>
          <w:sz w:val="28"/>
          <w:szCs w:val="28"/>
        </w:rPr>
        <w:t xml:space="preserve"> отправить воспитателю.</w:t>
      </w:r>
      <w:r w:rsidR="0071176E" w:rsidRPr="00202DB7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0962CE" w:rsidRPr="00202DB7" w:rsidRDefault="00202DB7" w:rsidP="000962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E7B49" w:rsidRPr="00202DB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https://videouroki.net/ra</w:t>
        </w:r>
        <w:r w:rsidR="001E7B49" w:rsidRPr="00202DB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z</w:t>
        </w:r>
        <w:r w:rsidR="001E7B49" w:rsidRPr="00202DB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rabotki/priezientatsiia-dlia-doshkol-nikov-putieshiestviie-po-pravilam-pozharnoi-biezopa.html</w:t>
        </w:r>
      </w:hyperlink>
      <w:r w:rsidR="00EF44CD" w:rsidRPr="00202DB7">
        <w:rPr>
          <w:rFonts w:ascii="Times New Roman" w:hAnsi="Times New Roman" w:cs="Times New Roman"/>
          <w:sz w:val="28"/>
          <w:szCs w:val="28"/>
        </w:rPr>
        <w:t xml:space="preserve">       </w:t>
      </w:r>
      <w:r w:rsidR="000962CE" w:rsidRPr="00202DB7">
        <w:rPr>
          <w:rFonts w:ascii="Times New Roman" w:hAnsi="Times New Roman" w:cs="Times New Roman"/>
          <w:sz w:val="28"/>
          <w:szCs w:val="28"/>
        </w:rPr>
        <w:t>ссылка на дидактический материал по теме</w:t>
      </w:r>
    </w:p>
    <w:p w:rsidR="00A268E9" w:rsidRPr="00202DB7" w:rsidRDefault="00202DB7" w:rsidP="000962C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A268E9" w:rsidRPr="00202DB7">
          <w:rPr>
            <w:rStyle w:val="a4"/>
            <w:rFonts w:ascii="Times New Roman" w:hAnsi="Times New Roman" w:cs="Times New Roman"/>
            <w:sz w:val="28"/>
            <w:szCs w:val="28"/>
          </w:rPr>
          <w:t>https://trvid.com/video/%D0%B4%D0%B5%D1%82%D1%8F%D0%BC-%D0%BE-%D0%BF%D1%80%D0%B0%D0%B2%D0%B8%D0%BB%D0%B0%D1%85-</w:t>
        </w:r>
        <w:r w:rsidR="00A268E9" w:rsidRPr="00202DB7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%D0%BF%D0%BE%D0%B6%D0%B0%D1%80%D0%BD%D0%BE%D0%B9-%D0%B1%D0%B5%D0%B7%D0%BE%D0%BF%D0%B0</w:t>
        </w:r>
        <w:proofErr w:type="gramEnd"/>
        <w:r w:rsidR="00A268E9" w:rsidRPr="00202DB7">
          <w:rPr>
            <w:rStyle w:val="a4"/>
            <w:rFonts w:ascii="Times New Roman" w:hAnsi="Times New Roman" w:cs="Times New Roman"/>
            <w:sz w:val="28"/>
            <w:szCs w:val="28"/>
          </w:rPr>
          <w:t>%D1%81%D0%BD%D0%BE%D1%81%D1%82%D0%B8-lFkJQBKBdbk.html</w:t>
        </w:r>
      </w:hyperlink>
      <w:r w:rsidR="00A268E9" w:rsidRPr="00202DB7">
        <w:rPr>
          <w:rFonts w:ascii="Times New Roman" w:hAnsi="Times New Roman" w:cs="Times New Roman"/>
          <w:sz w:val="28"/>
          <w:szCs w:val="28"/>
        </w:rPr>
        <w:t xml:space="preserve"> видеоролик</w:t>
      </w:r>
    </w:p>
    <w:p w:rsidR="002F0107" w:rsidRPr="00202DB7" w:rsidRDefault="00D6156A" w:rsidP="00853963">
      <w:pPr>
        <w:shd w:val="clear" w:color="auto" w:fill="B6DDE8" w:themeFill="accent5" w:themeFillTint="66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02DB7">
        <w:rPr>
          <w:rFonts w:ascii="Times New Roman" w:hAnsi="Times New Roman" w:cs="Times New Roman"/>
          <w:b/>
          <w:sz w:val="28"/>
          <w:szCs w:val="28"/>
          <w:u w:val="thick"/>
        </w:rPr>
        <w:t>Важно знать</w:t>
      </w:r>
      <w:r w:rsidR="00853963" w:rsidRPr="00202DB7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="002F0107" w:rsidRPr="00202DB7">
        <w:rPr>
          <w:rStyle w:val="c4"/>
          <w:rFonts w:ascii="Times New Roman" w:hAnsi="Times New Roman" w:cs="Times New Roman"/>
          <w:color w:val="000000"/>
          <w:sz w:val="28"/>
          <w:szCs w:val="28"/>
        </w:rPr>
        <w:t>Известный педагог В.А. Сухомлинский сказал</w:t>
      </w:r>
      <w:r w:rsidR="002F0107" w:rsidRPr="00202DB7">
        <w:rPr>
          <w:rStyle w:val="c3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: «Ум ребенка находится на кончиках его</w:t>
      </w:r>
      <w:r w:rsidR="00E67379" w:rsidRPr="00202DB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F0107" w:rsidRPr="00202DB7">
        <w:rPr>
          <w:rStyle w:val="c3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пальцев!»</w:t>
      </w:r>
      <w:r w:rsidR="002F0107" w:rsidRPr="00202DB7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="002F0107" w:rsidRPr="00202DB7">
        <w:rPr>
          <w:rStyle w:val="c4"/>
          <w:rFonts w:ascii="Times New Roman" w:hAnsi="Times New Roman" w:cs="Times New Roman"/>
          <w:b/>
          <w:color w:val="000000"/>
          <w:sz w:val="28"/>
          <w:szCs w:val="28"/>
          <w:u w:val="thick"/>
        </w:rPr>
        <w:t xml:space="preserve">Массаж и пальчиковая гимнастика </w:t>
      </w:r>
      <w:r w:rsidR="002F0107" w:rsidRPr="00202DB7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развивают не только мелкую моторику рук, но и мозг ребенка, стимулируют развитие речи и способностей малыша.</w:t>
      </w:r>
      <w:r w:rsidR="00853963" w:rsidRPr="00202DB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0107" w:rsidRPr="00202DB7">
        <w:rPr>
          <w:rStyle w:val="c4"/>
          <w:rFonts w:ascii="Times New Roman" w:hAnsi="Times New Roman" w:cs="Times New Roman"/>
          <w:color w:val="000000"/>
          <w:sz w:val="28"/>
          <w:szCs w:val="28"/>
        </w:rPr>
        <w:t>Пальчиковые игры влияют на пластику пальцев, руки становятся более послушными, что помогает ребенку в выполнении мелких движений, необходимых при рисовании, а затем и при письме.</w:t>
      </w:r>
    </w:p>
    <w:p w:rsidR="002F0107" w:rsidRPr="00202DB7" w:rsidRDefault="002F0107" w:rsidP="00853963">
      <w:pPr>
        <w:pStyle w:val="c0"/>
        <w:shd w:val="clear" w:color="auto" w:fill="B6DDE8" w:themeFill="accent5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DB7">
        <w:rPr>
          <w:rStyle w:val="c4"/>
          <w:color w:val="000000"/>
          <w:sz w:val="28"/>
          <w:szCs w:val="28"/>
        </w:rPr>
        <w:t>По мнению ученых, пальчиковые игры соединяют пальцевую пластику с выразительным речевым интонированием. А это значит, что пальчиковая гимнастика влияет не просто на развитие речи, но и на ее выразительность, а, следовательно, на развитие творческих способностей ребенка.</w:t>
      </w:r>
    </w:p>
    <w:p w:rsidR="002F0107" w:rsidRPr="00202DB7" w:rsidRDefault="002F0107" w:rsidP="00853963">
      <w:pPr>
        <w:pStyle w:val="c0"/>
        <w:shd w:val="clear" w:color="auto" w:fill="B6DDE8" w:themeFill="accent5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DB7">
        <w:rPr>
          <w:rStyle w:val="c4"/>
          <w:color w:val="000000"/>
          <w:sz w:val="28"/>
          <w:szCs w:val="28"/>
        </w:rPr>
        <w:t>Упражнения для пальчиковой гимнастики проводят с учетом возраста ребенка.</w:t>
      </w:r>
    </w:p>
    <w:p w:rsidR="002F0107" w:rsidRPr="00202DB7" w:rsidRDefault="002F0107" w:rsidP="00853963">
      <w:pPr>
        <w:pStyle w:val="c0"/>
        <w:shd w:val="clear" w:color="auto" w:fill="B6DDE8" w:themeFill="accent5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DB7">
        <w:rPr>
          <w:rStyle w:val="c4"/>
          <w:color w:val="000000"/>
          <w:sz w:val="28"/>
          <w:szCs w:val="28"/>
        </w:rPr>
        <w:t>Начинать пальчиковую гимнастику нужно с разминки пальчиков простого сгибания и разгибания.</w:t>
      </w:r>
    </w:p>
    <w:p w:rsidR="002F0107" w:rsidRPr="00202DB7" w:rsidRDefault="002F0107" w:rsidP="00853963">
      <w:pPr>
        <w:pStyle w:val="c0"/>
        <w:shd w:val="clear" w:color="auto" w:fill="B6DDE8" w:themeFill="accent5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DB7">
        <w:rPr>
          <w:rStyle w:val="c4"/>
          <w:color w:val="000000"/>
          <w:sz w:val="28"/>
          <w:szCs w:val="28"/>
        </w:rPr>
        <w:t>  Воспитатели на каждом занятии проводят с детьми пальчиковые игры, и с каким удовольствием наши малыши это делают! Им эти занятия доставляют огромное удовольствие. Ведь пальчиковая игра-это не просто интересно, но это есть отражение в игре реального мира ребенка - предметов, людей, животных, явлений природы.</w:t>
      </w:r>
    </w:p>
    <w:p w:rsidR="00D6156A" w:rsidRPr="00202DB7" w:rsidRDefault="00D6156A" w:rsidP="007C3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53C" w:rsidRPr="00202DB7" w:rsidRDefault="001F6DB4" w:rsidP="00E81476">
      <w:pPr>
        <w:shd w:val="clear" w:color="auto" w:fill="B6DDE8" w:themeFill="accent5" w:themeFillTint="66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02DB7">
        <w:rPr>
          <w:rFonts w:ascii="Times New Roman" w:hAnsi="Times New Roman" w:cs="Times New Roman"/>
          <w:b/>
          <w:sz w:val="28"/>
          <w:szCs w:val="28"/>
          <w:u w:val="thick"/>
        </w:rPr>
        <w:t>Важно знать</w:t>
      </w:r>
    </w:p>
    <w:p w:rsidR="000D5945" w:rsidRPr="00202DB7" w:rsidRDefault="005C7AF9" w:rsidP="00E81476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  <w:u w:val="thick"/>
        </w:rPr>
        <w:t xml:space="preserve">         </w:t>
      </w:r>
      <w:r w:rsidR="000D5945" w:rsidRPr="00202DB7">
        <w:rPr>
          <w:rFonts w:ascii="Times New Roman" w:hAnsi="Times New Roman" w:cs="Times New Roman"/>
          <w:sz w:val="28"/>
          <w:szCs w:val="28"/>
          <w:u w:val="thick"/>
        </w:rPr>
        <w:t>Обучение правилам пожарной безопасности</w:t>
      </w:r>
      <w:r w:rsidR="000D5945" w:rsidRPr="00202DB7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моментов безопасности жизнедеятельности для детей. Интересные красочные картинки и познавательные стихотворения</w:t>
      </w:r>
      <w:r w:rsidR="001A53D4" w:rsidRPr="00202DB7">
        <w:rPr>
          <w:rFonts w:ascii="Times New Roman" w:hAnsi="Times New Roman" w:cs="Times New Roman"/>
          <w:sz w:val="28"/>
          <w:szCs w:val="28"/>
        </w:rPr>
        <w:t>,</w:t>
      </w:r>
      <w:r w:rsidR="000D5945" w:rsidRPr="00202DB7">
        <w:rPr>
          <w:rFonts w:ascii="Times New Roman" w:hAnsi="Times New Roman" w:cs="Times New Roman"/>
          <w:sz w:val="28"/>
          <w:szCs w:val="28"/>
        </w:rPr>
        <w:t xml:space="preserve"> помогут малышам лучше усвоить основы пожарной безопасности, ведь дети всегда лучше воспринимают то, что и</w:t>
      </w:r>
      <w:r w:rsidR="006A2952" w:rsidRPr="00202DB7">
        <w:rPr>
          <w:rFonts w:ascii="Times New Roman" w:hAnsi="Times New Roman" w:cs="Times New Roman"/>
          <w:sz w:val="28"/>
          <w:szCs w:val="28"/>
        </w:rPr>
        <w:t xml:space="preserve">м интересно. Задача взрослых, </w:t>
      </w:r>
      <w:r w:rsidR="000D5945" w:rsidRPr="00202DB7">
        <w:rPr>
          <w:rFonts w:ascii="Times New Roman" w:hAnsi="Times New Roman" w:cs="Times New Roman"/>
          <w:sz w:val="28"/>
          <w:szCs w:val="28"/>
        </w:rPr>
        <w:t>зажечь эту искру познания в малышах.</w:t>
      </w:r>
    </w:p>
    <w:p w:rsidR="000D5945" w:rsidRPr="00202DB7" w:rsidRDefault="000D5945" w:rsidP="00E81476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Всегда старайтесь максимально втягивать малышей в процесс обучения. Не сводите занятие к сухому перечислению каких-то фактов. Разыграйте сценку, сочините рассказ и прочитайте сказку, используйте дидактические игры.</w:t>
      </w:r>
    </w:p>
    <w:p w:rsidR="000D5945" w:rsidRPr="00202DB7" w:rsidRDefault="000D5945" w:rsidP="00E81476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Например, придумайте историю, как мальчики Саша и Володя пошли в лес, как один не хотел зажигать костер, но второй смеялся над ним. Как их предупреждали белочки и ёжик, но они не послушались. Пусть ваши малыши дополнят рассказ, пусть скажут, как они поступили бы на месте ребят.</w:t>
      </w:r>
    </w:p>
    <w:p w:rsidR="000D5945" w:rsidRPr="00202DB7" w:rsidRDefault="000D5945" w:rsidP="00E81476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Расскажите про том, как загорелся огонь в доме старшего брата Дениса и девочки Вики. Как девочка хотела спрятаться за шкаф, но брат сказал, что </w:t>
      </w:r>
      <w:r w:rsidRPr="00202DB7">
        <w:rPr>
          <w:rFonts w:ascii="Times New Roman" w:hAnsi="Times New Roman" w:cs="Times New Roman"/>
          <w:sz w:val="28"/>
          <w:szCs w:val="28"/>
        </w:rPr>
        <w:lastRenderedPageBreak/>
        <w:t>надо делать, сказал, как будет правильно поступить. Брат учил информацию в школе и знает</w:t>
      </w:r>
      <w:r w:rsidR="00970E79" w:rsidRPr="00202DB7">
        <w:rPr>
          <w:rFonts w:ascii="Times New Roman" w:hAnsi="Times New Roman" w:cs="Times New Roman"/>
          <w:sz w:val="28"/>
          <w:szCs w:val="28"/>
        </w:rPr>
        <w:t>,</w:t>
      </w:r>
      <w:r w:rsidRPr="00202DB7">
        <w:rPr>
          <w:rFonts w:ascii="Times New Roman" w:hAnsi="Times New Roman" w:cs="Times New Roman"/>
          <w:sz w:val="28"/>
          <w:szCs w:val="28"/>
        </w:rPr>
        <w:t xml:space="preserve"> куда надо звонить при пожаре. А знают ли ваши дети?</w:t>
      </w:r>
    </w:p>
    <w:p w:rsidR="00D6156A" w:rsidRPr="00202DB7" w:rsidRDefault="000D5945" w:rsidP="00E81476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>Подобной информацией сопровождайте каждое изображение, и процесс</w:t>
      </w:r>
    </w:p>
    <w:p w:rsidR="00D6156A" w:rsidRPr="00202DB7" w:rsidRDefault="000D5945" w:rsidP="00E81476">
      <w:pPr>
        <w:shd w:val="clear" w:color="auto" w:fill="B6DDE8" w:themeFill="accent5" w:themeFillTint="66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B7">
        <w:rPr>
          <w:rFonts w:ascii="Times New Roman" w:hAnsi="Times New Roman" w:cs="Times New Roman"/>
          <w:sz w:val="28"/>
          <w:szCs w:val="28"/>
        </w:rPr>
        <w:t xml:space="preserve"> обучения детей будет очень эффективным.</w:t>
      </w:r>
    </w:p>
    <w:sectPr w:rsidR="00D6156A" w:rsidRPr="0020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45"/>
    <w:rsid w:val="00080BF2"/>
    <w:rsid w:val="000962CE"/>
    <w:rsid w:val="000A3333"/>
    <w:rsid w:val="000A7648"/>
    <w:rsid w:val="000D5945"/>
    <w:rsid w:val="000D5B45"/>
    <w:rsid w:val="000E70FF"/>
    <w:rsid w:val="000F4317"/>
    <w:rsid w:val="00124444"/>
    <w:rsid w:val="00132F3F"/>
    <w:rsid w:val="0015640B"/>
    <w:rsid w:val="00164911"/>
    <w:rsid w:val="001758F4"/>
    <w:rsid w:val="00175C8A"/>
    <w:rsid w:val="001A3970"/>
    <w:rsid w:val="001A53D4"/>
    <w:rsid w:val="001E7B49"/>
    <w:rsid w:val="001F6DB4"/>
    <w:rsid w:val="00202DB7"/>
    <w:rsid w:val="00240C22"/>
    <w:rsid w:val="00274B8C"/>
    <w:rsid w:val="00282716"/>
    <w:rsid w:val="002F0107"/>
    <w:rsid w:val="00361A31"/>
    <w:rsid w:val="00376FC6"/>
    <w:rsid w:val="00390948"/>
    <w:rsid w:val="003A5402"/>
    <w:rsid w:val="003A6B97"/>
    <w:rsid w:val="003B760B"/>
    <w:rsid w:val="003F0E8C"/>
    <w:rsid w:val="004421DC"/>
    <w:rsid w:val="0046001E"/>
    <w:rsid w:val="004F5937"/>
    <w:rsid w:val="00513FF5"/>
    <w:rsid w:val="005C7AF9"/>
    <w:rsid w:val="005D0B68"/>
    <w:rsid w:val="005D51E9"/>
    <w:rsid w:val="005F7FFE"/>
    <w:rsid w:val="006956D4"/>
    <w:rsid w:val="006A2952"/>
    <w:rsid w:val="006B3052"/>
    <w:rsid w:val="0071176E"/>
    <w:rsid w:val="007152FE"/>
    <w:rsid w:val="00721A5C"/>
    <w:rsid w:val="00792939"/>
    <w:rsid w:val="007A1DBE"/>
    <w:rsid w:val="007C38A6"/>
    <w:rsid w:val="0082553C"/>
    <w:rsid w:val="00853963"/>
    <w:rsid w:val="00943698"/>
    <w:rsid w:val="0095436E"/>
    <w:rsid w:val="00970E79"/>
    <w:rsid w:val="00991AB8"/>
    <w:rsid w:val="009A7B6C"/>
    <w:rsid w:val="009B01B5"/>
    <w:rsid w:val="009B711F"/>
    <w:rsid w:val="009D7824"/>
    <w:rsid w:val="00A156AA"/>
    <w:rsid w:val="00A268E9"/>
    <w:rsid w:val="00A309A4"/>
    <w:rsid w:val="00AB1828"/>
    <w:rsid w:val="00AB3B47"/>
    <w:rsid w:val="00AE5FE0"/>
    <w:rsid w:val="00AF4D10"/>
    <w:rsid w:val="00B47C85"/>
    <w:rsid w:val="00BE1268"/>
    <w:rsid w:val="00C15465"/>
    <w:rsid w:val="00C54781"/>
    <w:rsid w:val="00CC1E68"/>
    <w:rsid w:val="00CC4D35"/>
    <w:rsid w:val="00CF71A8"/>
    <w:rsid w:val="00D445A8"/>
    <w:rsid w:val="00D55977"/>
    <w:rsid w:val="00D6156A"/>
    <w:rsid w:val="00DF2C31"/>
    <w:rsid w:val="00E11D6A"/>
    <w:rsid w:val="00E67379"/>
    <w:rsid w:val="00E81476"/>
    <w:rsid w:val="00E8658C"/>
    <w:rsid w:val="00EF44CD"/>
    <w:rsid w:val="00F035F9"/>
    <w:rsid w:val="00F06BE6"/>
    <w:rsid w:val="00F557CA"/>
    <w:rsid w:val="00FA70AD"/>
    <w:rsid w:val="00FE1CD3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78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62CE"/>
    <w:rPr>
      <w:color w:val="0000FF" w:themeColor="hyperlink"/>
      <w:u w:val="single"/>
    </w:rPr>
  </w:style>
  <w:style w:type="paragraph" w:customStyle="1" w:styleId="c0">
    <w:name w:val="c0"/>
    <w:basedOn w:val="a"/>
    <w:rsid w:val="002F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0107"/>
  </w:style>
  <w:style w:type="character" w:customStyle="1" w:styleId="c3">
    <w:name w:val="c3"/>
    <w:basedOn w:val="a0"/>
    <w:rsid w:val="002F0107"/>
  </w:style>
  <w:style w:type="character" w:styleId="a5">
    <w:name w:val="FollowedHyperlink"/>
    <w:basedOn w:val="a0"/>
    <w:uiPriority w:val="99"/>
    <w:semiHidden/>
    <w:unhideWhenUsed/>
    <w:rsid w:val="00A268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78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62CE"/>
    <w:rPr>
      <w:color w:val="0000FF" w:themeColor="hyperlink"/>
      <w:u w:val="single"/>
    </w:rPr>
  </w:style>
  <w:style w:type="paragraph" w:customStyle="1" w:styleId="c0">
    <w:name w:val="c0"/>
    <w:basedOn w:val="a"/>
    <w:rsid w:val="002F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0107"/>
  </w:style>
  <w:style w:type="character" w:customStyle="1" w:styleId="c3">
    <w:name w:val="c3"/>
    <w:basedOn w:val="a0"/>
    <w:rsid w:val="002F0107"/>
  </w:style>
  <w:style w:type="character" w:styleId="a5">
    <w:name w:val="FollowedHyperlink"/>
    <w:basedOn w:val="a0"/>
    <w:uiPriority w:val="99"/>
    <w:semiHidden/>
    <w:unhideWhenUsed/>
    <w:rsid w:val="00A26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vid.com/video/%D0%B4%D0%B5%D1%82%D1%8F%D0%BC-%D0%BE-%D0%BF%D1%80%D0%B0%D0%B2%D0%B8%D0%BB%D0%B0%D1%85-%D0%BF%D0%BE%D0%B6%D0%B0%D1%80%D0%BD%D0%BE%D0%B9-%D0%B1%D0%B5%D0%B7%D0%BE%D0%BF%D0%B0%D1%81%D0%BD%D0%BE%D1%81%D1%82%D0%B8-lFkJQBKBdbk.html" TargetMode="External"/><Relationship Id="rId5" Type="http://schemas.openxmlformats.org/officeDocument/2006/relationships/hyperlink" Target="https://videouroki.net/razrabotki/priezientatsiia-dlia-doshkol-nikov-putieshiestviie-po-pravilam-pozharnoi-biezo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2020-04-27T02:31:00Z</dcterms:created>
  <dcterms:modified xsi:type="dcterms:W3CDTF">2020-04-27T02:31:00Z</dcterms:modified>
</cp:coreProperties>
</file>