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14" w:rsidRDefault="00413B14"/>
    <w:p w:rsidR="008F2BB7" w:rsidRPr="008F2BB7" w:rsidRDefault="008F2BB7" w:rsidP="008F2BB7">
      <w:pPr>
        <w:ind w:firstLine="709"/>
        <w:contextualSpacing/>
        <w:jc w:val="center"/>
        <w:rPr>
          <w:sz w:val="24"/>
          <w:szCs w:val="24"/>
        </w:rPr>
      </w:pPr>
      <w:r w:rsidRPr="008F2BB7">
        <w:rPr>
          <w:sz w:val="24"/>
          <w:szCs w:val="24"/>
        </w:rPr>
        <w:t>муниципальное бюджетное дошкольное образовательное учреждение</w:t>
      </w:r>
    </w:p>
    <w:p w:rsidR="008F2BB7" w:rsidRPr="008F2BB7" w:rsidRDefault="008F2BB7" w:rsidP="008F2BB7">
      <w:pPr>
        <w:ind w:firstLine="709"/>
        <w:contextualSpacing/>
        <w:jc w:val="center"/>
        <w:rPr>
          <w:sz w:val="24"/>
          <w:szCs w:val="24"/>
        </w:rPr>
      </w:pPr>
      <w:r w:rsidRPr="008F2BB7">
        <w:rPr>
          <w:sz w:val="24"/>
          <w:szCs w:val="24"/>
        </w:rPr>
        <w:t>«Детский сад № 30 «Ромашка»</w:t>
      </w:r>
    </w:p>
    <w:p w:rsidR="008F2BB7" w:rsidRPr="008F2BB7" w:rsidRDefault="008F2BB7" w:rsidP="008F2BB7">
      <w:pPr>
        <w:ind w:firstLine="709"/>
        <w:contextualSpacing/>
        <w:jc w:val="center"/>
        <w:rPr>
          <w:sz w:val="24"/>
          <w:szCs w:val="24"/>
        </w:rPr>
      </w:pPr>
      <w:r w:rsidRPr="008F2BB7">
        <w:rPr>
          <w:sz w:val="24"/>
          <w:szCs w:val="24"/>
        </w:rPr>
        <w:t xml:space="preserve">665479, РФ, Иркутская область, </w:t>
      </w:r>
      <w:proofErr w:type="spellStart"/>
      <w:r w:rsidRPr="008F2BB7">
        <w:rPr>
          <w:sz w:val="24"/>
          <w:szCs w:val="24"/>
        </w:rPr>
        <w:t>Усольский</w:t>
      </w:r>
      <w:proofErr w:type="spellEnd"/>
      <w:r w:rsidRPr="008F2BB7">
        <w:rPr>
          <w:sz w:val="24"/>
          <w:szCs w:val="24"/>
        </w:rPr>
        <w:t xml:space="preserve"> район, </w:t>
      </w:r>
      <w:proofErr w:type="spellStart"/>
      <w:r w:rsidRPr="008F2BB7">
        <w:rPr>
          <w:sz w:val="24"/>
          <w:szCs w:val="24"/>
        </w:rPr>
        <w:t>р.п</w:t>
      </w:r>
      <w:proofErr w:type="spellEnd"/>
      <w:r w:rsidRPr="008F2BB7">
        <w:rPr>
          <w:sz w:val="24"/>
          <w:szCs w:val="24"/>
        </w:rPr>
        <w:t>. Белореченский109</w:t>
      </w:r>
      <w:proofErr w:type="gramStart"/>
      <w:r w:rsidRPr="008F2BB7">
        <w:rPr>
          <w:sz w:val="24"/>
          <w:szCs w:val="24"/>
        </w:rPr>
        <w:t xml:space="preserve"> А</w:t>
      </w:r>
      <w:proofErr w:type="gramEnd"/>
    </w:p>
    <w:p w:rsidR="008F2BB7" w:rsidRPr="008F2BB7" w:rsidRDefault="008F2BB7" w:rsidP="008F2BB7">
      <w:pPr>
        <w:ind w:firstLine="709"/>
        <w:contextualSpacing/>
        <w:jc w:val="center"/>
        <w:rPr>
          <w:sz w:val="24"/>
          <w:szCs w:val="24"/>
        </w:rPr>
      </w:pPr>
      <w:r w:rsidRPr="008F2BB7">
        <w:rPr>
          <w:sz w:val="24"/>
          <w:szCs w:val="24"/>
        </w:rPr>
        <w:t>тел./ факс:8(39543)21-7-08 E-</w:t>
      </w:r>
      <w:proofErr w:type="spellStart"/>
      <w:r w:rsidRPr="008F2BB7">
        <w:rPr>
          <w:sz w:val="24"/>
          <w:szCs w:val="24"/>
        </w:rPr>
        <w:t>mail</w:t>
      </w:r>
      <w:proofErr w:type="spellEnd"/>
      <w:r w:rsidRPr="008F2BB7">
        <w:rPr>
          <w:sz w:val="24"/>
          <w:szCs w:val="24"/>
        </w:rPr>
        <w:t xml:space="preserve">: </w:t>
      </w:r>
      <w:hyperlink r:id="rId9" w:history="1">
        <w:r w:rsidRPr="008F2BB7">
          <w:rPr>
            <w:color w:val="0000FF"/>
            <w:sz w:val="24"/>
            <w:szCs w:val="24"/>
            <w:u w:val="single"/>
          </w:rPr>
          <w:t>Belor.Ds30@mail.ru</w:t>
        </w:r>
      </w:hyperlink>
    </w:p>
    <w:p w:rsidR="008F2BB7" w:rsidRPr="008F2BB7" w:rsidRDefault="008F2BB7" w:rsidP="008F2BB7">
      <w:pPr>
        <w:ind w:firstLine="709"/>
        <w:contextualSpacing/>
        <w:jc w:val="center"/>
        <w:rPr>
          <w:sz w:val="24"/>
          <w:szCs w:val="24"/>
        </w:rPr>
      </w:pPr>
      <w:r w:rsidRPr="008F2BB7">
        <w:rPr>
          <w:sz w:val="24"/>
          <w:szCs w:val="24"/>
        </w:rPr>
        <w:t xml:space="preserve">Сайт: </w:t>
      </w:r>
      <w:hyperlink r:id="rId10" w:history="1">
        <w:r w:rsidRPr="008F2BB7">
          <w:rPr>
            <w:color w:val="0000FF"/>
            <w:sz w:val="24"/>
            <w:szCs w:val="24"/>
            <w:u w:val="single"/>
          </w:rPr>
          <w:t>http://mdou30.uoura.ru</w:t>
        </w:r>
      </w:hyperlink>
    </w:p>
    <w:p w:rsidR="008F2BB7" w:rsidRPr="008F2BB7" w:rsidRDefault="008F2BB7" w:rsidP="008F2BB7">
      <w:pPr>
        <w:ind w:firstLine="709"/>
        <w:contextualSpacing/>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611"/>
      </w:tblGrid>
      <w:tr w:rsidR="0099658E" w:rsidRPr="008F2BB7" w:rsidTr="008F2BB7">
        <w:tc>
          <w:tcPr>
            <w:tcW w:w="4785" w:type="dxa"/>
          </w:tcPr>
          <w:p w:rsidR="0099658E" w:rsidRPr="0099658E" w:rsidRDefault="0099658E" w:rsidP="0099658E">
            <w:pPr>
              <w:contextualSpacing/>
            </w:pPr>
            <w:r w:rsidRPr="0099658E">
              <w:t>ПРИНЯТО</w:t>
            </w:r>
          </w:p>
          <w:p w:rsidR="008F2BB7" w:rsidRPr="0099658E" w:rsidRDefault="0099658E" w:rsidP="0099658E">
            <w:pPr>
              <w:contextualSpacing/>
            </w:pPr>
            <w:r w:rsidRPr="0099658E">
              <w:t>На педагогическом совете МБДОУ «Детский сад № 30 «Ромашка»</w:t>
            </w:r>
            <w:r w:rsidR="008F2BB7" w:rsidRPr="0099658E">
              <w:t>______________</w:t>
            </w:r>
          </w:p>
          <w:p w:rsidR="008F2BB7" w:rsidRPr="0099658E" w:rsidRDefault="008F2BB7" w:rsidP="0099658E">
            <w:pPr>
              <w:contextualSpacing/>
              <w:jc w:val="both"/>
            </w:pPr>
            <w:r w:rsidRPr="0099658E">
              <w:t>«___»_________________</w:t>
            </w:r>
          </w:p>
          <w:p w:rsidR="008F2BB7" w:rsidRPr="0099658E" w:rsidRDefault="008F2BB7" w:rsidP="008F2BB7">
            <w:pPr>
              <w:ind w:firstLine="709"/>
              <w:contextualSpacing/>
            </w:pPr>
          </w:p>
        </w:tc>
        <w:tc>
          <w:tcPr>
            <w:tcW w:w="4786" w:type="dxa"/>
          </w:tcPr>
          <w:p w:rsidR="008F2BB7" w:rsidRPr="0099658E" w:rsidRDefault="0099658E" w:rsidP="008F2BB7">
            <w:pPr>
              <w:ind w:firstLine="709"/>
              <w:contextualSpacing/>
            </w:pPr>
            <w:r w:rsidRPr="0099658E">
              <w:t xml:space="preserve">  </w:t>
            </w:r>
            <w:r>
              <w:t xml:space="preserve">   </w:t>
            </w:r>
            <w:r w:rsidR="008F2BB7" w:rsidRPr="0099658E">
              <w:t>УТВЕРЖДАЮ</w:t>
            </w:r>
          </w:p>
          <w:p w:rsidR="008F2BB7" w:rsidRPr="0099658E" w:rsidRDefault="0099658E" w:rsidP="0099658E">
            <w:pPr>
              <w:ind w:firstLine="709"/>
              <w:contextualSpacing/>
              <w:jc w:val="right"/>
            </w:pPr>
            <w:r w:rsidRPr="0099658E">
              <w:t xml:space="preserve">  </w:t>
            </w:r>
            <w:r w:rsidR="008F2BB7" w:rsidRPr="0099658E">
              <w:t xml:space="preserve">Заведующий МБДОУ </w:t>
            </w:r>
            <w:r>
              <w:t xml:space="preserve"> </w:t>
            </w:r>
            <w:r w:rsidR="008F2BB7" w:rsidRPr="0099658E">
              <w:t xml:space="preserve">«Детский сад </w:t>
            </w:r>
            <w:r>
              <w:t xml:space="preserve">       </w:t>
            </w:r>
            <w:r w:rsidR="008F2BB7" w:rsidRPr="0099658E">
              <w:t>№ 30 «Ромашка»</w:t>
            </w:r>
          </w:p>
          <w:p w:rsidR="008F2BB7" w:rsidRPr="0099658E" w:rsidRDefault="0099658E" w:rsidP="0099658E">
            <w:pPr>
              <w:contextualSpacing/>
            </w:pPr>
            <w:r>
              <w:t xml:space="preserve">                      </w:t>
            </w:r>
            <w:r w:rsidR="008F2BB7" w:rsidRPr="0099658E">
              <w:t>________________ О.А. Киселёва</w:t>
            </w:r>
          </w:p>
          <w:p w:rsidR="008F2BB7" w:rsidRPr="0099658E" w:rsidRDefault="0099658E" w:rsidP="008F2BB7">
            <w:pPr>
              <w:ind w:firstLine="709"/>
              <w:contextualSpacing/>
            </w:pPr>
            <w:r>
              <w:t xml:space="preserve">         </w:t>
            </w:r>
            <w:r w:rsidR="008F2BB7" w:rsidRPr="0099658E">
              <w:t>«___»_________________</w:t>
            </w:r>
          </w:p>
          <w:p w:rsidR="008F2BB7" w:rsidRPr="0099658E" w:rsidRDefault="008F2BB7" w:rsidP="008F2BB7">
            <w:pPr>
              <w:ind w:firstLine="709"/>
              <w:contextualSpacing/>
            </w:pPr>
          </w:p>
        </w:tc>
      </w:tr>
    </w:tbl>
    <w:p w:rsidR="008F2BB7" w:rsidRPr="008F2BB7" w:rsidRDefault="008F2BB7" w:rsidP="008F2BB7">
      <w:pPr>
        <w:ind w:firstLine="709"/>
        <w:contextualSpacing/>
        <w:rPr>
          <w:sz w:val="28"/>
          <w:szCs w:val="28"/>
        </w:rPr>
      </w:pPr>
    </w:p>
    <w:p w:rsidR="008F2BB7" w:rsidRPr="008F2BB7" w:rsidRDefault="008F2BB7" w:rsidP="008F2BB7">
      <w:pPr>
        <w:ind w:firstLine="709"/>
        <w:contextualSpacing/>
        <w:rPr>
          <w:sz w:val="28"/>
          <w:szCs w:val="28"/>
        </w:rPr>
      </w:pPr>
    </w:p>
    <w:p w:rsidR="008F2BB7" w:rsidRPr="008F2BB7" w:rsidRDefault="008F2BB7" w:rsidP="008F2BB7">
      <w:pPr>
        <w:ind w:firstLine="709"/>
        <w:contextualSpacing/>
        <w:rPr>
          <w:sz w:val="28"/>
          <w:szCs w:val="28"/>
        </w:rPr>
      </w:pPr>
    </w:p>
    <w:p w:rsidR="008F2BB7" w:rsidRPr="008F2BB7" w:rsidRDefault="008F2BB7" w:rsidP="008F2BB7">
      <w:pPr>
        <w:contextualSpacing/>
        <w:jc w:val="center"/>
        <w:rPr>
          <w:sz w:val="28"/>
          <w:szCs w:val="28"/>
        </w:rPr>
      </w:pPr>
    </w:p>
    <w:p w:rsidR="008F2BB7" w:rsidRPr="008F2BB7" w:rsidRDefault="008F2BB7" w:rsidP="008F2BB7">
      <w:pPr>
        <w:ind w:firstLine="709"/>
        <w:contextualSpacing/>
        <w:rPr>
          <w:sz w:val="28"/>
          <w:szCs w:val="28"/>
        </w:rPr>
      </w:pPr>
    </w:p>
    <w:p w:rsidR="008F2BB7" w:rsidRPr="008F2BB7" w:rsidRDefault="008F2BB7" w:rsidP="008F2BB7">
      <w:pPr>
        <w:ind w:firstLine="709"/>
        <w:contextualSpacing/>
        <w:jc w:val="center"/>
        <w:rPr>
          <w:b/>
          <w:sz w:val="40"/>
          <w:szCs w:val="40"/>
        </w:rPr>
      </w:pPr>
      <w:r w:rsidRPr="008F2BB7">
        <w:rPr>
          <w:b/>
          <w:sz w:val="40"/>
          <w:szCs w:val="40"/>
        </w:rPr>
        <w:t>ПРОГРАММА</w:t>
      </w:r>
    </w:p>
    <w:p w:rsidR="00796B16" w:rsidRDefault="008F2BB7" w:rsidP="00796B16">
      <w:pPr>
        <w:ind w:firstLine="709"/>
        <w:contextualSpacing/>
        <w:jc w:val="center"/>
        <w:rPr>
          <w:b/>
          <w:sz w:val="28"/>
          <w:szCs w:val="28"/>
        </w:rPr>
      </w:pPr>
      <w:r w:rsidRPr="008F2BB7">
        <w:rPr>
          <w:b/>
          <w:sz w:val="28"/>
          <w:szCs w:val="28"/>
        </w:rPr>
        <w:t>Консультационного центра «Лепесток»</w:t>
      </w:r>
    </w:p>
    <w:p w:rsidR="008F2BB7" w:rsidRPr="00796B16" w:rsidRDefault="00796B16" w:rsidP="00796B16">
      <w:pPr>
        <w:ind w:firstLine="709"/>
        <w:contextualSpacing/>
        <w:jc w:val="center"/>
        <w:rPr>
          <w:sz w:val="28"/>
          <w:szCs w:val="28"/>
        </w:rPr>
      </w:pPr>
      <w:r w:rsidRPr="00796B16">
        <w:rPr>
          <w:sz w:val="28"/>
          <w:szCs w:val="28"/>
        </w:rPr>
        <w:t xml:space="preserve"> </w:t>
      </w:r>
      <w:r>
        <w:rPr>
          <w:sz w:val="28"/>
          <w:szCs w:val="28"/>
        </w:rPr>
        <w:t>Поддержка семей имеющих детей</w:t>
      </w:r>
      <w:bookmarkStart w:id="0" w:name="_GoBack"/>
      <w:bookmarkEnd w:id="0"/>
    </w:p>
    <w:p w:rsidR="008F2BB7" w:rsidRPr="008F2BB7" w:rsidRDefault="008F2BB7" w:rsidP="008F2BB7">
      <w:pPr>
        <w:ind w:firstLine="709"/>
        <w:contextualSpacing/>
        <w:jc w:val="center"/>
        <w:rPr>
          <w:b/>
          <w:sz w:val="28"/>
          <w:szCs w:val="28"/>
        </w:rPr>
      </w:pPr>
      <w:r w:rsidRPr="008F2BB7">
        <w:rPr>
          <w:b/>
          <w:sz w:val="28"/>
          <w:szCs w:val="28"/>
        </w:rPr>
        <w:t>МБДОУ  «Детский сад  № 30 «Ромашка»</w:t>
      </w:r>
    </w:p>
    <w:p w:rsidR="008F2BB7" w:rsidRPr="008F2BB7" w:rsidRDefault="008F2BB7" w:rsidP="008F2BB7">
      <w:pPr>
        <w:ind w:firstLine="709"/>
        <w:contextualSpacing/>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C7038A" w:rsidRDefault="00C7038A" w:rsidP="008F2BB7">
      <w:pPr>
        <w:ind w:firstLine="709"/>
        <w:contextualSpacing/>
        <w:jc w:val="center"/>
        <w:rPr>
          <w:sz w:val="28"/>
          <w:szCs w:val="28"/>
        </w:rPr>
      </w:pPr>
    </w:p>
    <w:p w:rsidR="008F2BB7" w:rsidRDefault="008F2BB7" w:rsidP="008F2BB7">
      <w:pPr>
        <w:ind w:firstLine="709"/>
        <w:contextualSpacing/>
        <w:jc w:val="center"/>
        <w:rPr>
          <w:sz w:val="28"/>
          <w:szCs w:val="28"/>
        </w:rPr>
      </w:pPr>
    </w:p>
    <w:p w:rsidR="008F2BB7" w:rsidRPr="008F2BB7" w:rsidRDefault="008F2BB7" w:rsidP="008F2BB7">
      <w:pPr>
        <w:ind w:firstLine="709"/>
        <w:contextualSpacing/>
        <w:jc w:val="center"/>
        <w:rPr>
          <w:sz w:val="28"/>
          <w:szCs w:val="28"/>
        </w:rPr>
      </w:pPr>
      <w:r>
        <w:rPr>
          <w:sz w:val="28"/>
          <w:szCs w:val="28"/>
        </w:rPr>
        <w:t>Белореченский, 2019</w:t>
      </w:r>
    </w:p>
    <w:p w:rsidR="00D4041F" w:rsidRDefault="00D4041F" w:rsidP="00D4041F">
      <w:pPr>
        <w:pStyle w:val="a7"/>
        <w:rPr>
          <w:b/>
          <w:sz w:val="28"/>
          <w:szCs w:val="28"/>
        </w:rPr>
      </w:pPr>
    </w:p>
    <w:p w:rsidR="0099658E" w:rsidRDefault="0099658E" w:rsidP="00D4041F">
      <w:pPr>
        <w:pStyle w:val="a7"/>
        <w:rPr>
          <w:b/>
          <w:sz w:val="28"/>
          <w:szCs w:val="28"/>
        </w:rPr>
      </w:pPr>
    </w:p>
    <w:p w:rsidR="0099658E" w:rsidRDefault="004106A0" w:rsidP="004106A0">
      <w:pPr>
        <w:pStyle w:val="a7"/>
        <w:tabs>
          <w:tab w:val="left" w:pos="3963"/>
        </w:tabs>
        <w:rPr>
          <w:b/>
          <w:sz w:val="28"/>
          <w:szCs w:val="28"/>
        </w:rPr>
      </w:pPr>
      <w:r>
        <w:rPr>
          <w:b/>
          <w:sz w:val="28"/>
          <w:szCs w:val="28"/>
        </w:rPr>
        <w:tab/>
      </w:r>
    </w:p>
    <w:p w:rsidR="004106A0" w:rsidRDefault="004106A0" w:rsidP="004106A0">
      <w:pPr>
        <w:pStyle w:val="a7"/>
        <w:tabs>
          <w:tab w:val="left" w:pos="3963"/>
        </w:tabs>
        <w:rPr>
          <w:b/>
          <w:sz w:val="28"/>
          <w:szCs w:val="28"/>
        </w:rPr>
      </w:pPr>
    </w:p>
    <w:p w:rsidR="004106A0" w:rsidRDefault="004106A0" w:rsidP="004106A0">
      <w:pPr>
        <w:pStyle w:val="a7"/>
        <w:tabs>
          <w:tab w:val="left" w:pos="3963"/>
        </w:tabs>
        <w:rPr>
          <w:b/>
          <w:sz w:val="28"/>
          <w:szCs w:val="28"/>
        </w:rPr>
      </w:pPr>
    </w:p>
    <w:p w:rsidR="0099658E" w:rsidRPr="00D4041F" w:rsidRDefault="0099658E" w:rsidP="00D4041F">
      <w:pPr>
        <w:pStyle w:val="a7"/>
        <w:rPr>
          <w:b/>
          <w:sz w:val="28"/>
          <w:szCs w:val="28"/>
        </w:rPr>
      </w:pPr>
    </w:p>
    <w:p w:rsidR="00D4041F" w:rsidRDefault="00D4041F" w:rsidP="00D4041F">
      <w:pPr>
        <w:ind w:left="3520"/>
        <w:rPr>
          <w:rFonts w:eastAsia="Times New Roman"/>
          <w:b/>
          <w:bCs/>
          <w:sz w:val="24"/>
          <w:szCs w:val="24"/>
        </w:rPr>
      </w:pPr>
      <w:r>
        <w:rPr>
          <w:rFonts w:eastAsia="Times New Roman"/>
          <w:b/>
          <w:bCs/>
          <w:sz w:val="24"/>
          <w:szCs w:val="24"/>
        </w:rPr>
        <w:t>Структура и содержание</w:t>
      </w:r>
    </w:p>
    <w:p w:rsidR="00323BF0" w:rsidRDefault="00323BF0" w:rsidP="00D4041F">
      <w:pPr>
        <w:ind w:left="3520"/>
        <w:rPr>
          <w:rFonts w:eastAsia="Times New Roman"/>
          <w:b/>
          <w:bCs/>
          <w:sz w:val="24"/>
          <w:szCs w:val="24"/>
        </w:rPr>
      </w:pPr>
    </w:p>
    <w:p w:rsidR="00323BF0" w:rsidRDefault="00323BF0" w:rsidP="00D4041F">
      <w:pPr>
        <w:ind w:left="3520"/>
        <w:rPr>
          <w:rFonts w:eastAsia="Times New Roman"/>
          <w:b/>
          <w:bCs/>
          <w:sz w:val="24"/>
          <w:szCs w:val="24"/>
        </w:rPr>
      </w:pPr>
    </w:p>
    <w:p w:rsidR="00323BF0" w:rsidRPr="002319ED" w:rsidRDefault="00323BF0" w:rsidP="002319ED">
      <w:pPr>
        <w:rPr>
          <w:rFonts w:eastAsia="Times New Roman"/>
          <w:bCs/>
          <w:sz w:val="24"/>
          <w:szCs w:val="24"/>
        </w:rPr>
      </w:pPr>
      <w:r w:rsidRPr="002319ED">
        <w:rPr>
          <w:rFonts w:eastAsia="Times New Roman"/>
          <w:bCs/>
          <w:sz w:val="24"/>
          <w:szCs w:val="24"/>
        </w:rPr>
        <w:t>Введение…………</w:t>
      </w:r>
      <w:r w:rsidR="002319ED">
        <w:rPr>
          <w:rFonts w:eastAsia="Times New Roman"/>
          <w:bCs/>
          <w:sz w:val="24"/>
          <w:szCs w:val="24"/>
        </w:rPr>
        <w:t>…………………………………………………………………….. ….</w:t>
      </w:r>
      <w:r w:rsidRPr="002319ED">
        <w:rPr>
          <w:rFonts w:eastAsia="Times New Roman"/>
          <w:bCs/>
          <w:sz w:val="24"/>
          <w:szCs w:val="24"/>
        </w:rPr>
        <w:t>3</w:t>
      </w:r>
    </w:p>
    <w:p w:rsidR="00D4041F" w:rsidRPr="002319ED" w:rsidRDefault="00323BF0" w:rsidP="002319ED">
      <w:pPr>
        <w:pStyle w:val="a7"/>
        <w:numPr>
          <w:ilvl w:val="0"/>
          <w:numId w:val="31"/>
        </w:numPr>
        <w:rPr>
          <w:sz w:val="24"/>
          <w:szCs w:val="24"/>
        </w:rPr>
      </w:pPr>
      <w:r w:rsidRPr="002319ED">
        <w:rPr>
          <w:sz w:val="24"/>
          <w:szCs w:val="24"/>
        </w:rPr>
        <w:t>Целевой раздел</w:t>
      </w:r>
      <w:r w:rsidR="002319ED">
        <w:rPr>
          <w:sz w:val="24"/>
          <w:szCs w:val="24"/>
        </w:rPr>
        <w:t>………………………………………………………..........</w:t>
      </w:r>
      <w:r w:rsidRPr="002319ED">
        <w:rPr>
          <w:sz w:val="24"/>
          <w:szCs w:val="24"/>
        </w:rPr>
        <w:t>5</w:t>
      </w:r>
    </w:p>
    <w:p w:rsidR="00323BF0" w:rsidRPr="002319ED" w:rsidRDefault="00323BF0" w:rsidP="002319ED">
      <w:pPr>
        <w:pStyle w:val="a7"/>
        <w:ind w:left="2160" w:hanging="459"/>
        <w:rPr>
          <w:sz w:val="24"/>
          <w:szCs w:val="24"/>
        </w:rPr>
      </w:pPr>
      <w:r w:rsidRPr="002319ED">
        <w:rPr>
          <w:sz w:val="24"/>
          <w:szCs w:val="24"/>
        </w:rPr>
        <w:t>1.1. Пояснительная записка ………………………………………</w:t>
      </w:r>
      <w:r w:rsidR="002319ED">
        <w:rPr>
          <w:sz w:val="24"/>
          <w:szCs w:val="24"/>
        </w:rPr>
        <w:t>……</w:t>
      </w:r>
      <w:r w:rsidRPr="002319ED">
        <w:rPr>
          <w:sz w:val="24"/>
          <w:szCs w:val="24"/>
        </w:rPr>
        <w:t>5</w:t>
      </w:r>
    </w:p>
    <w:p w:rsidR="00323BF0" w:rsidRPr="002319ED" w:rsidRDefault="00323BF0" w:rsidP="002319ED">
      <w:pPr>
        <w:pStyle w:val="a7"/>
        <w:ind w:left="2160" w:hanging="459"/>
        <w:rPr>
          <w:sz w:val="24"/>
          <w:szCs w:val="24"/>
        </w:rPr>
      </w:pPr>
      <w:r w:rsidRPr="002319ED">
        <w:rPr>
          <w:sz w:val="24"/>
          <w:szCs w:val="24"/>
        </w:rPr>
        <w:t>1.1.1.Цели и задачи реализации программы……………………</w:t>
      </w:r>
      <w:r w:rsidR="002319ED">
        <w:rPr>
          <w:sz w:val="24"/>
          <w:szCs w:val="24"/>
        </w:rPr>
        <w:t>…….</w:t>
      </w:r>
      <w:r w:rsidRPr="002319ED">
        <w:rPr>
          <w:sz w:val="24"/>
          <w:szCs w:val="24"/>
        </w:rPr>
        <w:t>.5</w:t>
      </w:r>
    </w:p>
    <w:p w:rsidR="00323BF0" w:rsidRPr="002319ED" w:rsidRDefault="00323BF0" w:rsidP="002319ED">
      <w:pPr>
        <w:pStyle w:val="a7"/>
        <w:ind w:left="2160" w:hanging="459"/>
        <w:rPr>
          <w:sz w:val="24"/>
          <w:szCs w:val="24"/>
        </w:rPr>
      </w:pPr>
      <w:r w:rsidRPr="002319ED">
        <w:rPr>
          <w:sz w:val="24"/>
          <w:szCs w:val="24"/>
        </w:rPr>
        <w:t>1.1.2.</w:t>
      </w:r>
      <w:r w:rsidRPr="002319ED">
        <w:t xml:space="preserve"> </w:t>
      </w:r>
      <w:r w:rsidRPr="002319ED">
        <w:rPr>
          <w:sz w:val="24"/>
          <w:szCs w:val="24"/>
        </w:rPr>
        <w:t>Принципы и подходы к формированию Программы…</w:t>
      </w:r>
      <w:r w:rsidR="002319ED">
        <w:rPr>
          <w:sz w:val="24"/>
          <w:szCs w:val="24"/>
        </w:rPr>
        <w:t>………</w:t>
      </w:r>
      <w:r w:rsidRPr="002319ED">
        <w:rPr>
          <w:sz w:val="24"/>
          <w:szCs w:val="24"/>
        </w:rPr>
        <w:t>.6</w:t>
      </w:r>
    </w:p>
    <w:p w:rsidR="00323BF0" w:rsidRPr="002319ED" w:rsidRDefault="00323BF0" w:rsidP="002319ED">
      <w:pPr>
        <w:pStyle w:val="a7"/>
        <w:ind w:left="2160" w:hanging="459"/>
        <w:rPr>
          <w:sz w:val="24"/>
          <w:szCs w:val="24"/>
        </w:rPr>
      </w:pPr>
      <w:r w:rsidRPr="002319ED">
        <w:rPr>
          <w:sz w:val="24"/>
          <w:szCs w:val="24"/>
        </w:rPr>
        <w:t>1.2. Планируемые результаты освоения Программы……</w:t>
      </w:r>
      <w:r w:rsidR="002319ED">
        <w:rPr>
          <w:sz w:val="24"/>
          <w:szCs w:val="24"/>
        </w:rPr>
        <w:t>……….</w:t>
      </w:r>
      <w:r w:rsidRPr="002319ED">
        <w:rPr>
          <w:sz w:val="24"/>
          <w:szCs w:val="24"/>
        </w:rPr>
        <w:t>…12</w:t>
      </w:r>
    </w:p>
    <w:p w:rsidR="00323BF0" w:rsidRPr="002319ED" w:rsidRDefault="00323BF0" w:rsidP="002319ED">
      <w:pPr>
        <w:pStyle w:val="a7"/>
        <w:numPr>
          <w:ilvl w:val="0"/>
          <w:numId w:val="31"/>
        </w:numPr>
        <w:rPr>
          <w:sz w:val="24"/>
          <w:szCs w:val="24"/>
        </w:rPr>
      </w:pPr>
      <w:r w:rsidRPr="002319ED">
        <w:rPr>
          <w:sz w:val="24"/>
          <w:szCs w:val="24"/>
        </w:rPr>
        <w:t>Содержательный раздел………………………………………………</w:t>
      </w:r>
      <w:r w:rsidR="002319ED">
        <w:rPr>
          <w:sz w:val="24"/>
          <w:szCs w:val="24"/>
        </w:rPr>
        <w:t>...</w:t>
      </w:r>
      <w:r w:rsidRPr="002319ED">
        <w:rPr>
          <w:sz w:val="24"/>
          <w:szCs w:val="24"/>
        </w:rPr>
        <w:t>.</w:t>
      </w:r>
      <w:r w:rsidR="002319ED">
        <w:rPr>
          <w:sz w:val="24"/>
          <w:szCs w:val="24"/>
        </w:rPr>
        <w:t xml:space="preserve"> </w:t>
      </w:r>
      <w:r w:rsidRPr="002319ED">
        <w:rPr>
          <w:sz w:val="24"/>
          <w:szCs w:val="24"/>
        </w:rPr>
        <w:t>15</w:t>
      </w:r>
    </w:p>
    <w:p w:rsidR="00323BF0" w:rsidRPr="002319ED" w:rsidRDefault="00323BF0" w:rsidP="002319ED">
      <w:pPr>
        <w:pStyle w:val="a7"/>
        <w:tabs>
          <w:tab w:val="left" w:pos="2362"/>
        </w:tabs>
        <w:ind w:left="1440"/>
        <w:rPr>
          <w:sz w:val="24"/>
          <w:szCs w:val="24"/>
        </w:rPr>
      </w:pPr>
      <w:r w:rsidRPr="002319ED">
        <w:rPr>
          <w:sz w:val="24"/>
          <w:szCs w:val="24"/>
        </w:rPr>
        <w:t xml:space="preserve">     2.1</w:t>
      </w:r>
      <w:r w:rsidR="00831BB3" w:rsidRPr="002319ED">
        <w:rPr>
          <w:sz w:val="24"/>
          <w:szCs w:val="24"/>
        </w:rPr>
        <w:t>. Содержание образовательной деятельности Центра……</w:t>
      </w:r>
      <w:r w:rsidR="002319ED">
        <w:rPr>
          <w:sz w:val="24"/>
          <w:szCs w:val="24"/>
        </w:rPr>
        <w:t>……...</w:t>
      </w:r>
      <w:r w:rsidR="00831BB3" w:rsidRPr="002319ED">
        <w:rPr>
          <w:sz w:val="24"/>
          <w:szCs w:val="24"/>
        </w:rPr>
        <w:t>15</w:t>
      </w:r>
    </w:p>
    <w:p w:rsidR="00831BB3" w:rsidRPr="002319ED" w:rsidRDefault="00831BB3" w:rsidP="002319ED">
      <w:pPr>
        <w:pStyle w:val="a7"/>
        <w:tabs>
          <w:tab w:val="left" w:pos="2362"/>
        </w:tabs>
        <w:ind w:left="1440"/>
        <w:rPr>
          <w:sz w:val="24"/>
          <w:szCs w:val="24"/>
        </w:rPr>
      </w:pPr>
      <w:r w:rsidRPr="002319ED">
        <w:rPr>
          <w:sz w:val="24"/>
          <w:szCs w:val="24"/>
        </w:rPr>
        <w:t xml:space="preserve">     2.2. Содержание  вариативных  форм,  способов,  методов  и</w:t>
      </w:r>
    </w:p>
    <w:p w:rsidR="00831BB3" w:rsidRPr="002319ED" w:rsidRDefault="00831BB3" w:rsidP="002319ED">
      <w:pPr>
        <w:pStyle w:val="a7"/>
        <w:tabs>
          <w:tab w:val="left" w:pos="2362"/>
        </w:tabs>
        <w:ind w:left="1440"/>
        <w:rPr>
          <w:sz w:val="24"/>
          <w:szCs w:val="24"/>
        </w:rPr>
      </w:pPr>
      <w:r w:rsidRPr="002319ED">
        <w:rPr>
          <w:sz w:val="24"/>
          <w:szCs w:val="24"/>
        </w:rPr>
        <w:t xml:space="preserve">            средств реализации Программы……………………………</w:t>
      </w:r>
      <w:r w:rsidR="002319ED">
        <w:rPr>
          <w:sz w:val="24"/>
          <w:szCs w:val="24"/>
        </w:rPr>
        <w:t>……</w:t>
      </w:r>
      <w:r w:rsidRPr="002319ED">
        <w:rPr>
          <w:sz w:val="24"/>
          <w:szCs w:val="24"/>
        </w:rPr>
        <w:t>23</w:t>
      </w:r>
    </w:p>
    <w:p w:rsidR="00D4041F" w:rsidRPr="002319ED" w:rsidRDefault="00831BB3" w:rsidP="002319ED">
      <w:pPr>
        <w:pStyle w:val="a7"/>
        <w:tabs>
          <w:tab w:val="left" w:pos="2362"/>
        </w:tabs>
        <w:ind w:left="1440"/>
        <w:rPr>
          <w:sz w:val="24"/>
          <w:szCs w:val="24"/>
        </w:rPr>
      </w:pPr>
      <w:r w:rsidRPr="002319ED">
        <w:rPr>
          <w:sz w:val="24"/>
          <w:szCs w:val="24"/>
        </w:rPr>
        <w:t xml:space="preserve">     2.3. Оценка степени достижения цели и задач деятельности   </w:t>
      </w:r>
    </w:p>
    <w:p w:rsidR="00831BB3" w:rsidRPr="002319ED" w:rsidRDefault="00831BB3" w:rsidP="002319ED">
      <w:pPr>
        <w:pStyle w:val="a7"/>
        <w:tabs>
          <w:tab w:val="left" w:pos="2362"/>
        </w:tabs>
        <w:ind w:left="1440"/>
        <w:rPr>
          <w:sz w:val="24"/>
          <w:szCs w:val="24"/>
        </w:rPr>
      </w:pPr>
      <w:r w:rsidRPr="002319ED">
        <w:rPr>
          <w:sz w:val="24"/>
          <w:szCs w:val="24"/>
        </w:rPr>
        <w:t xml:space="preserve">             Центра…………………………………………………………….25</w:t>
      </w:r>
    </w:p>
    <w:p w:rsidR="002319ED" w:rsidRPr="002319ED" w:rsidRDefault="002319ED" w:rsidP="002319ED">
      <w:pPr>
        <w:pStyle w:val="a7"/>
        <w:tabs>
          <w:tab w:val="left" w:pos="2362"/>
        </w:tabs>
        <w:ind w:left="1440"/>
        <w:rPr>
          <w:sz w:val="24"/>
          <w:szCs w:val="24"/>
        </w:rPr>
      </w:pPr>
      <w:r w:rsidRPr="002319ED">
        <w:rPr>
          <w:sz w:val="24"/>
          <w:szCs w:val="24"/>
        </w:rPr>
        <w:t xml:space="preserve">     2.4. Перечень  психодиагностических  методик,  используемых  </w:t>
      </w:r>
      <w:proofErr w:type="gramStart"/>
      <w:r w:rsidRPr="002319ED">
        <w:rPr>
          <w:sz w:val="24"/>
          <w:szCs w:val="24"/>
        </w:rPr>
        <w:t>в</w:t>
      </w:r>
      <w:proofErr w:type="gramEnd"/>
    </w:p>
    <w:p w:rsidR="002319ED" w:rsidRPr="002319ED" w:rsidRDefault="002319ED" w:rsidP="002319ED">
      <w:pPr>
        <w:pStyle w:val="a7"/>
        <w:tabs>
          <w:tab w:val="left" w:pos="2362"/>
        </w:tabs>
        <w:ind w:left="1440"/>
        <w:rPr>
          <w:sz w:val="24"/>
          <w:szCs w:val="24"/>
        </w:rPr>
      </w:pPr>
      <w:r w:rsidRPr="002319ED">
        <w:rPr>
          <w:sz w:val="24"/>
          <w:szCs w:val="24"/>
        </w:rPr>
        <w:t xml:space="preserve">             </w:t>
      </w:r>
      <w:proofErr w:type="gramStart"/>
      <w:r w:rsidRPr="002319ED">
        <w:rPr>
          <w:sz w:val="24"/>
          <w:szCs w:val="24"/>
        </w:rPr>
        <w:t>Рамках</w:t>
      </w:r>
      <w:proofErr w:type="gramEnd"/>
      <w:r w:rsidRPr="002319ED">
        <w:rPr>
          <w:sz w:val="24"/>
          <w:szCs w:val="24"/>
        </w:rPr>
        <w:t xml:space="preserve"> реализации Программы………………………………</w:t>
      </w:r>
      <w:r>
        <w:rPr>
          <w:sz w:val="24"/>
          <w:szCs w:val="24"/>
        </w:rPr>
        <w:t>…</w:t>
      </w:r>
      <w:r w:rsidRPr="002319ED">
        <w:rPr>
          <w:sz w:val="24"/>
          <w:szCs w:val="24"/>
        </w:rPr>
        <w:t>28</w:t>
      </w:r>
    </w:p>
    <w:p w:rsidR="002319ED" w:rsidRPr="002319ED" w:rsidRDefault="002319ED" w:rsidP="002319ED">
      <w:pPr>
        <w:tabs>
          <w:tab w:val="left" w:pos="2362"/>
        </w:tabs>
        <w:rPr>
          <w:bCs/>
          <w:sz w:val="24"/>
          <w:szCs w:val="24"/>
        </w:rPr>
      </w:pPr>
      <w:r w:rsidRPr="002319ED">
        <w:rPr>
          <w:sz w:val="24"/>
          <w:szCs w:val="24"/>
        </w:rPr>
        <w:t xml:space="preserve">                  3.   </w:t>
      </w:r>
      <w:r w:rsidRPr="002319ED">
        <w:rPr>
          <w:bCs/>
          <w:sz w:val="24"/>
          <w:szCs w:val="24"/>
        </w:rPr>
        <w:t>Организационный раздел………………………………………………</w:t>
      </w:r>
      <w:r>
        <w:rPr>
          <w:bCs/>
          <w:sz w:val="24"/>
          <w:szCs w:val="24"/>
        </w:rPr>
        <w:t>…</w:t>
      </w:r>
      <w:r w:rsidRPr="002319ED">
        <w:rPr>
          <w:bCs/>
          <w:sz w:val="24"/>
          <w:szCs w:val="24"/>
        </w:rPr>
        <w:t>31</w:t>
      </w:r>
    </w:p>
    <w:p w:rsidR="002319ED" w:rsidRPr="002319ED" w:rsidRDefault="002319ED" w:rsidP="002319ED">
      <w:pPr>
        <w:tabs>
          <w:tab w:val="left" w:pos="2362"/>
        </w:tabs>
        <w:jc w:val="center"/>
        <w:rPr>
          <w:bCs/>
          <w:sz w:val="24"/>
          <w:szCs w:val="24"/>
        </w:rPr>
      </w:pPr>
      <w:r w:rsidRPr="002319ED">
        <w:rPr>
          <w:bCs/>
          <w:sz w:val="24"/>
          <w:szCs w:val="24"/>
        </w:rPr>
        <w:t xml:space="preserve">        3.1. Описание материально-технического обеспечения           </w:t>
      </w:r>
    </w:p>
    <w:p w:rsidR="002319ED" w:rsidRPr="002319ED" w:rsidRDefault="002319ED" w:rsidP="002319ED">
      <w:pPr>
        <w:tabs>
          <w:tab w:val="left" w:pos="2362"/>
        </w:tabs>
        <w:rPr>
          <w:bCs/>
          <w:sz w:val="24"/>
          <w:szCs w:val="24"/>
        </w:rPr>
      </w:pPr>
      <w:r w:rsidRPr="002319ED">
        <w:rPr>
          <w:bCs/>
          <w:sz w:val="24"/>
          <w:szCs w:val="24"/>
        </w:rPr>
        <w:t xml:space="preserve">                                    Программы………………………………………………………</w:t>
      </w:r>
      <w:r>
        <w:rPr>
          <w:bCs/>
          <w:sz w:val="24"/>
          <w:szCs w:val="24"/>
        </w:rPr>
        <w:t>…</w:t>
      </w:r>
      <w:r w:rsidRPr="002319ED">
        <w:rPr>
          <w:bCs/>
          <w:sz w:val="24"/>
          <w:szCs w:val="24"/>
        </w:rPr>
        <w:t>31</w:t>
      </w:r>
    </w:p>
    <w:p w:rsidR="002319ED" w:rsidRPr="002319ED" w:rsidRDefault="002319ED" w:rsidP="002319ED">
      <w:pPr>
        <w:tabs>
          <w:tab w:val="left" w:pos="2362"/>
        </w:tabs>
        <w:rPr>
          <w:bCs/>
          <w:sz w:val="24"/>
          <w:szCs w:val="24"/>
        </w:rPr>
      </w:pPr>
      <w:r w:rsidRPr="002319ED">
        <w:rPr>
          <w:bCs/>
          <w:sz w:val="24"/>
          <w:szCs w:val="24"/>
        </w:rPr>
        <w:t xml:space="preserve">                             3.2. Примерный распорядок и /или режим дня…………………</w:t>
      </w:r>
      <w:r>
        <w:rPr>
          <w:bCs/>
          <w:sz w:val="24"/>
          <w:szCs w:val="24"/>
        </w:rPr>
        <w:t>……</w:t>
      </w:r>
      <w:r w:rsidRPr="002319ED">
        <w:rPr>
          <w:bCs/>
          <w:sz w:val="24"/>
          <w:szCs w:val="24"/>
        </w:rPr>
        <w:t>33</w:t>
      </w:r>
    </w:p>
    <w:p w:rsidR="002319ED" w:rsidRPr="002319ED" w:rsidRDefault="002319ED" w:rsidP="002319ED">
      <w:pPr>
        <w:tabs>
          <w:tab w:val="left" w:pos="2362"/>
        </w:tabs>
        <w:rPr>
          <w:bCs/>
          <w:sz w:val="24"/>
          <w:szCs w:val="24"/>
        </w:rPr>
      </w:pPr>
      <w:r w:rsidRPr="002319ED">
        <w:rPr>
          <w:bCs/>
          <w:sz w:val="24"/>
          <w:szCs w:val="24"/>
        </w:rPr>
        <w:t xml:space="preserve">                             3.3. Особенности   организации   развивающей   предметно-</w:t>
      </w:r>
    </w:p>
    <w:p w:rsidR="002319ED" w:rsidRPr="002319ED" w:rsidRDefault="002319ED" w:rsidP="002319ED">
      <w:pPr>
        <w:tabs>
          <w:tab w:val="left" w:pos="2362"/>
        </w:tabs>
        <w:rPr>
          <w:bCs/>
          <w:sz w:val="24"/>
          <w:szCs w:val="24"/>
        </w:rPr>
      </w:pPr>
      <w:r w:rsidRPr="002319ED">
        <w:rPr>
          <w:bCs/>
          <w:sz w:val="24"/>
          <w:szCs w:val="24"/>
        </w:rPr>
        <w:t xml:space="preserve">                                     Пространственной среды………………………………………</w:t>
      </w:r>
      <w:r>
        <w:rPr>
          <w:bCs/>
          <w:sz w:val="24"/>
          <w:szCs w:val="24"/>
        </w:rPr>
        <w:t>...</w:t>
      </w:r>
      <w:r w:rsidRPr="002319ED">
        <w:rPr>
          <w:bCs/>
          <w:sz w:val="24"/>
          <w:szCs w:val="24"/>
        </w:rPr>
        <w:t>33</w:t>
      </w:r>
    </w:p>
    <w:p w:rsidR="002319ED" w:rsidRPr="002319ED" w:rsidRDefault="002319ED" w:rsidP="002319ED">
      <w:pPr>
        <w:tabs>
          <w:tab w:val="left" w:pos="2362"/>
        </w:tabs>
        <w:rPr>
          <w:bCs/>
          <w:sz w:val="24"/>
          <w:szCs w:val="24"/>
        </w:rPr>
      </w:pPr>
      <w:r w:rsidRPr="002319ED">
        <w:rPr>
          <w:bCs/>
          <w:sz w:val="24"/>
          <w:szCs w:val="24"/>
        </w:rPr>
        <w:t xml:space="preserve">                             3.4.  Примерный план работы………………………………………</w:t>
      </w:r>
      <w:r>
        <w:rPr>
          <w:bCs/>
          <w:sz w:val="24"/>
          <w:szCs w:val="24"/>
        </w:rPr>
        <w:t>...</w:t>
      </w:r>
      <w:r w:rsidRPr="002319ED">
        <w:rPr>
          <w:bCs/>
          <w:sz w:val="24"/>
          <w:szCs w:val="24"/>
        </w:rPr>
        <w:t>35</w:t>
      </w:r>
    </w:p>
    <w:p w:rsidR="002319ED" w:rsidRPr="002319ED" w:rsidRDefault="002319ED" w:rsidP="002319ED">
      <w:pPr>
        <w:tabs>
          <w:tab w:val="left" w:pos="2362"/>
        </w:tabs>
        <w:rPr>
          <w:sz w:val="24"/>
          <w:szCs w:val="24"/>
        </w:rPr>
      </w:pPr>
      <w:r>
        <w:rPr>
          <w:bCs/>
          <w:sz w:val="24"/>
          <w:szCs w:val="24"/>
        </w:rPr>
        <w:t xml:space="preserve">    </w:t>
      </w:r>
      <w:r w:rsidRPr="002319ED">
        <w:rPr>
          <w:bCs/>
          <w:sz w:val="24"/>
          <w:szCs w:val="24"/>
        </w:rPr>
        <w:t xml:space="preserve">  Список литературы………………………………………………………</w:t>
      </w:r>
      <w:r>
        <w:rPr>
          <w:bCs/>
          <w:sz w:val="24"/>
          <w:szCs w:val="24"/>
        </w:rPr>
        <w:t>…………...</w:t>
      </w:r>
      <w:r w:rsidRPr="002319ED">
        <w:rPr>
          <w:bCs/>
          <w:sz w:val="24"/>
          <w:szCs w:val="24"/>
        </w:rPr>
        <w:t>40</w:t>
      </w:r>
    </w:p>
    <w:p w:rsidR="00831BB3" w:rsidRDefault="00831BB3" w:rsidP="00831BB3">
      <w:pPr>
        <w:pStyle w:val="a7"/>
        <w:tabs>
          <w:tab w:val="left" w:pos="2362"/>
        </w:tabs>
        <w:spacing w:line="200" w:lineRule="exact"/>
        <w:ind w:left="1440"/>
        <w:rPr>
          <w:sz w:val="20"/>
          <w:szCs w:val="20"/>
        </w:rPr>
      </w:pPr>
    </w:p>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p w:rsidR="008F2BB7" w:rsidRDefault="008F2BB7" w:rsidP="008F2BB7">
      <w:pPr>
        <w:jc w:val="center"/>
        <w:sectPr w:rsidR="008F2BB7">
          <w:headerReference w:type="default" r:id="rId11"/>
          <w:footerReference w:type="default" r:id="rId12"/>
          <w:pgSz w:w="11900" w:h="16838"/>
          <w:pgMar w:top="1440" w:right="1440" w:bottom="875" w:left="1440" w:header="0" w:footer="0" w:gutter="0"/>
          <w:cols w:space="0"/>
        </w:sectPr>
      </w:pPr>
    </w:p>
    <w:p w:rsidR="00413B14" w:rsidRDefault="00413B14">
      <w:pPr>
        <w:spacing w:line="200" w:lineRule="exact"/>
        <w:rPr>
          <w:sz w:val="20"/>
          <w:szCs w:val="20"/>
        </w:rPr>
      </w:pPr>
    </w:p>
    <w:p w:rsidR="00D4041F" w:rsidRDefault="00D4041F" w:rsidP="00D4041F">
      <w:pPr>
        <w:ind w:right="-119"/>
        <w:jc w:val="center"/>
        <w:rPr>
          <w:sz w:val="20"/>
          <w:szCs w:val="20"/>
        </w:rPr>
      </w:pPr>
      <w:r>
        <w:rPr>
          <w:rFonts w:eastAsia="Times New Roman"/>
          <w:b/>
          <w:bCs/>
          <w:sz w:val="24"/>
          <w:szCs w:val="24"/>
        </w:rPr>
        <w:t>Введение</w:t>
      </w:r>
    </w:p>
    <w:p w:rsidR="00D4041F" w:rsidRDefault="00D4041F" w:rsidP="00D4041F">
      <w:pPr>
        <w:spacing w:line="284" w:lineRule="exact"/>
        <w:rPr>
          <w:sz w:val="20"/>
          <w:szCs w:val="20"/>
        </w:rPr>
      </w:pPr>
    </w:p>
    <w:p w:rsidR="00D4041F" w:rsidRDefault="00D4041F" w:rsidP="00D4041F">
      <w:pPr>
        <w:spacing w:line="236" w:lineRule="auto"/>
        <w:ind w:left="120" w:firstLine="708"/>
        <w:jc w:val="both"/>
        <w:rPr>
          <w:sz w:val="20"/>
          <w:szCs w:val="20"/>
        </w:rPr>
      </w:pPr>
      <w:r>
        <w:rPr>
          <w:rFonts w:eastAsia="Times New Roman"/>
          <w:sz w:val="24"/>
          <w:szCs w:val="24"/>
        </w:rPr>
        <w:t>Согласно государственной политике главными воспитателями ребенка являются родители, они оказывают самое большое влияние на развитие ребенка дошкольного возраста и переоценить это нельзя.</w:t>
      </w:r>
    </w:p>
    <w:p w:rsidR="00D4041F" w:rsidRDefault="00D4041F" w:rsidP="00D4041F">
      <w:pPr>
        <w:spacing w:line="14" w:lineRule="exact"/>
        <w:rPr>
          <w:sz w:val="20"/>
          <w:szCs w:val="20"/>
        </w:rPr>
      </w:pPr>
    </w:p>
    <w:p w:rsidR="00D4041F" w:rsidRDefault="00D4041F" w:rsidP="00D4041F">
      <w:pPr>
        <w:numPr>
          <w:ilvl w:val="0"/>
          <w:numId w:val="4"/>
        </w:numPr>
        <w:tabs>
          <w:tab w:val="left" w:pos="1116"/>
        </w:tabs>
        <w:spacing w:line="238" w:lineRule="auto"/>
        <w:ind w:left="120" w:firstLine="708"/>
        <w:jc w:val="both"/>
        <w:rPr>
          <w:rFonts w:eastAsia="Times New Roman"/>
          <w:sz w:val="24"/>
          <w:szCs w:val="24"/>
        </w:rPr>
      </w:pPr>
      <w:r>
        <w:rPr>
          <w:rFonts w:eastAsia="Times New Roman"/>
          <w:sz w:val="24"/>
          <w:szCs w:val="24"/>
        </w:rPr>
        <w:t>сожалению, как показывают исследования, сегодня наблюдается недостаточно эффективное во многих случаях использование воспитательного потенциала семьи. У родителей отсутствует программа воспитания, в основном оно стихийно. Педагогические знания родителей отрывочны, нет чётких представлений о возрастных и психических особенностях и потребностях ребенка, они не умеют анализировать свои методы воспитания. И как следствие – частые ошибки, снижающие его результативность.</w:t>
      </w:r>
    </w:p>
    <w:p w:rsidR="00D4041F" w:rsidRDefault="00D4041F" w:rsidP="00D4041F">
      <w:pPr>
        <w:spacing w:line="13" w:lineRule="exact"/>
        <w:rPr>
          <w:rFonts w:eastAsia="Times New Roman"/>
          <w:sz w:val="24"/>
          <w:szCs w:val="24"/>
        </w:rPr>
      </w:pPr>
    </w:p>
    <w:p w:rsidR="00D4041F" w:rsidRDefault="00D4041F" w:rsidP="00D4041F">
      <w:pPr>
        <w:spacing w:line="237" w:lineRule="auto"/>
        <w:ind w:left="120" w:firstLine="708"/>
        <w:jc w:val="both"/>
        <w:rPr>
          <w:rFonts w:eastAsia="Times New Roman"/>
          <w:sz w:val="24"/>
          <w:szCs w:val="24"/>
        </w:rPr>
      </w:pPr>
      <w:r>
        <w:rPr>
          <w:rFonts w:eastAsia="Times New Roman"/>
          <w:sz w:val="24"/>
          <w:szCs w:val="24"/>
        </w:rPr>
        <w:t>Ошибочные подходы к этому процессу, сложности родителей во многом связаны с их недостаточной компетентностью в сфере воспитания детей дошкольного возраста. Современные родители, с одной стороны, довольно образованные люди, а с другой – они мало информированы по вопросам педагогики, психологии, физиологии и других областей знаний.</w:t>
      </w:r>
    </w:p>
    <w:p w:rsidR="00D4041F" w:rsidRDefault="00D4041F" w:rsidP="00D4041F">
      <w:pPr>
        <w:spacing w:line="17" w:lineRule="exact"/>
        <w:rPr>
          <w:rFonts w:eastAsia="Times New Roman"/>
          <w:sz w:val="24"/>
          <w:szCs w:val="24"/>
        </w:rPr>
      </w:pPr>
    </w:p>
    <w:p w:rsidR="00D4041F" w:rsidRDefault="00D4041F" w:rsidP="00D4041F">
      <w:pPr>
        <w:spacing w:line="238" w:lineRule="auto"/>
        <w:ind w:left="120" w:firstLine="708"/>
        <w:jc w:val="both"/>
        <w:rPr>
          <w:rFonts w:eastAsia="Times New Roman"/>
          <w:sz w:val="24"/>
          <w:szCs w:val="24"/>
        </w:rPr>
      </w:pPr>
      <w:r>
        <w:rPr>
          <w:rFonts w:eastAsia="Times New Roman"/>
          <w:sz w:val="24"/>
          <w:szCs w:val="24"/>
        </w:rPr>
        <w:t>Сегодня у родителей с любым образованием много вопросов: Как воспитывать ребёнка? Какой образовательный маршрут ему нужен? Как обеспечить развитие дома? Как научить малыша навыкам самообслуживания? Как подготовить ребенка к школе? Как обучить чтению? Как работать с агрессивными детьми? Поэтому, как показывает практика, консультирование специалистов дошкольных образовательных организаций максимально востребовано.</w:t>
      </w:r>
    </w:p>
    <w:p w:rsidR="00D4041F" w:rsidRDefault="00D4041F" w:rsidP="00D4041F">
      <w:pPr>
        <w:spacing w:line="13" w:lineRule="exact"/>
        <w:rPr>
          <w:rFonts w:eastAsia="Times New Roman"/>
          <w:sz w:val="24"/>
          <w:szCs w:val="24"/>
        </w:rPr>
      </w:pPr>
    </w:p>
    <w:p w:rsidR="00D4041F" w:rsidRDefault="00D4041F" w:rsidP="00D4041F">
      <w:pPr>
        <w:spacing w:line="236" w:lineRule="auto"/>
        <w:ind w:left="120" w:firstLine="708"/>
        <w:jc w:val="both"/>
        <w:rPr>
          <w:rFonts w:eastAsia="Times New Roman"/>
          <w:sz w:val="24"/>
          <w:szCs w:val="24"/>
        </w:rPr>
      </w:pPr>
      <w:r>
        <w:rPr>
          <w:rFonts w:eastAsia="Times New Roman"/>
          <w:sz w:val="24"/>
          <w:szCs w:val="24"/>
        </w:rPr>
        <w:t xml:space="preserve">Семья в своей воспитательной деятельности нуждается в помощи. Возникает необходимость разъяснять родителям огромную значимость, </w:t>
      </w:r>
      <w:proofErr w:type="spellStart"/>
      <w:r>
        <w:rPr>
          <w:rFonts w:eastAsia="Times New Roman"/>
          <w:sz w:val="24"/>
          <w:szCs w:val="24"/>
        </w:rPr>
        <w:t>самоценность</w:t>
      </w:r>
      <w:proofErr w:type="spellEnd"/>
      <w:r>
        <w:rPr>
          <w:rFonts w:eastAsia="Times New Roman"/>
          <w:sz w:val="24"/>
          <w:szCs w:val="24"/>
        </w:rPr>
        <w:t xml:space="preserve"> и уникальность периода дошкольного детства.</w:t>
      </w:r>
    </w:p>
    <w:p w:rsidR="00D4041F" w:rsidRDefault="00D4041F" w:rsidP="00D4041F">
      <w:pPr>
        <w:spacing w:line="13" w:lineRule="exact"/>
        <w:rPr>
          <w:rFonts w:eastAsia="Times New Roman"/>
          <w:sz w:val="24"/>
          <w:szCs w:val="24"/>
        </w:rPr>
      </w:pPr>
    </w:p>
    <w:p w:rsidR="00D4041F" w:rsidRPr="00D4041F" w:rsidRDefault="00D4041F" w:rsidP="00D4041F">
      <w:pPr>
        <w:spacing w:line="236" w:lineRule="auto"/>
        <w:ind w:left="120" w:firstLine="708"/>
        <w:jc w:val="both"/>
        <w:rPr>
          <w:rFonts w:eastAsia="Times New Roman"/>
          <w:sz w:val="24"/>
          <w:szCs w:val="24"/>
        </w:rPr>
      </w:pPr>
      <w:proofErr w:type="gramStart"/>
      <w:r>
        <w:rPr>
          <w:rFonts w:eastAsia="Times New Roman"/>
          <w:sz w:val="24"/>
          <w:szCs w:val="24"/>
        </w:rPr>
        <w:t xml:space="preserve">Образовательная программа Консультационного </w:t>
      </w:r>
      <w:r>
        <w:rPr>
          <w:rFonts w:eastAsia="Times New Roman"/>
          <w:bCs/>
          <w:sz w:val="24"/>
          <w:szCs w:val="24"/>
        </w:rPr>
        <w:t>ц</w:t>
      </w:r>
      <w:r w:rsidRPr="00D4041F">
        <w:rPr>
          <w:rFonts w:eastAsia="Times New Roman"/>
          <w:bCs/>
          <w:sz w:val="24"/>
          <w:szCs w:val="24"/>
        </w:rPr>
        <w:t>ентра</w:t>
      </w:r>
      <w:r w:rsidR="004106A0">
        <w:rPr>
          <w:rFonts w:eastAsia="Times New Roman"/>
          <w:bCs/>
          <w:sz w:val="24"/>
          <w:szCs w:val="24"/>
        </w:rPr>
        <w:t xml:space="preserve"> поддержки семьи</w:t>
      </w:r>
      <w:r>
        <w:rPr>
          <w:rFonts w:eastAsia="Times New Roman"/>
          <w:b/>
          <w:bCs/>
          <w:sz w:val="24"/>
          <w:szCs w:val="24"/>
        </w:rPr>
        <w:t xml:space="preserve"> </w:t>
      </w:r>
      <w:r>
        <w:rPr>
          <w:rFonts w:eastAsia="Times New Roman"/>
          <w:bCs/>
          <w:sz w:val="24"/>
          <w:szCs w:val="24"/>
        </w:rPr>
        <w:t xml:space="preserve">(далее Центр) </w:t>
      </w:r>
      <w:r>
        <w:rPr>
          <w:rFonts w:eastAsia="Times New Roman"/>
          <w:sz w:val="24"/>
          <w:szCs w:val="24"/>
        </w:rPr>
        <w:t>муниципального бюджетного дошкольного образовательного учреждения «Детский сад № 30 «Ромашка» по оказанию методической, консультационной, диагностической, психолого-педагогической, коррекционно-развивающей помощи семьям с детьми от 0 до 7 лет, не посещающими детский сад, разработана в соответствии с Федеральным законом «Об образовании в Российской Федерации» от 29 декабря 2012 года №273-ФЗ (далее – ФЗ-273), а также федеральным государственным</w:t>
      </w:r>
      <w:proofErr w:type="gramEnd"/>
      <w:r>
        <w:rPr>
          <w:rFonts w:eastAsia="Times New Roman"/>
          <w:sz w:val="24"/>
          <w:szCs w:val="24"/>
        </w:rPr>
        <w:t xml:space="preserve"> образовательным стандартом дошкольного образования, утвержденным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17 октября 2013 года №1155 (далее – ФГОС ДО), </w:t>
      </w:r>
      <w:proofErr w:type="gramStart"/>
      <w:r>
        <w:rPr>
          <w:rFonts w:eastAsia="Times New Roman"/>
          <w:sz w:val="24"/>
          <w:szCs w:val="24"/>
        </w:rPr>
        <w:t>в</w:t>
      </w:r>
      <w:proofErr w:type="gramEnd"/>
      <w:r>
        <w:rPr>
          <w:rFonts w:eastAsia="Times New Roman"/>
          <w:sz w:val="24"/>
          <w:szCs w:val="24"/>
        </w:rPr>
        <w:t xml:space="preserve"> </w:t>
      </w:r>
      <w:proofErr w:type="gramStart"/>
      <w:r>
        <w:rPr>
          <w:rFonts w:eastAsia="Times New Roman"/>
          <w:sz w:val="24"/>
          <w:szCs w:val="24"/>
        </w:rPr>
        <w:t>которых</w:t>
      </w:r>
      <w:proofErr w:type="gramEnd"/>
      <w:r>
        <w:rPr>
          <w:rFonts w:eastAsia="Times New Roman"/>
          <w:sz w:val="24"/>
          <w:szCs w:val="24"/>
        </w:rPr>
        <w:t xml:space="preserve"> указано, что дошкольное образование</w:t>
      </w:r>
      <w:r w:rsidR="00834AA4">
        <w:rPr>
          <w:rFonts w:eastAsia="Times New Roman"/>
          <w:sz w:val="24"/>
          <w:szCs w:val="24"/>
        </w:rPr>
        <w:t xml:space="preserve"> с</w:t>
      </w:r>
      <w:r>
        <w:rPr>
          <w:rFonts w:eastAsia="Times New Roman"/>
          <w:sz w:val="24"/>
          <w:szCs w:val="24"/>
        </w:rPr>
        <w:t xml:space="preserve"> детьми в возрасте от 2-х месяцев может быть получено как непосредственно в организации, осуществляющей образовательную деятельность, так и в форме семейного образования. Право выбора формы освоения дошкольного образования ФЗ-273 в соответствии с пунктами 1</w:t>
      </w:r>
      <w:r w:rsidR="00F15AA6">
        <w:rPr>
          <w:rFonts w:eastAsia="Times New Roman"/>
          <w:sz w:val="24"/>
          <w:szCs w:val="24"/>
        </w:rPr>
        <w:t xml:space="preserve"> и 2 части 3 статьи 44 остаётся</w:t>
      </w:r>
      <w:r>
        <w:rPr>
          <w:rFonts w:eastAsia="Times New Roman"/>
          <w:sz w:val="24"/>
          <w:szCs w:val="24"/>
        </w:rPr>
        <w:t xml:space="preserve"> за родителями (законными представителями детей). </w:t>
      </w:r>
      <w:proofErr w:type="gramStart"/>
      <w:r>
        <w:rPr>
          <w:rFonts w:eastAsia="Times New Roman"/>
          <w:sz w:val="24"/>
          <w:szCs w:val="24"/>
        </w:rPr>
        <w:t xml:space="preserve">Согласно пункту 3 статьи 64 ФЗ-273 </w:t>
      </w:r>
      <w:r>
        <w:rPr>
          <w:rFonts w:eastAsia="Times New Roman"/>
          <w:i/>
          <w:iCs/>
          <w:sz w:val="24"/>
          <w:szCs w:val="24"/>
        </w:rPr>
        <w:t>«родители</w:t>
      </w:r>
      <w:r>
        <w:rPr>
          <w:rFonts w:eastAsia="Times New Roman"/>
          <w:sz w:val="24"/>
          <w:szCs w:val="24"/>
        </w:rPr>
        <w:t xml:space="preserve"> </w:t>
      </w:r>
      <w:r>
        <w:rPr>
          <w:rFonts w:eastAsia="Times New Roman"/>
          <w:i/>
          <w:iCs/>
          <w:sz w:val="24"/>
          <w:szCs w:val="24"/>
        </w:rPr>
        <w:t>(законные представители)</w:t>
      </w:r>
      <w:r>
        <w:rPr>
          <w:rFonts w:eastAsia="Times New Roman"/>
          <w:sz w:val="24"/>
          <w:szCs w:val="24"/>
        </w:rPr>
        <w:t xml:space="preserve"> </w:t>
      </w:r>
      <w:r>
        <w:rPr>
          <w:rFonts w:eastAsia="Times New Roman"/>
          <w:i/>
          <w:iCs/>
          <w:sz w:val="24"/>
          <w:szCs w:val="24"/>
        </w:rPr>
        <w:t>несовершеннолетних обучающихся,</w:t>
      </w:r>
      <w:r>
        <w:rPr>
          <w:rFonts w:eastAsia="Times New Roman"/>
          <w:sz w:val="24"/>
          <w:szCs w:val="24"/>
        </w:rPr>
        <w:t xml:space="preserve"> </w:t>
      </w:r>
      <w:r>
        <w:rPr>
          <w:rFonts w:eastAsia="Times New Roman"/>
          <w:i/>
          <w:iCs/>
          <w:sz w:val="24"/>
          <w:szCs w:val="24"/>
        </w:rPr>
        <w:t>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(далее – помощь в семейном образовании)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eastAsia="Times New Roman"/>
          <w:i/>
          <w:iCs/>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D4041F" w:rsidRDefault="00D4041F" w:rsidP="00D4041F">
      <w:pPr>
        <w:spacing w:line="23" w:lineRule="exact"/>
        <w:rPr>
          <w:sz w:val="20"/>
          <w:szCs w:val="20"/>
        </w:rPr>
      </w:pPr>
    </w:p>
    <w:p w:rsidR="00D4041F" w:rsidRDefault="00D4041F" w:rsidP="00D4041F">
      <w:pPr>
        <w:spacing w:line="97" w:lineRule="exact"/>
        <w:rPr>
          <w:sz w:val="20"/>
          <w:szCs w:val="20"/>
        </w:rPr>
      </w:pPr>
    </w:p>
    <w:p w:rsidR="00F15AA6" w:rsidRDefault="00F15AA6" w:rsidP="00D4041F">
      <w:pPr>
        <w:spacing w:line="287" w:lineRule="exact"/>
        <w:rPr>
          <w:sz w:val="20"/>
          <w:szCs w:val="20"/>
        </w:rPr>
      </w:pPr>
    </w:p>
    <w:p w:rsidR="00F15AA6" w:rsidRDefault="00F15AA6" w:rsidP="00D4041F">
      <w:pPr>
        <w:spacing w:line="287" w:lineRule="exact"/>
        <w:rPr>
          <w:sz w:val="20"/>
          <w:szCs w:val="20"/>
        </w:rPr>
      </w:pPr>
    </w:p>
    <w:p w:rsidR="00D4041F" w:rsidRPr="00CA6F6B" w:rsidRDefault="00D4041F" w:rsidP="00D4041F">
      <w:pPr>
        <w:ind w:right="-699"/>
        <w:jc w:val="center"/>
        <w:rPr>
          <w:sz w:val="24"/>
          <w:szCs w:val="24"/>
        </w:rPr>
      </w:pPr>
      <w:r w:rsidRPr="00CA6F6B">
        <w:rPr>
          <w:rFonts w:eastAsia="Times New Roman"/>
          <w:b/>
          <w:bCs/>
          <w:sz w:val="24"/>
          <w:szCs w:val="24"/>
        </w:rPr>
        <w:t>Общие сведения о дошкольной образовательной организации</w:t>
      </w:r>
    </w:p>
    <w:p w:rsidR="00D4041F" w:rsidRPr="00CA6F6B" w:rsidRDefault="00D4041F" w:rsidP="00D4041F">
      <w:pPr>
        <w:spacing w:line="284" w:lineRule="exact"/>
        <w:rPr>
          <w:sz w:val="24"/>
          <w:szCs w:val="24"/>
        </w:rPr>
      </w:pPr>
    </w:p>
    <w:p w:rsidR="00D4041F" w:rsidRPr="00CA6F6B" w:rsidRDefault="00D4041F" w:rsidP="00D4041F">
      <w:pPr>
        <w:spacing w:line="238" w:lineRule="auto"/>
        <w:ind w:left="120" w:right="120" w:firstLine="708"/>
        <w:jc w:val="both"/>
        <w:rPr>
          <w:sz w:val="24"/>
          <w:szCs w:val="24"/>
        </w:rPr>
      </w:pPr>
      <w:r w:rsidRPr="00CA6F6B">
        <w:rPr>
          <w:rFonts w:eastAsia="Times New Roman"/>
          <w:sz w:val="24"/>
          <w:szCs w:val="24"/>
        </w:rPr>
        <w:t>Муниципальное бюджетное дошкольное образовательное учрежден</w:t>
      </w:r>
      <w:r w:rsidR="00F15AA6">
        <w:rPr>
          <w:rFonts w:eastAsia="Times New Roman"/>
          <w:sz w:val="24"/>
          <w:szCs w:val="24"/>
        </w:rPr>
        <w:t xml:space="preserve">ие «Детский сад № 30 «Ромашка» </w:t>
      </w:r>
      <w:r w:rsidRPr="00CA6F6B">
        <w:rPr>
          <w:rFonts w:eastAsia="Times New Roman"/>
          <w:sz w:val="24"/>
          <w:szCs w:val="24"/>
        </w:rPr>
        <w:t>является</w:t>
      </w:r>
      <w:r w:rsidR="004106A0">
        <w:rPr>
          <w:rFonts w:eastAsia="Times New Roman"/>
          <w:sz w:val="24"/>
          <w:szCs w:val="24"/>
        </w:rPr>
        <w:t xml:space="preserve"> образовательной организацией</w:t>
      </w:r>
      <w:proofErr w:type="gramStart"/>
      <w:r w:rsidRPr="00CA6F6B">
        <w:rPr>
          <w:rFonts w:eastAsia="Times New Roman"/>
          <w:sz w:val="24"/>
          <w:szCs w:val="24"/>
        </w:rPr>
        <w:t xml:space="preserve"> ,</w:t>
      </w:r>
      <w:proofErr w:type="gramEnd"/>
      <w:r w:rsidRPr="00CA6F6B">
        <w:rPr>
          <w:rFonts w:eastAsia="Times New Roman"/>
          <w:sz w:val="24"/>
          <w:szCs w:val="24"/>
        </w:rPr>
        <w:t xml:space="preserve"> созданной для оказания услуг в целях обеспечения реализации предусмотренных законодательством Российской </w:t>
      </w:r>
      <w:r w:rsidRPr="00CA6F6B">
        <w:rPr>
          <w:rFonts w:eastAsia="Times New Roman"/>
          <w:sz w:val="24"/>
          <w:szCs w:val="24"/>
        </w:rPr>
        <w:lastRenderedPageBreak/>
        <w:t xml:space="preserve">Федерации полномочий администрации муниципального образования </w:t>
      </w:r>
      <w:proofErr w:type="spellStart"/>
      <w:r w:rsidRPr="00CA6F6B">
        <w:rPr>
          <w:rFonts w:eastAsia="Times New Roman"/>
          <w:sz w:val="24"/>
          <w:szCs w:val="24"/>
        </w:rPr>
        <w:t>Усольского</w:t>
      </w:r>
      <w:proofErr w:type="spellEnd"/>
      <w:r w:rsidRPr="00CA6F6B">
        <w:rPr>
          <w:rFonts w:eastAsia="Times New Roman"/>
          <w:sz w:val="24"/>
          <w:szCs w:val="24"/>
        </w:rPr>
        <w:t xml:space="preserve"> района в сфере образования.</w:t>
      </w:r>
    </w:p>
    <w:p w:rsidR="00D4041F" w:rsidRPr="00CA6F6B" w:rsidRDefault="00D4041F" w:rsidP="00D4041F">
      <w:pPr>
        <w:spacing w:line="14" w:lineRule="exact"/>
        <w:rPr>
          <w:sz w:val="24"/>
          <w:szCs w:val="24"/>
        </w:rPr>
      </w:pPr>
    </w:p>
    <w:p w:rsidR="00D4041F" w:rsidRPr="00CA6F6B" w:rsidRDefault="00D4041F" w:rsidP="00D4041F">
      <w:pPr>
        <w:spacing w:line="237" w:lineRule="auto"/>
        <w:ind w:left="120" w:right="120" w:firstLine="708"/>
        <w:jc w:val="both"/>
        <w:rPr>
          <w:sz w:val="24"/>
          <w:szCs w:val="24"/>
        </w:rPr>
      </w:pPr>
    </w:p>
    <w:p w:rsidR="00D4041F" w:rsidRPr="00CA6F6B" w:rsidRDefault="00D4041F" w:rsidP="00025FA1">
      <w:pPr>
        <w:numPr>
          <w:ilvl w:val="0"/>
          <w:numId w:val="27"/>
        </w:numPr>
        <w:spacing w:after="10" w:line="270" w:lineRule="auto"/>
        <w:ind w:right="14"/>
        <w:jc w:val="both"/>
        <w:rPr>
          <w:rFonts w:eastAsia="Times New Roman"/>
          <w:color w:val="000000"/>
          <w:sz w:val="24"/>
          <w:szCs w:val="24"/>
        </w:rPr>
      </w:pPr>
      <w:r w:rsidRPr="00CA6F6B">
        <w:rPr>
          <w:rFonts w:eastAsia="Times New Roman"/>
          <w:color w:val="000000"/>
          <w:sz w:val="24"/>
          <w:szCs w:val="24"/>
        </w:rPr>
        <w:t xml:space="preserve">Полное наименование образовательного учреждения в соответствии с Уставом </w:t>
      </w:r>
    </w:p>
    <w:p w:rsidR="00D4041F" w:rsidRPr="00CA6F6B" w:rsidRDefault="00D4041F" w:rsidP="00D4041F">
      <w:pPr>
        <w:spacing w:after="10" w:line="270" w:lineRule="auto"/>
        <w:ind w:right="14"/>
        <w:jc w:val="both"/>
        <w:rPr>
          <w:rFonts w:eastAsia="Times New Roman"/>
          <w:color w:val="000000"/>
          <w:sz w:val="24"/>
          <w:szCs w:val="24"/>
        </w:rPr>
      </w:pPr>
    </w:p>
    <w:tbl>
      <w:tblPr>
        <w:tblStyle w:val="a6"/>
        <w:tblW w:w="0" w:type="auto"/>
        <w:tblLook w:val="04A0" w:firstRow="1" w:lastRow="0" w:firstColumn="1" w:lastColumn="0" w:noHBand="0" w:noVBand="1"/>
      </w:tblPr>
      <w:tblGrid>
        <w:gridCol w:w="9571"/>
      </w:tblGrid>
      <w:tr w:rsidR="00D4041F" w:rsidRPr="00CA6F6B" w:rsidTr="000E759E">
        <w:tc>
          <w:tcPr>
            <w:tcW w:w="9571" w:type="dxa"/>
          </w:tcPr>
          <w:p w:rsidR="00D4041F" w:rsidRPr="00CA6F6B" w:rsidRDefault="00D4041F" w:rsidP="000E759E">
            <w:pPr>
              <w:spacing w:after="10" w:line="270" w:lineRule="auto"/>
              <w:ind w:right="14"/>
              <w:jc w:val="center"/>
              <w:rPr>
                <w:rFonts w:ascii="Times New Roman" w:hAnsi="Times New Roman"/>
                <w:color w:val="000000"/>
                <w:sz w:val="24"/>
                <w:szCs w:val="24"/>
              </w:rPr>
            </w:pPr>
            <w:r w:rsidRPr="00CA6F6B">
              <w:rPr>
                <w:rFonts w:ascii="Times New Roman" w:hAnsi="Times New Roman"/>
                <w:sz w:val="24"/>
                <w:szCs w:val="24"/>
              </w:rPr>
              <w:t>муниципальное бюджетное дошкольное учреждение «Детский сад № 30 «Ромашка»</w:t>
            </w:r>
          </w:p>
        </w:tc>
      </w:tr>
    </w:tbl>
    <w:p w:rsidR="00D4041F" w:rsidRPr="00CA6F6B" w:rsidRDefault="00D4041F" w:rsidP="00D4041F">
      <w:pPr>
        <w:spacing w:after="10" w:line="270" w:lineRule="auto"/>
        <w:ind w:right="14"/>
        <w:jc w:val="both"/>
        <w:rPr>
          <w:rFonts w:eastAsia="Times New Roman"/>
          <w:color w:val="000000"/>
          <w:sz w:val="24"/>
          <w:szCs w:val="24"/>
        </w:rPr>
      </w:pPr>
    </w:p>
    <w:p w:rsidR="00D4041F" w:rsidRPr="00CA6F6B" w:rsidRDefault="00D4041F" w:rsidP="00D4041F">
      <w:pPr>
        <w:spacing w:after="10" w:line="270" w:lineRule="auto"/>
        <w:ind w:right="14"/>
        <w:jc w:val="both"/>
        <w:rPr>
          <w:rFonts w:eastAsia="Times New Roman"/>
          <w:color w:val="000000"/>
          <w:sz w:val="24"/>
          <w:szCs w:val="24"/>
        </w:rPr>
      </w:pPr>
      <w:r w:rsidRPr="00CA6F6B">
        <w:rPr>
          <w:rFonts w:eastAsia="Times New Roman"/>
          <w:color w:val="000000"/>
          <w:sz w:val="24"/>
          <w:szCs w:val="24"/>
        </w:rPr>
        <w:t xml:space="preserve">2. </w:t>
      </w:r>
      <w:proofErr w:type="gramStart"/>
      <w:r w:rsidRPr="00CA6F6B">
        <w:rPr>
          <w:rFonts w:eastAsia="Times New Roman"/>
          <w:color w:val="000000"/>
          <w:sz w:val="24"/>
          <w:szCs w:val="24"/>
        </w:rPr>
        <w:t>Место нахождение</w:t>
      </w:r>
      <w:proofErr w:type="gramEnd"/>
      <w:r w:rsidRPr="00CA6F6B">
        <w:rPr>
          <w:rFonts w:eastAsia="Times New Roman"/>
          <w:color w:val="000000"/>
          <w:sz w:val="24"/>
          <w:szCs w:val="24"/>
        </w:rPr>
        <w:t xml:space="preserve"> образовательной организации</w:t>
      </w:r>
    </w:p>
    <w:p w:rsidR="00D4041F" w:rsidRPr="00CA6F6B" w:rsidRDefault="00D4041F" w:rsidP="00D4041F">
      <w:pPr>
        <w:spacing w:after="160" w:line="259" w:lineRule="auto"/>
        <w:rPr>
          <w:rFonts w:eastAsia="Times New Roman"/>
          <w:sz w:val="24"/>
          <w:szCs w:val="24"/>
        </w:rPr>
      </w:pPr>
      <w:r w:rsidRPr="00CA6F6B">
        <w:rPr>
          <w:rFonts w:eastAsia="Times New Roman"/>
          <w:color w:val="000000"/>
          <w:sz w:val="24"/>
          <w:szCs w:val="24"/>
        </w:rPr>
        <w:t>Юридический адрес:</w:t>
      </w:r>
      <w:r w:rsidRPr="00CA6F6B">
        <w:rPr>
          <w:rFonts w:eastAsia="Times New Roman"/>
          <w:sz w:val="24"/>
          <w:szCs w:val="24"/>
        </w:rPr>
        <w:t xml:space="preserve"> 665479, Иркутская область, </w:t>
      </w:r>
      <w:proofErr w:type="spellStart"/>
      <w:r w:rsidRPr="00CA6F6B">
        <w:rPr>
          <w:rFonts w:eastAsia="Times New Roman"/>
          <w:sz w:val="24"/>
          <w:szCs w:val="24"/>
        </w:rPr>
        <w:t>Усольский</w:t>
      </w:r>
      <w:proofErr w:type="spellEnd"/>
      <w:r w:rsidRPr="00CA6F6B">
        <w:rPr>
          <w:rFonts w:eastAsia="Times New Roman"/>
          <w:sz w:val="24"/>
          <w:szCs w:val="24"/>
        </w:rPr>
        <w:t xml:space="preserve"> район,   </w:t>
      </w:r>
      <w:proofErr w:type="spellStart"/>
      <w:r w:rsidRPr="00CA6F6B">
        <w:rPr>
          <w:rFonts w:eastAsia="Times New Roman"/>
          <w:sz w:val="24"/>
          <w:szCs w:val="24"/>
        </w:rPr>
        <w:t>р.п</w:t>
      </w:r>
      <w:proofErr w:type="spellEnd"/>
      <w:r w:rsidRPr="00CA6F6B">
        <w:rPr>
          <w:rFonts w:eastAsia="Times New Roman"/>
          <w:sz w:val="24"/>
          <w:szCs w:val="24"/>
        </w:rPr>
        <w:t>. Белореченский, 109 А.</w:t>
      </w:r>
    </w:p>
    <w:p w:rsidR="00D4041F" w:rsidRPr="00CA6F6B" w:rsidRDefault="00D4041F" w:rsidP="00D4041F">
      <w:pPr>
        <w:spacing w:after="160" w:line="259" w:lineRule="auto"/>
        <w:rPr>
          <w:rFonts w:eastAsia="Times New Roman"/>
          <w:sz w:val="24"/>
          <w:szCs w:val="24"/>
        </w:rPr>
      </w:pPr>
      <w:r w:rsidRPr="00CA6F6B">
        <w:rPr>
          <w:rFonts w:eastAsia="Times New Roman"/>
          <w:noProof/>
          <w:sz w:val="24"/>
          <w:szCs w:val="24"/>
        </w:rPr>
        <mc:AlternateContent>
          <mc:Choice Requires="wps">
            <w:drawing>
              <wp:anchor distT="0" distB="0" distL="114300" distR="114300" simplePos="0" relativeHeight="251716608" behindDoc="0" locked="0" layoutInCell="1" allowOverlap="1" wp14:anchorId="75839FED" wp14:editId="559B4BB8">
                <wp:simplePos x="0" y="0"/>
                <wp:positionH relativeFrom="column">
                  <wp:posOffset>1786890</wp:posOffset>
                </wp:positionH>
                <wp:positionV relativeFrom="paragraph">
                  <wp:posOffset>403860</wp:posOffset>
                </wp:positionV>
                <wp:extent cx="1781175" cy="657225"/>
                <wp:effectExtent l="0" t="0" r="0" b="0"/>
                <wp:wrapNone/>
                <wp:docPr id="251" name="Прямоугольник 251"/>
                <wp:cNvGraphicFramePr/>
                <a:graphic xmlns:a="http://schemas.openxmlformats.org/drawingml/2006/main">
                  <a:graphicData uri="http://schemas.microsoft.com/office/word/2010/wordprocessingShape">
                    <wps:wsp>
                      <wps:cNvSpPr/>
                      <wps:spPr>
                        <a:xfrm>
                          <a:off x="0" y="0"/>
                          <a:ext cx="1781175" cy="657225"/>
                        </a:xfrm>
                        <a:prstGeom prst="rect">
                          <a:avLst/>
                        </a:prstGeom>
                      </wps:spPr>
                      <wps:txbx>
                        <w:txbxContent>
                          <w:p w:rsidR="002319ED" w:rsidRDefault="002319ED" w:rsidP="00D4041F">
                            <w:pPr>
                              <w:pBdr>
                                <w:top w:val="single" w:sz="4" w:space="1" w:color="auto"/>
                                <w:left w:val="single" w:sz="4" w:space="4" w:color="auto"/>
                                <w:bottom w:val="single" w:sz="4" w:space="1" w:color="auto"/>
                                <w:right w:val="single" w:sz="4" w:space="4" w:color="auto"/>
                              </w:pBdr>
                              <w:jc w:val="center"/>
                              <w:rPr>
                                <w:sz w:val="28"/>
                              </w:rPr>
                            </w:pPr>
                            <w:r>
                              <w:rPr>
                                <w:sz w:val="28"/>
                              </w:rPr>
                              <w:t>8(39543)21-6-31</w:t>
                            </w:r>
                          </w:p>
                        </w:txbxContent>
                      </wps:txbx>
                      <wps:bodyPr wrap="square" lIns="91440" tIns="45720" rIns="91440" bIns="45720" anchor="ctr">
                        <a:noAutofit/>
                      </wps:bodyPr>
                    </wps:wsp>
                  </a:graphicData>
                </a:graphic>
              </wp:anchor>
            </w:drawing>
          </mc:Choice>
          <mc:Fallback>
            <w:pict>
              <v:rect id="Прямоугольник 251" o:spid="_x0000_s1026" style="position:absolute;margin-left:140.7pt;margin-top:31.8pt;width:140.25pt;height:51.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" filled="f" stroked="f">
                <v:textbox>
                  <w:txbxContent>
                    <w:p w:rsidR="004106A0" w:rsidRDefault="004106A0" w:rsidP="00D4041F">
                      <w:pPr>
                        <w:pBdr>
                          <w:top w:val="single" w:sz="4" w:space="1" w:color="auto"/>
                          <w:left w:val="single" w:sz="4" w:space="4" w:color="auto"/>
                          <w:bottom w:val="single" w:sz="4" w:space="1" w:color="auto"/>
                          <w:right w:val="single" w:sz="4" w:space="4" w:color="auto"/>
                        </w:pBdr>
                        <w:jc w:val="center"/>
                        <w:rPr>
                          <w:sz w:val="28"/>
                        </w:rPr>
                      </w:pPr>
                      <w:r>
                        <w:rPr>
                          <w:sz w:val="28"/>
                        </w:rPr>
                        <w:t>8(39543)21-6-31</w:t>
                      </w:r>
                    </w:p>
                  </w:txbxContent>
                </v:textbox>
              </v:rect>
            </w:pict>
          </mc:Fallback>
        </mc:AlternateContent>
      </w:r>
      <w:r w:rsidRPr="00CA6F6B">
        <w:rPr>
          <w:rFonts w:eastAsia="Times New Roman"/>
          <w:sz w:val="24"/>
          <w:szCs w:val="24"/>
        </w:rPr>
        <w:t xml:space="preserve">Фактический адрес: 665479, Иркутская область, </w:t>
      </w:r>
      <w:proofErr w:type="spellStart"/>
      <w:r w:rsidRPr="00CA6F6B">
        <w:rPr>
          <w:rFonts w:eastAsia="Times New Roman"/>
          <w:sz w:val="24"/>
          <w:szCs w:val="24"/>
        </w:rPr>
        <w:t>Усольский</w:t>
      </w:r>
      <w:proofErr w:type="spellEnd"/>
      <w:r w:rsidRPr="00CA6F6B">
        <w:rPr>
          <w:rFonts w:eastAsia="Times New Roman"/>
          <w:sz w:val="24"/>
          <w:szCs w:val="24"/>
        </w:rPr>
        <w:t xml:space="preserve"> район,   </w:t>
      </w:r>
      <w:proofErr w:type="spellStart"/>
      <w:r w:rsidRPr="00CA6F6B">
        <w:rPr>
          <w:rFonts w:eastAsia="Times New Roman"/>
          <w:sz w:val="24"/>
          <w:szCs w:val="24"/>
        </w:rPr>
        <w:t>р.п</w:t>
      </w:r>
      <w:proofErr w:type="spellEnd"/>
      <w:r w:rsidRPr="00CA6F6B">
        <w:rPr>
          <w:rFonts w:eastAsia="Times New Roman"/>
          <w:sz w:val="24"/>
          <w:szCs w:val="24"/>
        </w:rPr>
        <w:t>. Белореченский, 109 А.</w:t>
      </w:r>
    </w:p>
    <w:p w:rsidR="00D4041F" w:rsidRPr="00CA6F6B" w:rsidRDefault="00D4041F" w:rsidP="00D4041F">
      <w:pPr>
        <w:spacing w:after="160" w:line="259" w:lineRule="auto"/>
        <w:rPr>
          <w:rFonts w:eastAsia="Times New Roman"/>
          <w:sz w:val="24"/>
          <w:szCs w:val="24"/>
        </w:rPr>
      </w:pPr>
      <w:r w:rsidRPr="00CA6F6B">
        <w:rPr>
          <w:rFonts w:eastAsia="Times New Roman"/>
          <w:sz w:val="24"/>
          <w:szCs w:val="24"/>
        </w:rPr>
        <w:t xml:space="preserve">Контактный телефон </w:t>
      </w:r>
    </w:p>
    <w:p w:rsidR="00D4041F" w:rsidRPr="00CA6F6B" w:rsidRDefault="00D4041F" w:rsidP="00D4041F">
      <w:pPr>
        <w:spacing w:after="160" w:line="259" w:lineRule="auto"/>
        <w:rPr>
          <w:rFonts w:eastAsia="Times New Roman"/>
          <w:sz w:val="24"/>
          <w:szCs w:val="24"/>
        </w:rPr>
      </w:pPr>
      <w:r w:rsidRPr="00CA6F6B">
        <w:rPr>
          <w:rFonts w:eastAsia="Times New Roman"/>
          <w:noProof/>
          <w:sz w:val="24"/>
          <w:szCs w:val="24"/>
        </w:rPr>
        <mc:AlternateContent>
          <mc:Choice Requires="wps">
            <w:drawing>
              <wp:anchor distT="0" distB="0" distL="114300" distR="114300" simplePos="0" relativeHeight="251715584" behindDoc="0" locked="0" layoutInCell="1" allowOverlap="1" wp14:anchorId="41B4BF2A" wp14:editId="4E16889F">
                <wp:simplePos x="0" y="0"/>
                <wp:positionH relativeFrom="column">
                  <wp:posOffset>615315</wp:posOffset>
                </wp:positionH>
                <wp:positionV relativeFrom="paragraph">
                  <wp:posOffset>291465</wp:posOffset>
                </wp:positionV>
                <wp:extent cx="1781175" cy="657225"/>
                <wp:effectExtent l="0" t="0" r="0" b="0"/>
                <wp:wrapNone/>
                <wp:docPr id="252" name="Прямоугольник 2"/>
                <wp:cNvGraphicFramePr/>
                <a:graphic xmlns:a="http://schemas.openxmlformats.org/drawingml/2006/main">
                  <a:graphicData uri="http://schemas.microsoft.com/office/word/2010/wordprocessingShape">
                    <wps:wsp>
                      <wps:cNvSpPr/>
                      <wps:spPr>
                        <a:xfrm>
                          <a:off x="0" y="0"/>
                          <a:ext cx="1781175" cy="657225"/>
                        </a:xfrm>
                        <a:prstGeom prst="rect">
                          <a:avLst/>
                        </a:prstGeom>
                      </wps:spPr>
                      <wps:txbx>
                        <w:txbxContent>
                          <w:p w:rsidR="002319ED" w:rsidRDefault="002319ED" w:rsidP="00D4041F">
                            <w:pPr>
                              <w:pBdr>
                                <w:top w:val="single" w:sz="4" w:space="1" w:color="auto"/>
                                <w:left w:val="single" w:sz="4" w:space="4" w:color="auto"/>
                                <w:bottom w:val="single" w:sz="4" w:space="1" w:color="auto"/>
                                <w:right w:val="single" w:sz="4" w:space="4" w:color="auto"/>
                              </w:pBdr>
                              <w:jc w:val="center"/>
                              <w:rPr>
                                <w:sz w:val="28"/>
                              </w:rPr>
                            </w:pPr>
                            <w:r>
                              <w:rPr>
                                <w:sz w:val="28"/>
                              </w:rPr>
                              <w:t>8(39543)21-7-08</w:t>
                            </w:r>
                          </w:p>
                        </w:txbxContent>
                      </wps:txbx>
                      <wps:bodyPr wrap="square" lIns="91440" tIns="45720" rIns="91440" bIns="45720" anchor="ctr">
                        <a:noAutofit/>
                      </wps:bodyPr>
                    </wps:wsp>
                  </a:graphicData>
                </a:graphic>
              </wp:anchor>
            </w:drawing>
          </mc:Choice>
          <mc:Fallback>
            <w:pict>
              <v:rect id="Прямоугольник 2" o:spid="_x0000_s1027" style="position:absolute;margin-left:48.45pt;margin-top:22.95pt;width:140.25pt;height:51.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" filled="f" stroked="f">
                <v:textbox>
                  <w:txbxContent>
                    <w:p w:rsidR="004106A0" w:rsidRDefault="004106A0" w:rsidP="00D4041F">
                      <w:pPr>
                        <w:pBdr>
                          <w:top w:val="single" w:sz="4" w:space="1" w:color="auto"/>
                          <w:left w:val="single" w:sz="4" w:space="4" w:color="auto"/>
                          <w:bottom w:val="single" w:sz="4" w:space="1" w:color="auto"/>
                          <w:right w:val="single" w:sz="4" w:space="4" w:color="auto"/>
                        </w:pBdr>
                        <w:jc w:val="center"/>
                        <w:rPr>
                          <w:sz w:val="28"/>
                        </w:rPr>
                      </w:pPr>
                      <w:r>
                        <w:rPr>
                          <w:sz w:val="28"/>
                        </w:rPr>
                        <w:t>8(39543)21-7-08</w:t>
                      </w:r>
                    </w:p>
                  </w:txbxContent>
                </v:textbox>
              </v:rect>
            </w:pict>
          </mc:Fallback>
        </mc:AlternateContent>
      </w:r>
    </w:p>
    <w:p w:rsidR="00D4041F" w:rsidRPr="00CA6F6B" w:rsidRDefault="00D4041F" w:rsidP="00D4041F">
      <w:pPr>
        <w:spacing w:after="10" w:line="270" w:lineRule="auto"/>
        <w:ind w:right="14"/>
        <w:jc w:val="both"/>
        <w:rPr>
          <w:rFonts w:eastAsia="Times New Roman"/>
          <w:color w:val="000000"/>
          <w:sz w:val="24"/>
          <w:szCs w:val="24"/>
        </w:rPr>
      </w:pPr>
    </w:p>
    <w:p w:rsidR="00D4041F" w:rsidRPr="00CA6F6B" w:rsidRDefault="00D4041F" w:rsidP="00D4041F">
      <w:pPr>
        <w:tabs>
          <w:tab w:val="left" w:pos="3885"/>
        </w:tabs>
        <w:spacing w:after="10" w:line="270" w:lineRule="auto"/>
        <w:ind w:right="14"/>
        <w:jc w:val="both"/>
        <w:rPr>
          <w:rFonts w:eastAsia="Times New Roman"/>
          <w:color w:val="000000"/>
          <w:sz w:val="24"/>
          <w:szCs w:val="24"/>
        </w:rPr>
      </w:pPr>
      <w:r w:rsidRPr="00CA6F6B">
        <w:rPr>
          <w:rFonts w:eastAsia="Times New Roman"/>
          <w:color w:val="000000"/>
          <w:sz w:val="24"/>
          <w:szCs w:val="24"/>
        </w:rPr>
        <w:t xml:space="preserve">Факс </w:t>
      </w:r>
      <w:r w:rsidRPr="00CA6F6B">
        <w:rPr>
          <w:rFonts w:eastAsia="Times New Roman"/>
          <w:color w:val="000000"/>
          <w:sz w:val="24"/>
          <w:szCs w:val="24"/>
        </w:rPr>
        <w:tab/>
        <w:t>E-</w:t>
      </w:r>
      <w:proofErr w:type="spellStart"/>
      <w:r w:rsidRPr="00CA6F6B">
        <w:rPr>
          <w:rFonts w:eastAsia="Times New Roman"/>
          <w:color w:val="000000"/>
          <w:sz w:val="24"/>
          <w:szCs w:val="24"/>
        </w:rPr>
        <w:t>mail</w:t>
      </w:r>
      <w:proofErr w:type="spellEnd"/>
      <w:r w:rsidRPr="00CA6F6B">
        <w:rPr>
          <w:rFonts w:eastAsia="Times New Roman"/>
          <w:color w:val="000000"/>
          <w:sz w:val="24"/>
          <w:szCs w:val="24"/>
        </w:rPr>
        <w:t xml:space="preserve">: </w:t>
      </w:r>
      <w:hyperlink r:id="rId13" w:history="1">
        <w:r w:rsidRPr="00CA6F6B">
          <w:rPr>
            <w:rFonts w:eastAsia="Times New Roman"/>
            <w:color w:val="0000FF"/>
            <w:sz w:val="24"/>
            <w:szCs w:val="24"/>
            <w:u w:val="single"/>
          </w:rPr>
          <w:t>Belor.Ds30@mail.ru</w:t>
        </w:r>
      </w:hyperlink>
    </w:p>
    <w:p w:rsidR="00D4041F" w:rsidRPr="00CA6F6B" w:rsidRDefault="00D4041F" w:rsidP="00D4041F">
      <w:pPr>
        <w:tabs>
          <w:tab w:val="left" w:pos="3885"/>
        </w:tabs>
        <w:spacing w:after="10" w:line="270" w:lineRule="auto"/>
        <w:ind w:right="14"/>
        <w:jc w:val="both"/>
        <w:rPr>
          <w:rFonts w:eastAsia="Times New Roman"/>
          <w:color w:val="000000"/>
          <w:sz w:val="24"/>
          <w:szCs w:val="24"/>
        </w:rPr>
      </w:pPr>
    </w:p>
    <w:p w:rsidR="00D4041F" w:rsidRPr="00CA6F6B" w:rsidRDefault="00D4041F" w:rsidP="00D4041F">
      <w:pPr>
        <w:tabs>
          <w:tab w:val="left" w:pos="3885"/>
        </w:tabs>
        <w:spacing w:after="10" w:line="270" w:lineRule="auto"/>
        <w:ind w:right="14"/>
        <w:jc w:val="both"/>
        <w:rPr>
          <w:rFonts w:eastAsia="Times New Roman"/>
          <w:color w:val="000000"/>
          <w:sz w:val="24"/>
          <w:szCs w:val="24"/>
        </w:rPr>
      </w:pPr>
      <w:r w:rsidRPr="00CA6F6B">
        <w:rPr>
          <w:rFonts w:eastAsia="Times New Roman"/>
          <w:color w:val="000000"/>
          <w:sz w:val="24"/>
          <w:szCs w:val="24"/>
        </w:rPr>
        <w:t>3. Адреса мест осуществления образовательной деятельности см. п. 2</w:t>
      </w:r>
    </w:p>
    <w:p w:rsidR="00D4041F" w:rsidRPr="00CA6F6B" w:rsidRDefault="00D4041F" w:rsidP="00D4041F">
      <w:pPr>
        <w:tabs>
          <w:tab w:val="left" w:pos="3885"/>
        </w:tabs>
        <w:spacing w:after="10" w:line="270" w:lineRule="auto"/>
        <w:ind w:right="14"/>
        <w:jc w:val="both"/>
        <w:rPr>
          <w:rFonts w:eastAsia="Times New Roman"/>
          <w:color w:val="000000"/>
          <w:sz w:val="24"/>
          <w:szCs w:val="24"/>
        </w:rPr>
      </w:pPr>
      <w:r w:rsidRPr="00CA6F6B">
        <w:rPr>
          <w:rFonts w:eastAsia="Times New Roman"/>
          <w:color w:val="000000"/>
          <w:sz w:val="24"/>
          <w:szCs w:val="24"/>
        </w:rPr>
        <w:t>4. Наличие филиалов - нет.</w:t>
      </w:r>
    </w:p>
    <w:p w:rsidR="00D4041F" w:rsidRPr="00CA6F6B" w:rsidRDefault="00D4041F" w:rsidP="00D4041F">
      <w:pPr>
        <w:tabs>
          <w:tab w:val="left" w:pos="3885"/>
        </w:tabs>
        <w:spacing w:after="10" w:line="270" w:lineRule="auto"/>
        <w:ind w:right="14"/>
        <w:jc w:val="both"/>
        <w:rPr>
          <w:rFonts w:eastAsia="Times New Roman"/>
          <w:sz w:val="24"/>
          <w:szCs w:val="24"/>
        </w:rPr>
      </w:pPr>
      <w:r w:rsidRPr="00CA6F6B">
        <w:rPr>
          <w:rFonts w:eastAsia="Times New Roman"/>
          <w:color w:val="000000"/>
          <w:sz w:val="24"/>
          <w:szCs w:val="24"/>
        </w:rPr>
        <w:t>5. Адрес сайта:</w:t>
      </w:r>
      <w:r w:rsidRPr="00CA6F6B">
        <w:rPr>
          <w:rFonts w:eastAsia="Times New Roman"/>
          <w:sz w:val="24"/>
          <w:szCs w:val="24"/>
        </w:rPr>
        <w:t xml:space="preserve"> </w:t>
      </w:r>
      <w:hyperlink r:id="rId14" w:history="1">
        <w:r w:rsidRPr="00CA6F6B">
          <w:rPr>
            <w:rFonts w:eastAsia="Times New Roman"/>
            <w:color w:val="0000FF"/>
            <w:sz w:val="24"/>
            <w:szCs w:val="24"/>
            <w:u w:val="single"/>
          </w:rPr>
          <w:t>http://mdou30.uoura.ru</w:t>
        </w:r>
      </w:hyperlink>
    </w:p>
    <w:p w:rsidR="00D4041F" w:rsidRPr="00CA6F6B" w:rsidRDefault="00D4041F" w:rsidP="00D4041F">
      <w:pPr>
        <w:spacing w:after="160"/>
        <w:contextualSpacing/>
        <w:jc w:val="both"/>
        <w:rPr>
          <w:rFonts w:eastAsia="Times New Roman"/>
          <w:color w:val="0000FF"/>
          <w:sz w:val="24"/>
          <w:szCs w:val="24"/>
          <w:u w:val="single"/>
        </w:rPr>
      </w:pPr>
      <w:r w:rsidRPr="00CA6F6B">
        <w:rPr>
          <w:rFonts w:eastAsia="Times New Roman"/>
          <w:sz w:val="24"/>
          <w:szCs w:val="24"/>
        </w:rPr>
        <w:t xml:space="preserve">6. Учредитель: Комитет по образованию муниципального района </w:t>
      </w:r>
      <w:proofErr w:type="spellStart"/>
      <w:r w:rsidRPr="00CA6F6B">
        <w:rPr>
          <w:rFonts w:eastAsia="Times New Roman"/>
          <w:sz w:val="24"/>
          <w:szCs w:val="24"/>
        </w:rPr>
        <w:t>Усольского</w:t>
      </w:r>
      <w:proofErr w:type="spellEnd"/>
      <w:r w:rsidRPr="00CA6F6B">
        <w:rPr>
          <w:rFonts w:eastAsia="Times New Roman"/>
          <w:sz w:val="24"/>
          <w:szCs w:val="24"/>
        </w:rPr>
        <w:t xml:space="preserve"> районного муниципального образования, 665479, Иркутская область, </w:t>
      </w:r>
      <w:proofErr w:type="spellStart"/>
      <w:r w:rsidRPr="00CA6F6B">
        <w:rPr>
          <w:rFonts w:eastAsia="Times New Roman"/>
          <w:sz w:val="24"/>
          <w:szCs w:val="24"/>
        </w:rPr>
        <w:t>Усольский</w:t>
      </w:r>
      <w:proofErr w:type="spellEnd"/>
      <w:r w:rsidRPr="00CA6F6B">
        <w:rPr>
          <w:rFonts w:eastAsia="Times New Roman"/>
          <w:sz w:val="24"/>
          <w:szCs w:val="24"/>
        </w:rPr>
        <w:t xml:space="preserve"> район,   </w:t>
      </w:r>
      <w:proofErr w:type="spellStart"/>
      <w:r w:rsidRPr="00CA6F6B">
        <w:rPr>
          <w:rFonts w:eastAsia="Times New Roman"/>
          <w:sz w:val="24"/>
          <w:szCs w:val="24"/>
        </w:rPr>
        <w:t>р.п</w:t>
      </w:r>
      <w:proofErr w:type="spellEnd"/>
      <w:r w:rsidRPr="00CA6F6B">
        <w:rPr>
          <w:rFonts w:eastAsia="Times New Roman"/>
          <w:sz w:val="24"/>
          <w:szCs w:val="24"/>
        </w:rPr>
        <w:t>. Белореченский, 100, тел</w:t>
      </w:r>
      <w:r w:rsidRPr="00CA6F6B">
        <w:rPr>
          <w:rFonts w:eastAsia="Times New Roman"/>
          <w:color w:val="3B3B3B"/>
          <w:sz w:val="24"/>
          <w:szCs w:val="24"/>
          <w:shd w:val="clear" w:color="auto" w:fill="FFFFFF"/>
        </w:rPr>
        <w:t xml:space="preserve"> 8(39543) 36-0-75,</w:t>
      </w:r>
      <w:r w:rsidRPr="00CA6F6B">
        <w:rPr>
          <w:rFonts w:eastAsia="Times New Roman"/>
          <w:sz w:val="24"/>
          <w:szCs w:val="24"/>
        </w:rPr>
        <w:t xml:space="preserve"> </w:t>
      </w:r>
      <w:r w:rsidRPr="00CA6F6B">
        <w:rPr>
          <w:rFonts w:eastAsia="Times New Roman"/>
          <w:color w:val="000000"/>
          <w:sz w:val="24"/>
          <w:szCs w:val="24"/>
        </w:rPr>
        <w:t>E-</w:t>
      </w:r>
      <w:proofErr w:type="spellStart"/>
      <w:r w:rsidRPr="00CA6F6B">
        <w:rPr>
          <w:rFonts w:eastAsia="Times New Roman"/>
          <w:color w:val="000000"/>
          <w:sz w:val="24"/>
          <w:szCs w:val="24"/>
        </w:rPr>
        <w:t>mail</w:t>
      </w:r>
      <w:proofErr w:type="spellEnd"/>
      <w:r w:rsidRPr="00CA6F6B">
        <w:rPr>
          <w:rFonts w:eastAsia="Times New Roman"/>
          <w:color w:val="000000"/>
          <w:sz w:val="24"/>
          <w:szCs w:val="24"/>
        </w:rPr>
        <w:t xml:space="preserve">: </w:t>
      </w:r>
      <w:hyperlink r:id="rId15" w:history="1">
        <w:r w:rsidRPr="00CA6F6B">
          <w:rPr>
            <w:rFonts w:eastAsia="Times New Roman"/>
            <w:color w:val="0000FF"/>
            <w:sz w:val="24"/>
            <w:szCs w:val="24"/>
            <w:u w:val="single"/>
          </w:rPr>
          <w:t>komitet@uoura.ru</w:t>
        </w:r>
      </w:hyperlink>
    </w:p>
    <w:p w:rsidR="00413B14" w:rsidRDefault="00413B14">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D673CD" w:rsidRDefault="00D673CD">
      <w:pPr>
        <w:spacing w:line="200" w:lineRule="exact"/>
        <w:rPr>
          <w:sz w:val="24"/>
          <w:szCs w:val="24"/>
        </w:rPr>
      </w:pPr>
    </w:p>
    <w:p w:rsidR="00D673CD" w:rsidRDefault="00D673CD">
      <w:pPr>
        <w:spacing w:line="200" w:lineRule="exact"/>
        <w:rPr>
          <w:sz w:val="24"/>
          <w:szCs w:val="24"/>
        </w:rPr>
      </w:pPr>
    </w:p>
    <w:p w:rsidR="004106A0" w:rsidRDefault="004106A0">
      <w:pPr>
        <w:spacing w:line="200" w:lineRule="exact"/>
        <w:rPr>
          <w:sz w:val="24"/>
          <w:szCs w:val="24"/>
        </w:rPr>
      </w:pPr>
    </w:p>
    <w:p w:rsidR="00323BF0" w:rsidRDefault="00323BF0">
      <w:pPr>
        <w:spacing w:line="200" w:lineRule="exact"/>
        <w:rPr>
          <w:sz w:val="24"/>
          <w:szCs w:val="24"/>
        </w:rPr>
      </w:pPr>
    </w:p>
    <w:p w:rsidR="00323BF0" w:rsidRDefault="00323BF0">
      <w:pPr>
        <w:spacing w:line="200" w:lineRule="exact"/>
        <w:rPr>
          <w:sz w:val="24"/>
          <w:szCs w:val="24"/>
        </w:rPr>
      </w:pPr>
    </w:p>
    <w:p w:rsidR="00323BF0" w:rsidRDefault="00323BF0">
      <w:pPr>
        <w:spacing w:line="200" w:lineRule="exact"/>
        <w:rPr>
          <w:sz w:val="24"/>
          <w:szCs w:val="24"/>
        </w:rPr>
      </w:pPr>
    </w:p>
    <w:p w:rsidR="00323BF0" w:rsidRDefault="00323BF0">
      <w:pPr>
        <w:spacing w:line="200" w:lineRule="exact"/>
        <w:rPr>
          <w:sz w:val="24"/>
          <w:szCs w:val="24"/>
        </w:rPr>
      </w:pPr>
    </w:p>
    <w:p w:rsidR="004106A0" w:rsidRDefault="004106A0">
      <w:pPr>
        <w:spacing w:line="200" w:lineRule="exact"/>
        <w:rPr>
          <w:sz w:val="24"/>
          <w:szCs w:val="24"/>
        </w:rPr>
      </w:pPr>
    </w:p>
    <w:p w:rsidR="00F15AA6" w:rsidRDefault="00F15AA6">
      <w:pPr>
        <w:spacing w:line="200" w:lineRule="exact"/>
        <w:rPr>
          <w:sz w:val="24"/>
          <w:szCs w:val="24"/>
        </w:rPr>
      </w:pPr>
    </w:p>
    <w:p w:rsidR="00F15AA6" w:rsidRDefault="00F15AA6">
      <w:pPr>
        <w:spacing w:line="200" w:lineRule="exact"/>
        <w:rPr>
          <w:sz w:val="24"/>
          <w:szCs w:val="24"/>
        </w:rPr>
      </w:pPr>
    </w:p>
    <w:p w:rsidR="00413B14" w:rsidRDefault="00316DEF" w:rsidP="00025FA1">
      <w:pPr>
        <w:numPr>
          <w:ilvl w:val="0"/>
          <w:numId w:val="5"/>
        </w:numPr>
        <w:tabs>
          <w:tab w:val="left" w:pos="4380"/>
        </w:tabs>
        <w:ind w:left="4380" w:hanging="352"/>
        <w:rPr>
          <w:rFonts w:eastAsia="Times New Roman"/>
          <w:b/>
          <w:bCs/>
          <w:sz w:val="24"/>
          <w:szCs w:val="24"/>
        </w:rPr>
      </w:pPr>
      <w:r>
        <w:rPr>
          <w:rFonts w:eastAsia="Times New Roman"/>
          <w:b/>
          <w:bCs/>
          <w:sz w:val="24"/>
          <w:szCs w:val="24"/>
        </w:rPr>
        <w:lastRenderedPageBreak/>
        <w:t>Целевой раздел</w:t>
      </w:r>
    </w:p>
    <w:p w:rsidR="00413B14" w:rsidRDefault="00316DEF">
      <w:pPr>
        <w:tabs>
          <w:tab w:val="left" w:pos="4260"/>
        </w:tabs>
        <w:ind w:left="3580"/>
        <w:rPr>
          <w:sz w:val="20"/>
          <w:szCs w:val="20"/>
        </w:rPr>
      </w:pPr>
      <w:r>
        <w:rPr>
          <w:rFonts w:eastAsia="Times New Roman"/>
          <w:b/>
          <w:bCs/>
          <w:sz w:val="24"/>
          <w:szCs w:val="24"/>
        </w:rPr>
        <w:t>1.1.</w:t>
      </w:r>
      <w:r>
        <w:rPr>
          <w:sz w:val="20"/>
          <w:szCs w:val="20"/>
        </w:rPr>
        <w:tab/>
      </w:r>
      <w:r>
        <w:rPr>
          <w:rFonts w:eastAsia="Times New Roman"/>
          <w:b/>
          <w:bCs/>
          <w:sz w:val="23"/>
          <w:szCs w:val="23"/>
        </w:rPr>
        <w:t>Пояснительная записка</w:t>
      </w:r>
    </w:p>
    <w:p w:rsidR="00413B14" w:rsidRDefault="00413B14">
      <w:pPr>
        <w:spacing w:line="13" w:lineRule="exact"/>
        <w:rPr>
          <w:sz w:val="20"/>
          <w:szCs w:val="20"/>
        </w:rPr>
      </w:pPr>
    </w:p>
    <w:p w:rsidR="004106A0" w:rsidRDefault="00316DEF" w:rsidP="004106A0">
      <w:pPr>
        <w:spacing w:line="232" w:lineRule="auto"/>
        <w:ind w:firstLine="2481"/>
        <w:jc w:val="both"/>
        <w:rPr>
          <w:rFonts w:eastAsia="Times New Roman"/>
          <w:b/>
          <w:bCs/>
          <w:sz w:val="24"/>
          <w:szCs w:val="24"/>
        </w:rPr>
      </w:pPr>
      <w:r>
        <w:rPr>
          <w:rFonts w:eastAsia="Times New Roman"/>
          <w:b/>
          <w:bCs/>
          <w:sz w:val="24"/>
          <w:szCs w:val="24"/>
        </w:rPr>
        <w:t xml:space="preserve">1.1.1. Цели и задачи реализации Программы Центра </w:t>
      </w:r>
    </w:p>
    <w:p w:rsidR="00F1619F" w:rsidRDefault="00F1619F" w:rsidP="004106A0">
      <w:pPr>
        <w:spacing w:line="232" w:lineRule="auto"/>
        <w:ind w:firstLine="2481"/>
        <w:jc w:val="both"/>
        <w:rPr>
          <w:rFonts w:eastAsia="Times New Roman"/>
          <w:b/>
          <w:bCs/>
          <w:sz w:val="24"/>
          <w:szCs w:val="24"/>
        </w:rPr>
      </w:pPr>
    </w:p>
    <w:p w:rsidR="00413B14" w:rsidRPr="00CA6F6B" w:rsidRDefault="00316DEF" w:rsidP="004106A0">
      <w:pPr>
        <w:spacing w:line="232" w:lineRule="auto"/>
        <w:ind w:firstLine="567"/>
        <w:jc w:val="both"/>
        <w:rPr>
          <w:sz w:val="20"/>
          <w:szCs w:val="20"/>
        </w:rPr>
      </w:pPr>
      <w:r>
        <w:rPr>
          <w:rFonts w:eastAsia="Times New Roman"/>
          <w:sz w:val="24"/>
          <w:szCs w:val="24"/>
        </w:rPr>
        <w:t xml:space="preserve">Образовательная программа </w:t>
      </w:r>
      <w:r w:rsidR="00CA6F6B">
        <w:rPr>
          <w:rFonts w:eastAsia="Times New Roman"/>
          <w:bCs/>
          <w:sz w:val="24"/>
          <w:szCs w:val="24"/>
        </w:rPr>
        <w:t>Центра</w:t>
      </w:r>
      <w:r w:rsidR="004106A0">
        <w:rPr>
          <w:rFonts w:eastAsia="Times New Roman"/>
          <w:bCs/>
          <w:sz w:val="24"/>
          <w:szCs w:val="24"/>
        </w:rPr>
        <w:t xml:space="preserve"> </w:t>
      </w:r>
      <w:r w:rsidR="00CA6F6B">
        <w:rPr>
          <w:rFonts w:eastAsia="Times New Roman"/>
          <w:bCs/>
          <w:sz w:val="24"/>
          <w:szCs w:val="24"/>
        </w:rPr>
        <w:t xml:space="preserve"> </w:t>
      </w:r>
      <w:r>
        <w:rPr>
          <w:rFonts w:eastAsia="Times New Roman"/>
          <w:sz w:val="24"/>
          <w:szCs w:val="24"/>
        </w:rPr>
        <w:t>муниципального</w:t>
      </w:r>
      <w:r w:rsidR="00CA6F6B">
        <w:rPr>
          <w:rFonts w:eastAsia="Times New Roman"/>
          <w:sz w:val="24"/>
          <w:szCs w:val="24"/>
        </w:rPr>
        <w:t xml:space="preserve"> бюджетного дошкольного образовательного учреждения «Детский сад № 30 «Ромашка»</w:t>
      </w:r>
      <w:r w:rsidR="00F15AA6">
        <w:rPr>
          <w:rFonts w:eastAsia="Times New Roman"/>
          <w:sz w:val="24"/>
          <w:szCs w:val="24"/>
        </w:rPr>
        <w:t xml:space="preserve"> </w:t>
      </w:r>
      <w:r>
        <w:rPr>
          <w:rFonts w:eastAsia="Times New Roman"/>
          <w:sz w:val="24"/>
          <w:szCs w:val="24"/>
        </w:rPr>
        <w:t>по оказанию методической,</w:t>
      </w:r>
      <w:r w:rsidR="00CA6F6B">
        <w:rPr>
          <w:sz w:val="20"/>
          <w:szCs w:val="20"/>
        </w:rPr>
        <w:t xml:space="preserve"> </w:t>
      </w:r>
      <w:r>
        <w:rPr>
          <w:rFonts w:eastAsia="Times New Roman"/>
          <w:sz w:val="24"/>
          <w:szCs w:val="24"/>
        </w:rPr>
        <w:t xml:space="preserve">консультационной, диагностической, психолого-педагогической, коррекционно-развивающей помощи семьям с детьми от 0 до 7 лет, не посещающими детский сад (далее Программа), разработана в соответствии со следующими </w:t>
      </w:r>
      <w:r>
        <w:rPr>
          <w:rFonts w:eastAsia="Times New Roman"/>
          <w:b/>
          <w:bCs/>
          <w:sz w:val="24"/>
          <w:szCs w:val="24"/>
        </w:rPr>
        <w:t>нормативными правовыми</w:t>
      </w:r>
      <w:r>
        <w:rPr>
          <w:rFonts w:eastAsia="Times New Roman"/>
          <w:sz w:val="24"/>
          <w:szCs w:val="24"/>
        </w:rPr>
        <w:t xml:space="preserve"> </w:t>
      </w:r>
      <w:r>
        <w:rPr>
          <w:rFonts w:eastAsia="Times New Roman"/>
          <w:b/>
          <w:bCs/>
          <w:sz w:val="24"/>
          <w:szCs w:val="24"/>
        </w:rPr>
        <w:t>документами</w:t>
      </w:r>
      <w:r>
        <w:rPr>
          <w:rFonts w:eastAsia="Times New Roman"/>
          <w:sz w:val="24"/>
          <w:szCs w:val="24"/>
        </w:rPr>
        <w:t>, регламентирующими функционирование системы дошкольного образования</w:t>
      </w:r>
      <w:r w:rsidR="00CA6F6B">
        <w:rPr>
          <w:sz w:val="20"/>
          <w:szCs w:val="20"/>
        </w:rPr>
        <w:t xml:space="preserve"> в </w:t>
      </w:r>
      <w:r>
        <w:rPr>
          <w:rFonts w:eastAsia="Times New Roman"/>
          <w:sz w:val="24"/>
          <w:szCs w:val="24"/>
        </w:rPr>
        <w:t>РФ:</w:t>
      </w:r>
    </w:p>
    <w:p w:rsidR="00413B14" w:rsidRDefault="00413B14">
      <w:pPr>
        <w:spacing w:line="12" w:lineRule="exact"/>
        <w:rPr>
          <w:rFonts w:eastAsia="Times New Roman"/>
          <w:sz w:val="24"/>
          <w:szCs w:val="24"/>
        </w:rPr>
      </w:pPr>
    </w:p>
    <w:p w:rsidR="00413B14" w:rsidRDefault="00316DEF" w:rsidP="00025FA1">
      <w:pPr>
        <w:numPr>
          <w:ilvl w:val="1"/>
          <w:numId w:val="6"/>
        </w:numPr>
        <w:tabs>
          <w:tab w:val="left" w:pos="828"/>
        </w:tabs>
        <w:spacing w:line="234" w:lineRule="auto"/>
        <w:ind w:left="120" w:firstLine="360"/>
        <w:jc w:val="both"/>
        <w:rPr>
          <w:rFonts w:eastAsia="Times New Roman"/>
          <w:sz w:val="24"/>
          <w:szCs w:val="24"/>
        </w:rPr>
      </w:pPr>
      <w:r>
        <w:rPr>
          <w:rFonts w:eastAsia="Times New Roman"/>
          <w:sz w:val="24"/>
          <w:szCs w:val="24"/>
        </w:rPr>
        <w:t>Федеральный закон от 29.12.2012 г. № 273-ФЗ «Об образовании в Российской Федерации»;</w:t>
      </w:r>
    </w:p>
    <w:p w:rsidR="00413B14" w:rsidRDefault="00413B14" w:rsidP="00F15AA6">
      <w:pPr>
        <w:spacing w:line="13" w:lineRule="exact"/>
        <w:jc w:val="both"/>
        <w:rPr>
          <w:rFonts w:eastAsia="Times New Roman"/>
          <w:sz w:val="24"/>
          <w:szCs w:val="24"/>
        </w:rPr>
      </w:pPr>
    </w:p>
    <w:p w:rsidR="00413B14" w:rsidRDefault="00316DEF" w:rsidP="00025FA1">
      <w:pPr>
        <w:numPr>
          <w:ilvl w:val="1"/>
          <w:numId w:val="6"/>
        </w:numPr>
        <w:tabs>
          <w:tab w:val="left" w:pos="828"/>
        </w:tabs>
        <w:spacing w:line="234" w:lineRule="auto"/>
        <w:ind w:left="120" w:firstLine="360"/>
        <w:jc w:val="both"/>
        <w:rPr>
          <w:rFonts w:eastAsia="Times New Roman"/>
          <w:sz w:val="24"/>
          <w:szCs w:val="24"/>
        </w:rPr>
      </w:pPr>
      <w:r>
        <w:rPr>
          <w:rFonts w:eastAsia="Times New Roman"/>
          <w:sz w:val="24"/>
          <w:szCs w:val="24"/>
        </w:rPr>
        <w:t xml:space="preserve">Приказ </w:t>
      </w:r>
      <w:proofErr w:type="spellStart"/>
      <w:r>
        <w:rPr>
          <w:rFonts w:eastAsia="Times New Roman"/>
          <w:sz w:val="24"/>
          <w:szCs w:val="24"/>
        </w:rPr>
        <w:t>Минобрнауки</w:t>
      </w:r>
      <w:proofErr w:type="spellEnd"/>
      <w:r>
        <w:rPr>
          <w:rFonts w:eastAsia="Times New Roman"/>
          <w:sz w:val="24"/>
          <w:szCs w:val="24"/>
        </w:rPr>
        <w:t xml:space="preserve"> России от 17.10.2013 г. № 1155 «Об утверждении федерального государственного образовательного стандарта дошкольного образования»;</w:t>
      </w:r>
    </w:p>
    <w:p w:rsidR="00413B14" w:rsidRDefault="00413B14">
      <w:pPr>
        <w:spacing w:line="14" w:lineRule="exact"/>
        <w:rPr>
          <w:rFonts w:eastAsia="Times New Roman"/>
          <w:sz w:val="24"/>
          <w:szCs w:val="24"/>
        </w:rPr>
      </w:pPr>
    </w:p>
    <w:p w:rsidR="00413B14" w:rsidRDefault="00316DEF" w:rsidP="00025FA1">
      <w:pPr>
        <w:numPr>
          <w:ilvl w:val="1"/>
          <w:numId w:val="6"/>
        </w:numPr>
        <w:tabs>
          <w:tab w:val="left" w:pos="828"/>
        </w:tabs>
        <w:spacing w:line="237" w:lineRule="auto"/>
        <w:ind w:left="120" w:firstLine="360"/>
        <w:jc w:val="both"/>
        <w:rPr>
          <w:rFonts w:eastAsia="Times New Roman"/>
          <w:sz w:val="24"/>
          <w:szCs w:val="24"/>
        </w:rPr>
      </w:pPr>
      <w:r>
        <w:rPr>
          <w:rFonts w:eastAsia="Times New Roman"/>
          <w:sz w:val="24"/>
          <w:szCs w:val="24"/>
        </w:rPr>
        <w:t xml:space="preserve">Приказ </w:t>
      </w:r>
      <w:proofErr w:type="spellStart"/>
      <w:r>
        <w:rPr>
          <w:rFonts w:eastAsia="Times New Roman"/>
          <w:sz w:val="24"/>
          <w:szCs w:val="24"/>
        </w:rPr>
        <w:t>Минобрнауки</w:t>
      </w:r>
      <w:proofErr w:type="spellEnd"/>
      <w:r>
        <w:rPr>
          <w:rFonts w:eastAsia="Times New Roman"/>
          <w:sz w:val="24"/>
          <w:szCs w:val="24"/>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3B14" w:rsidRDefault="00413B14">
      <w:pPr>
        <w:spacing w:line="13" w:lineRule="exact"/>
        <w:rPr>
          <w:rFonts w:eastAsia="Times New Roman"/>
          <w:sz w:val="24"/>
          <w:szCs w:val="24"/>
        </w:rPr>
      </w:pPr>
    </w:p>
    <w:p w:rsidR="00413B14" w:rsidRDefault="00316DEF" w:rsidP="00025FA1">
      <w:pPr>
        <w:numPr>
          <w:ilvl w:val="1"/>
          <w:numId w:val="6"/>
        </w:numPr>
        <w:tabs>
          <w:tab w:val="left" w:pos="828"/>
        </w:tabs>
        <w:spacing w:line="236" w:lineRule="auto"/>
        <w:ind w:left="120" w:firstLine="360"/>
        <w:jc w:val="both"/>
        <w:rPr>
          <w:rFonts w:eastAsia="Times New Roman"/>
          <w:sz w:val="24"/>
          <w:szCs w:val="24"/>
        </w:rPr>
      </w:pPr>
      <w:r>
        <w:rPr>
          <w:rFonts w:eastAsia="Times New Roman"/>
          <w:sz w:val="24"/>
          <w:szCs w:val="24"/>
        </w:rPr>
        <w:t>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413B14" w:rsidRDefault="00413B14">
      <w:pPr>
        <w:spacing w:line="18" w:lineRule="exact"/>
        <w:rPr>
          <w:rFonts w:eastAsia="Times New Roman"/>
          <w:sz w:val="24"/>
          <w:szCs w:val="24"/>
        </w:rPr>
      </w:pPr>
    </w:p>
    <w:p w:rsidR="00413B14" w:rsidRDefault="00316DEF" w:rsidP="00025FA1">
      <w:pPr>
        <w:numPr>
          <w:ilvl w:val="1"/>
          <w:numId w:val="6"/>
        </w:numPr>
        <w:tabs>
          <w:tab w:val="left" w:pos="828"/>
        </w:tabs>
        <w:spacing w:line="233" w:lineRule="auto"/>
        <w:ind w:left="120" w:right="40" w:firstLine="360"/>
        <w:jc w:val="both"/>
        <w:rPr>
          <w:rFonts w:eastAsia="Times New Roman"/>
          <w:sz w:val="24"/>
          <w:szCs w:val="24"/>
        </w:rPr>
      </w:pPr>
      <w:r>
        <w:rPr>
          <w:rFonts w:eastAsia="Times New Roman"/>
          <w:sz w:val="24"/>
          <w:szCs w:val="24"/>
        </w:rPr>
        <w:t>Постановление от 23 мая 2015 г. № 497 «О Федеральной целевой программе развития образования на 2016 - 2020 годы;</w:t>
      </w:r>
    </w:p>
    <w:p w:rsidR="00413B14" w:rsidRDefault="00413B14">
      <w:pPr>
        <w:spacing w:line="1" w:lineRule="exact"/>
        <w:rPr>
          <w:rFonts w:eastAsia="Times New Roman"/>
          <w:sz w:val="24"/>
          <w:szCs w:val="24"/>
        </w:rPr>
      </w:pPr>
    </w:p>
    <w:p w:rsidR="00413B14" w:rsidRDefault="00CA6F6B" w:rsidP="00025FA1">
      <w:pPr>
        <w:numPr>
          <w:ilvl w:val="1"/>
          <w:numId w:val="6"/>
        </w:numPr>
        <w:tabs>
          <w:tab w:val="left" w:pos="820"/>
        </w:tabs>
        <w:spacing w:line="235" w:lineRule="auto"/>
        <w:ind w:left="820" w:hanging="340"/>
        <w:rPr>
          <w:rFonts w:eastAsia="Times New Roman"/>
          <w:sz w:val="24"/>
          <w:szCs w:val="24"/>
        </w:rPr>
      </w:pPr>
      <w:r>
        <w:rPr>
          <w:rFonts w:eastAsia="Times New Roman"/>
          <w:sz w:val="24"/>
          <w:szCs w:val="24"/>
        </w:rPr>
        <w:t>Устав МБДОУ «Детский сад №</w:t>
      </w:r>
      <w:r w:rsidR="00316DEF">
        <w:rPr>
          <w:rFonts w:eastAsia="Times New Roman"/>
          <w:sz w:val="24"/>
          <w:szCs w:val="24"/>
        </w:rPr>
        <w:t xml:space="preserve"> 30 «Ромашка»;</w:t>
      </w:r>
    </w:p>
    <w:p w:rsidR="00413B14" w:rsidRDefault="00413B14">
      <w:pPr>
        <w:spacing w:line="13" w:lineRule="exact"/>
        <w:rPr>
          <w:rFonts w:eastAsia="Times New Roman"/>
          <w:sz w:val="24"/>
          <w:szCs w:val="24"/>
        </w:rPr>
      </w:pPr>
    </w:p>
    <w:p w:rsidR="00413B14" w:rsidRDefault="00316DEF" w:rsidP="00025FA1">
      <w:pPr>
        <w:numPr>
          <w:ilvl w:val="1"/>
          <w:numId w:val="6"/>
        </w:numPr>
        <w:tabs>
          <w:tab w:val="left" w:pos="828"/>
        </w:tabs>
        <w:spacing w:line="237" w:lineRule="auto"/>
        <w:ind w:left="120" w:firstLine="360"/>
        <w:jc w:val="both"/>
        <w:rPr>
          <w:rFonts w:eastAsia="Times New Roman"/>
          <w:sz w:val="24"/>
          <w:szCs w:val="24"/>
        </w:rPr>
      </w:pPr>
      <w:r>
        <w:rPr>
          <w:rFonts w:eastAsia="Times New Roman"/>
          <w:sz w:val="24"/>
          <w:szCs w:val="24"/>
        </w:rPr>
        <w:t xml:space="preserve">Положение о </w:t>
      </w:r>
      <w:r w:rsidR="00CA6F6B">
        <w:rPr>
          <w:rFonts w:eastAsia="Times New Roman"/>
          <w:sz w:val="24"/>
          <w:szCs w:val="24"/>
        </w:rPr>
        <w:t>Консультативном центре поддержки семей, имеющих детей</w:t>
      </w:r>
      <w:r>
        <w:rPr>
          <w:rFonts w:eastAsia="Times New Roman"/>
          <w:sz w:val="24"/>
          <w:szCs w:val="24"/>
        </w:rPr>
        <w:t xml:space="preserve"> муниципального бюджетного дошкольного образовательного учреждения </w:t>
      </w:r>
      <w:r w:rsidR="00CA6F6B">
        <w:rPr>
          <w:rFonts w:eastAsia="Times New Roman"/>
          <w:b/>
          <w:bCs/>
          <w:sz w:val="24"/>
          <w:szCs w:val="24"/>
        </w:rPr>
        <w:t>«</w:t>
      </w:r>
      <w:r w:rsidR="00CA6F6B">
        <w:rPr>
          <w:rFonts w:eastAsia="Times New Roman"/>
          <w:sz w:val="24"/>
          <w:szCs w:val="24"/>
        </w:rPr>
        <w:t>Д</w:t>
      </w:r>
      <w:r>
        <w:rPr>
          <w:rFonts w:eastAsia="Times New Roman"/>
          <w:sz w:val="24"/>
          <w:szCs w:val="24"/>
        </w:rPr>
        <w:t xml:space="preserve">етский сад </w:t>
      </w:r>
      <w:r w:rsidR="00CA6F6B">
        <w:rPr>
          <w:rFonts w:eastAsia="Times New Roman"/>
          <w:sz w:val="24"/>
          <w:szCs w:val="24"/>
        </w:rPr>
        <w:t>№ 30 «Ромашка</w:t>
      </w:r>
      <w:r>
        <w:rPr>
          <w:rFonts w:eastAsia="Times New Roman"/>
          <w:sz w:val="24"/>
          <w:szCs w:val="24"/>
        </w:rPr>
        <w:t xml:space="preserve">» по оказанию методической, консультационной, </w:t>
      </w:r>
      <w:r w:rsidRPr="00CA6F6B">
        <w:rPr>
          <w:rFonts w:eastAsia="Times New Roman"/>
          <w:bCs/>
          <w:sz w:val="24"/>
          <w:szCs w:val="24"/>
        </w:rPr>
        <w:t>диагностической</w:t>
      </w:r>
      <w:r>
        <w:rPr>
          <w:rFonts w:eastAsia="Times New Roman"/>
          <w:sz w:val="24"/>
          <w:szCs w:val="24"/>
        </w:rPr>
        <w:t>, психолого-педагогической, коррекционно-развивающей помощи семьям</w:t>
      </w:r>
      <w:r>
        <w:rPr>
          <w:rFonts w:eastAsia="Times New Roman"/>
          <w:b/>
          <w:bCs/>
          <w:sz w:val="24"/>
          <w:szCs w:val="24"/>
        </w:rPr>
        <w:t xml:space="preserve"> </w:t>
      </w:r>
      <w:r>
        <w:rPr>
          <w:rFonts w:eastAsia="Times New Roman"/>
          <w:sz w:val="24"/>
          <w:szCs w:val="24"/>
        </w:rPr>
        <w:t>с детьми от 0 до 7 лет, не посещающими детский сад и др.</w:t>
      </w:r>
    </w:p>
    <w:p w:rsidR="00413B14" w:rsidRDefault="00413B14">
      <w:pPr>
        <w:spacing w:line="17" w:lineRule="exact"/>
        <w:rPr>
          <w:rFonts w:eastAsia="Times New Roman"/>
          <w:sz w:val="24"/>
          <w:szCs w:val="24"/>
        </w:rPr>
      </w:pPr>
    </w:p>
    <w:p w:rsidR="00413B14" w:rsidRDefault="00316DEF">
      <w:pPr>
        <w:spacing w:line="234" w:lineRule="auto"/>
        <w:ind w:left="120" w:firstLine="708"/>
        <w:rPr>
          <w:rFonts w:eastAsia="Times New Roman"/>
          <w:sz w:val="24"/>
          <w:szCs w:val="24"/>
        </w:rPr>
      </w:pPr>
      <w:r>
        <w:rPr>
          <w:rFonts w:eastAsia="Times New Roman"/>
          <w:sz w:val="24"/>
          <w:szCs w:val="24"/>
        </w:rPr>
        <w:t>Содержание программы включает три основных раздела – целевой, содержательный и организационный.</w:t>
      </w:r>
    </w:p>
    <w:p w:rsidR="00413B14" w:rsidRDefault="00413B14">
      <w:pPr>
        <w:spacing w:line="13" w:lineRule="exact"/>
        <w:rPr>
          <w:rFonts w:eastAsia="Times New Roman"/>
          <w:sz w:val="24"/>
          <w:szCs w:val="24"/>
        </w:rPr>
      </w:pPr>
    </w:p>
    <w:p w:rsidR="00413B14" w:rsidRDefault="00316DEF">
      <w:pPr>
        <w:spacing w:line="236" w:lineRule="auto"/>
        <w:ind w:left="120" w:firstLine="708"/>
        <w:jc w:val="both"/>
        <w:rPr>
          <w:rFonts w:eastAsia="Times New Roman"/>
          <w:sz w:val="24"/>
          <w:szCs w:val="24"/>
        </w:rPr>
      </w:pPr>
      <w:r>
        <w:rPr>
          <w:rFonts w:eastAsia="Times New Roman"/>
          <w:b/>
          <w:bCs/>
          <w:sz w:val="24"/>
          <w:szCs w:val="24"/>
        </w:rPr>
        <w:t xml:space="preserve">Целевой раздел </w:t>
      </w:r>
      <w:r>
        <w:rPr>
          <w:rFonts w:eastAsia="Times New Roman"/>
          <w:sz w:val="24"/>
          <w:szCs w:val="24"/>
        </w:rPr>
        <w:t>Программы содержит актуальность программы, определяет ее цели</w:t>
      </w:r>
      <w:r>
        <w:rPr>
          <w:rFonts w:eastAsia="Times New Roman"/>
          <w:b/>
          <w:bCs/>
          <w:sz w:val="24"/>
          <w:szCs w:val="24"/>
        </w:rPr>
        <w:t xml:space="preserve"> </w:t>
      </w:r>
      <w:r>
        <w:rPr>
          <w:rFonts w:eastAsia="Times New Roman"/>
          <w:sz w:val="24"/>
          <w:szCs w:val="24"/>
        </w:rPr>
        <w:t>и задачи, принципы и подходы к формированию Программы, планируемые результаты освоения Программы.</w:t>
      </w:r>
    </w:p>
    <w:p w:rsidR="00413B14" w:rsidRDefault="00413B14">
      <w:pPr>
        <w:spacing w:line="13" w:lineRule="exact"/>
        <w:rPr>
          <w:rFonts w:eastAsia="Times New Roman"/>
          <w:sz w:val="24"/>
          <w:szCs w:val="24"/>
        </w:rPr>
      </w:pPr>
    </w:p>
    <w:p w:rsidR="00413B14" w:rsidRDefault="00316DEF" w:rsidP="00F15AA6">
      <w:pPr>
        <w:spacing w:line="234" w:lineRule="auto"/>
        <w:ind w:left="120" w:firstLine="708"/>
        <w:jc w:val="both"/>
        <w:rPr>
          <w:rFonts w:eastAsia="Times New Roman"/>
          <w:sz w:val="24"/>
          <w:szCs w:val="24"/>
        </w:rPr>
      </w:pPr>
      <w:r>
        <w:rPr>
          <w:rFonts w:eastAsia="Times New Roman"/>
          <w:b/>
          <w:bCs/>
          <w:sz w:val="24"/>
          <w:szCs w:val="24"/>
        </w:rPr>
        <w:t xml:space="preserve">Содержательный раздел </w:t>
      </w:r>
      <w:r>
        <w:rPr>
          <w:rFonts w:eastAsia="Times New Roman"/>
          <w:sz w:val="24"/>
          <w:szCs w:val="24"/>
        </w:rPr>
        <w:t>программы включает формы, способы, методы и средства</w:t>
      </w:r>
      <w:r>
        <w:rPr>
          <w:rFonts w:eastAsia="Times New Roman"/>
          <w:b/>
          <w:bCs/>
          <w:sz w:val="24"/>
          <w:szCs w:val="24"/>
        </w:rPr>
        <w:t xml:space="preserve"> </w:t>
      </w:r>
      <w:r>
        <w:rPr>
          <w:rFonts w:eastAsia="Times New Roman"/>
          <w:sz w:val="24"/>
          <w:szCs w:val="24"/>
        </w:rPr>
        <w:t>реализации Программы, содержание деятельности Центра поддержки семьи по оказанию</w:t>
      </w:r>
      <w:r w:rsidR="00F15AA6">
        <w:rPr>
          <w:rFonts w:eastAsia="Times New Roman"/>
          <w:sz w:val="24"/>
          <w:szCs w:val="24"/>
        </w:rPr>
        <w:t xml:space="preserve"> </w:t>
      </w:r>
      <w:r>
        <w:rPr>
          <w:rFonts w:eastAsia="Times New Roman"/>
          <w:sz w:val="24"/>
          <w:szCs w:val="24"/>
        </w:rPr>
        <w:t xml:space="preserve">методической, консультационной, </w:t>
      </w:r>
      <w:r>
        <w:rPr>
          <w:rFonts w:eastAsia="Times New Roman"/>
          <w:b/>
          <w:bCs/>
          <w:sz w:val="24"/>
          <w:szCs w:val="24"/>
        </w:rPr>
        <w:t>диагностической</w:t>
      </w:r>
      <w:r>
        <w:rPr>
          <w:rFonts w:eastAsia="Times New Roman"/>
          <w:sz w:val="24"/>
          <w:szCs w:val="24"/>
        </w:rPr>
        <w:t>, психолого-педагогической, коррекционно-развивающей помощи семьям с детьми от 0 до 7 лет, не посещающими детский сад.</w:t>
      </w:r>
    </w:p>
    <w:p w:rsidR="00413B14" w:rsidRDefault="00413B14">
      <w:pPr>
        <w:spacing w:line="14" w:lineRule="exact"/>
        <w:rPr>
          <w:rFonts w:eastAsia="Times New Roman"/>
          <w:sz w:val="24"/>
          <w:szCs w:val="24"/>
        </w:rPr>
      </w:pPr>
    </w:p>
    <w:p w:rsidR="00413B14" w:rsidRDefault="00316DEF" w:rsidP="00025FA1">
      <w:pPr>
        <w:numPr>
          <w:ilvl w:val="2"/>
          <w:numId w:val="6"/>
        </w:numPr>
        <w:tabs>
          <w:tab w:val="left" w:pos="1200"/>
        </w:tabs>
        <w:spacing w:line="237" w:lineRule="auto"/>
        <w:ind w:left="120" w:firstLine="708"/>
        <w:jc w:val="both"/>
        <w:rPr>
          <w:rFonts w:eastAsia="Times New Roman"/>
          <w:b/>
          <w:bCs/>
          <w:sz w:val="24"/>
          <w:szCs w:val="24"/>
        </w:rPr>
      </w:pPr>
      <w:proofErr w:type="gramStart"/>
      <w:r>
        <w:rPr>
          <w:rFonts w:eastAsia="Times New Roman"/>
          <w:b/>
          <w:bCs/>
          <w:sz w:val="24"/>
          <w:szCs w:val="24"/>
        </w:rPr>
        <w:t xml:space="preserve">организационном разделе </w:t>
      </w:r>
      <w:r>
        <w:rPr>
          <w:rFonts w:eastAsia="Times New Roman"/>
          <w:sz w:val="24"/>
          <w:szCs w:val="24"/>
        </w:rPr>
        <w:t>Программы представлены условия реализации</w:t>
      </w:r>
      <w:r>
        <w:rPr>
          <w:rFonts w:eastAsia="Times New Roman"/>
          <w:b/>
          <w:bCs/>
          <w:sz w:val="24"/>
          <w:szCs w:val="24"/>
        </w:rPr>
        <w:t xml:space="preserve"> </w:t>
      </w:r>
      <w:r>
        <w:rPr>
          <w:rFonts w:eastAsia="Times New Roman"/>
          <w:sz w:val="24"/>
          <w:szCs w:val="24"/>
        </w:rPr>
        <w:t>Программы: кадровые, материально-технические, создание развивающей предметно-пространственной среды, обеспечение реализации Программы, методическими материалами и средствами, распорядок и/или режим дня.</w:t>
      </w:r>
      <w:proofErr w:type="gramEnd"/>
    </w:p>
    <w:p w:rsidR="00413B14" w:rsidRDefault="00413B14">
      <w:pPr>
        <w:spacing w:line="13" w:lineRule="exact"/>
        <w:rPr>
          <w:rFonts w:eastAsia="Times New Roman"/>
          <w:b/>
          <w:bCs/>
          <w:sz w:val="24"/>
          <w:szCs w:val="24"/>
        </w:rPr>
      </w:pPr>
    </w:p>
    <w:p w:rsidR="00413B14" w:rsidRDefault="00316DEF">
      <w:pPr>
        <w:spacing w:line="237" w:lineRule="auto"/>
        <w:ind w:left="120" w:firstLine="708"/>
        <w:jc w:val="both"/>
        <w:rPr>
          <w:rFonts w:eastAsia="Times New Roman"/>
          <w:b/>
          <w:bCs/>
          <w:sz w:val="24"/>
          <w:szCs w:val="24"/>
        </w:rPr>
      </w:pPr>
      <w:r>
        <w:rPr>
          <w:rFonts w:eastAsia="Times New Roman"/>
          <w:b/>
          <w:bCs/>
          <w:sz w:val="24"/>
          <w:szCs w:val="24"/>
        </w:rPr>
        <w:t xml:space="preserve">Программа определяет </w:t>
      </w:r>
      <w:r>
        <w:rPr>
          <w:rFonts w:eastAsia="Times New Roman"/>
          <w:sz w:val="24"/>
          <w:szCs w:val="24"/>
        </w:rPr>
        <w:t>содержание и организацию Центра поддержки семьи</w:t>
      </w:r>
      <w:r>
        <w:rPr>
          <w:rFonts w:eastAsia="Times New Roman"/>
          <w:b/>
          <w:bCs/>
          <w:sz w:val="24"/>
          <w:szCs w:val="24"/>
        </w:rPr>
        <w:t xml:space="preserve"> по </w:t>
      </w:r>
      <w:r>
        <w:rPr>
          <w:rFonts w:eastAsia="Times New Roman"/>
          <w:sz w:val="24"/>
          <w:szCs w:val="24"/>
        </w:rPr>
        <w:t xml:space="preserve">оказанию методической, консультационной, </w:t>
      </w:r>
      <w:r>
        <w:rPr>
          <w:rFonts w:eastAsia="Times New Roman"/>
          <w:b/>
          <w:bCs/>
          <w:sz w:val="24"/>
          <w:szCs w:val="24"/>
        </w:rPr>
        <w:t>диагностической</w:t>
      </w:r>
      <w:r>
        <w:rPr>
          <w:rFonts w:eastAsia="Times New Roman"/>
          <w:sz w:val="24"/>
          <w:szCs w:val="24"/>
        </w:rPr>
        <w:t>, психолого-педагогической, коррекционно-развивающей помощи семьям с детьми от 0 до 7 лет, не посещающими детский сад.</w:t>
      </w:r>
    </w:p>
    <w:p w:rsidR="00413B14" w:rsidRDefault="00413B14">
      <w:pPr>
        <w:spacing w:line="13" w:lineRule="exact"/>
        <w:rPr>
          <w:rFonts w:eastAsia="Times New Roman"/>
          <w:b/>
          <w:bCs/>
          <w:sz w:val="24"/>
          <w:szCs w:val="24"/>
        </w:rPr>
      </w:pPr>
    </w:p>
    <w:p w:rsidR="00F15AA6" w:rsidRDefault="00F15AA6" w:rsidP="00F15AA6">
      <w:pPr>
        <w:spacing w:line="234" w:lineRule="auto"/>
        <w:jc w:val="both"/>
        <w:rPr>
          <w:rFonts w:eastAsia="Times New Roman"/>
          <w:b/>
          <w:bCs/>
          <w:sz w:val="24"/>
          <w:szCs w:val="24"/>
        </w:rPr>
      </w:pPr>
      <w:r>
        <w:rPr>
          <w:rFonts w:eastAsia="Times New Roman"/>
          <w:b/>
          <w:bCs/>
          <w:sz w:val="24"/>
          <w:szCs w:val="24"/>
        </w:rPr>
        <w:t xml:space="preserve">            </w:t>
      </w:r>
      <w:r w:rsidR="00316DEF">
        <w:rPr>
          <w:rFonts w:eastAsia="Times New Roman"/>
          <w:b/>
          <w:bCs/>
          <w:sz w:val="24"/>
          <w:szCs w:val="24"/>
        </w:rPr>
        <w:t xml:space="preserve">Программа реализуется </w:t>
      </w:r>
      <w:r w:rsidR="00316DEF">
        <w:rPr>
          <w:rFonts w:eastAsia="Times New Roman"/>
          <w:sz w:val="24"/>
          <w:szCs w:val="24"/>
        </w:rPr>
        <w:t>на государственном языке Российской Федерации.</w:t>
      </w:r>
      <w:r w:rsidR="00316DEF">
        <w:rPr>
          <w:rFonts w:eastAsia="Times New Roman"/>
          <w:b/>
          <w:bCs/>
          <w:sz w:val="24"/>
          <w:szCs w:val="24"/>
        </w:rPr>
        <w:t xml:space="preserve"> </w:t>
      </w:r>
      <w:r>
        <w:rPr>
          <w:rFonts w:eastAsia="Times New Roman"/>
          <w:b/>
          <w:bCs/>
          <w:sz w:val="24"/>
          <w:szCs w:val="24"/>
        </w:rPr>
        <w:t xml:space="preserve">     </w:t>
      </w:r>
    </w:p>
    <w:p w:rsidR="00413B14" w:rsidRDefault="00F15AA6" w:rsidP="00F15AA6">
      <w:pPr>
        <w:spacing w:line="234" w:lineRule="auto"/>
        <w:jc w:val="both"/>
        <w:rPr>
          <w:rFonts w:eastAsia="Times New Roman"/>
          <w:b/>
          <w:bCs/>
          <w:sz w:val="24"/>
          <w:szCs w:val="24"/>
        </w:rPr>
      </w:pPr>
      <w:r>
        <w:rPr>
          <w:rFonts w:eastAsia="Times New Roman"/>
          <w:b/>
          <w:bCs/>
          <w:sz w:val="24"/>
          <w:szCs w:val="24"/>
        </w:rPr>
        <w:t xml:space="preserve">            </w:t>
      </w:r>
      <w:r w:rsidR="00316DEF">
        <w:rPr>
          <w:rFonts w:eastAsia="Times New Roman"/>
          <w:b/>
          <w:bCs/>
          <w:sz w:val="24"/>
          <w:szCs w:val="24"/>
        </w:rPr>
        <w:t xml:space="preserve">Программа направлена на </w:t>
      </w:r>
      <w:r w:rsidR="00316DEF">
        <w:rPr>
          <w:rFonts w:eastAsia="Times New Roman"/>
          <w:sz w:val="24"/>
          <w:szCs w:val="24"/>
        </w:rPr>
        <w:t>обеспечение единства семейного и общественного</w:t>
      </w:r>
      <w:r>
        <w:rPr>
          <w:rFonts w:eastAsia="Times New Roman"/>
          <w:sz w:val="24"/>
          <w:szCs w:val="24"/>
        </w:rPr>
        <w:t xml:space="preserve"> </w:t>
      </w:r>
      <w:r w:rsidR="00316DEF">
        <w:rPr>
          <w:rFonts w:eastAsia="Times New Roman"/>
          <w:sz w:val="24"/>
          <w:szCs w:val="24"/>
        </w:rPr>
        <w:t>образования, формирование родительской компетенции и оказание семье психолого-педагогической помощи, поддержки всестороннего развития личности детей.</w:t>
      </w:r>
    </w:p>
    <w:p w:rsidR="00413B14" w:rsidRDefault="00413B14">
      <w:pPr>
        <w:spacing w:line="98" w:lineRule="exact"/>
        <w:rPr>
          <w:sz w:val="20"/>
          <w:szCs w:val="20"/>
        </w:rPr>
      </w:pPr>
    </w:p>
    <w:p w:rsidR="00CA6F6B" w:rsidRDefault="00CA6F6B" w:rsidP="00CA6F6B">
      <w:pPr>
        <w:tabs>
          <w:tab w:val="left" w:pos="3060"/>
          <w:tab w:val="left" w:pos="4480"/>
          <w:tab w:val="left" w:pos="5100"/>
          <w:tab w:val="left" w:pos="6320"/>
          <w:tab w:val="left" w:pos="7520"/>
          <w:tab w:val="left" w:pos="9360"/>
        </w:tabs>
        <w:ind w:left="820"/>
        <w:rPr>
          <w:sz w:val="20"/>
          <w:szCs w:val="20"/>
        </w:rPr>
      </w:pPr>
      <w:r>
        <w:rPr>
          <w:rFonts w:eastAsia="Times New Roman"/>
          <w:b/>
          <w:bCs/>
          <w:sz w:val="24"/>
          <w:szCs w:val="24"/>
        </w:rPr>
        <w:t>Цель  Программы</w:t>
      </w:r>
      <w:r>
        <w:rPr>
          <w:rFonts w:eastAsia="Times New Roman"/>
          <w:sz w:val="24"/>
          <w:szCs w:val="24"/>
        </w:rPr>
        <w:t>:</w:t>
      </w:r>
      <w:r>
        <w:rPr>
          <w:sz w:val="20"/>
          <w:szCs w:val="20"/>
        </w:rPr>
        <w:tab/>
      </w:r>
      <w:r>
        <w:rPr>
          <w:rFonts w:eastAsia="Times New Roman"/>
          <w:sz w:val="24"/>
          <w:szCs w:val="24"/>
        </w:rPr>
        <w:t>обеспечение</w:t>
      </w:r>
      <w:r>
        <w:rPr>
          <w:rFonts w:eastAsia="Times New Roman"/>
          <w:sz w:val="24"/>
          <w:szCs w:val="24"/>
        </w:rPr>
        <w:tab/>
        <w:t>прав</w:t>
      </w:r>
      <w:r>
        <w:rPr>
          <w:rFonts w:eastAsia="Times New Roman"/>
          <w:sz w:val="24"/>
          <w:szCs w:val="24"/>
        </w:rPr>
        <w:tab/>
        <w:t>родителей</w:t>
      </w:r>
      <w:r>
        <w:rPr>
          <w:sz w:val="20"/>
          <w:szCs w:val="20"/>
        </w:rPr>
        <w:tab/>
      </w:r>
      <w:r>
        <w:rPr>
          <w:rFonts w:eastAsia="Times New Roman"/>
          <w:sz w:val="24"/>
          <w:szCs w:val="24"/>
        </w:rPr>
        <w:t>(законных</w:t>
      </w:r>
      <w:r>
        <w:rPr>
          <w:sz w:val="20"/>
          <w:szCs w:val="20"/>
        </w:rPr>
        <w:tab/>
      </w:r>
      <w:r>
        <w:rPr>
          <w:rFonts w:eastAsia="Times New Roman"/>
          <w:sz w:val="24"/>
          <w:szCs w:val="24"/>
        </w:rPr>
        <w:t>представителей)</w:t>
      </w:r>
      <w:r>
        <w:rPr>
          <w:rFonts w:eastAsia="Times New Roman"/>
          <w:sz w:val="24"/>
          <w:szCs w:val="24"/>
        </w:rPr>
        <w:tab/>
      </w:r>
      <w:proofErr w:type="gramStart"/>
      <w:r>
        <w:rPr>
          <w:rFonts w:eastAsia="Times New Roman"/>
          <w:sz w:val="24"/>
          <w:szCs w:val="24"/>
        </w:rPr>
        <w:t>на</w:t>
      </w:r>
      <w:proofErr w:type="gramEnd"/>
    </w:p>
    <w:p w:rsidR="00CA6F6B" w:rsidRDefault="00CA6F6B" w:rsidP="00CA6F6B">
      <w:pPr>
        <w:spacing w:line="12" w:lineRule="exact"/>
        <w:rPr>
          <w:sz w:val="20"/>
          <w:szCs w:val="20"/>
        </w:rPr>
      </w:pPr>
    </w:p>
    <w:p w:rsidR="00CA6F6B" w:rsidRDefault="00CA6F6B" w:rsidP="00CA6F6B">
      <w:pPr>
        <w:spacing w:line="234" w:lineRule="auto"/>
        <w:ind w:left="120"/>
        <w:jc w:val="both"/>
        <w:rPr>
          <w:sz w:val="20"/>
          <w:szCs w:val="20"/>
        </w:rPr>
      </w:pPr>
      <w:r>
        <w:rPr>
          <w:rFonts w:eastAsia="Times New Roman"/>
          <w:sz w:val="24"/>
          <w:szCs w:val="24"/>
        </w:rPr>
        <w:t xml:space="preserve">получение методической, консультационной, </w:t>
      </w:r>
      <w:r>
        <w:rPr>
          <w:rFonts w:eastAsia="Times New Roman"/>
          <w:b/>
          <w:bCs/>
          <w:sz w:val="24"/>
          <w:szCs w:val="24"/>
        </w:rPr>
        <w:t>диагностической</w:t>
      </w:r>
      <w:r>
        <w:rPr>
          <w:rFonts w:eastAsia="Times New Roman"/>
          <w:sz w:val="24"/>
          <w:szCs w:val="24"/>
        </w:rPr>
        <w:t>, психолого-педагогической, коррекционно-развивающей помощи.</w:t>
      </w:r>
    </w:p>
    <w:p w:rsidR="00CA6F6B" w:rsidRDefault="00CA6F6B" w:rsidP="00CA6F6B">
      <w:pPr>
        <w:spacing w:line="7" w:lineRule="exact"/>
        <w:rPr>
          <w:sz w:val="20"/>
          <w:szCs w:val="20"/>
        </w:rPr>
      </w:pPr>
    </w:p>
    <w:p w:rsidR="00CA6F6B" w:rsidRDefault="00CA6F6B" w:rsidP="00CA6F6B">
      <w:pPr>
        <w:ind w:left="820"/>
        <w:rPr>
          <w:sz w:val="20"/>
          <w:szCs w:val="20"/>
        </w:rPr>
      </w:pPr>
      <w:r>
        <w:rPr>
          <w:rFonts w:eastAsia="Times New Roman"/>
          <w:b/>
          <w:bCs/>
          <w:sz w:val="24"/>
          <w:szCs w:val="24"/>
        </w:rPr>
        <w:lastRenderedPageBreak/>
        <w:t>Приоритетные задачи реализации Программы:</w:t>
      </w:r>
    </w:p>
    <w:p w:rsidR="00CA6F6B" w:rsidRDefault="00CA6F6B" w:rsidP="00CA6F6B">
      <w:pPr>
        <w:spacing w:line="245" w:lineRule="auto"/>
        <w:ind w:left="120" w:firstLine="360"/>
        <w:jc w:val="both"/>
        <w:rPr>
          <w:sz w:val="20"/>
          <w:szCs w:val="20"/>
        </w:rPr>
      </w:pPr>
      <w:r>
        <w:rPr>
          <w:noProof/>
          <w:sz w:val="1"/>
          <w:szCs w:val="1"/>
        </w:rPr>
        <w:drawing>
          <wp:inline distT="0" distB="0" distL="0" distR="0" wp14:anchorId="3B4895A8" wp14:editId="6AA210F1">
            <wp:extent cx="167640" cy="142875"/>
            <wp:effectExtent l="0" t="0" r="0" b="0"/>
            <wp:docPr id="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Оказание помощи родителям (законным представителям) и их детям для обеспечения равны</w:t>
      </w:r>
      <w:r w:rsidR="00F15AA6">
        <w:rPr>
          <w:rFonts w:eastAsia="Times New Roman"/>
          <w:sz w:val="24"/>
          <w:szCs w:val="24"/>
        </w:rPr>
        <w:t>х</w:t>
      </w:r>
      <w:r>
        <w:rPr>
          <w:rFonts w:eastAsia="Times New Roman"/>
          <w:sz w:val="24"/>
          <w:szCs w:val="24"/>
        </w:rPr>
        <w:t xml:space="preserve"> стартовых возможностей при поступлении в общеобразовательные организации</w:t>
      </w:r>
      <w:r w:rsidR="00F15AA6">
        <w:rPr>
          <w:rFonts w:eastAsia="Times New Roman"/>
          <w:sz w:val="24"/>
          <w:szCs w:val="24"/>
        </w:rPr>
        <w:t>;</w:t>
      </w:r>
    </w:p>
    <w:p w:rsidR="00CA6F6B" w:rsidRDefault="00CA6F6B" w:rsidP="00CA6F6B">
      <w:pPr>
        <w:spacing w:line="1" w:lineRule="exact"/>
        <w:rPr>
          <w:sz w:val="20"/>
          <w:szCs w:val="20"/>
        </w:rPr>
      </w:pPr>
    </w:p>
    <w:p w:rsidR="00CA6F6B" w:rsidRDefault="00CA6F6B" w:rsidP="00CA6F6B">
      <w:pPr>
        <w:spacing w:line="246" w:lineRule="auto"/>
        <w:ind w:left="120" w:firstLine="360"/>
        <w:jc w:val="both"/>
        <w:rPr>
          <w:sz w:val="20"/>
          <w:szCs w:val="20"/>
        </w:rPr>
      </w:pPr>
      <w:r>
        <w:rPr>
          <w:noProof/>
          <w:sz w:val="1"/>
          <w:szCs w:val="1"/>
        </w:rPr>
        <w:drawing>
          <wp:inline distT="0" distB="0" distL="0" distR="0" wp14:anchorId="6670CF41" wp14:editId="10CBEB6D">
            <wp:extent cx="167640" cy="142875"/>
            <wp:effectExtent l="0" t="0" r="0" b="0"/>
            <wp:docPr id="2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Оказание консультационной помощи родителям (законным представителям) по различным вопросам воспитания, обучения и развития детей дошкольного возраста;</w:t>
      </w:r>
    </w:p>
    <w:p w:rsidR="00CA6F6B" w:rsidRDefault="00CA6F6B" w:rsidP="00CA6F6B">
      <w:pPr>
        <w:ind w:left="480"/>
        <w:rPr>
          <w:sz w:val="20"/>
          <w:szCs w:val="20"/>
        </w:rPr>
      </w:pPr>
      <w:r>
        <w:rPr>
          <w:noProof/>
          <w:sz w:val="1"/>
          <w:szCs w:val="1"/>
        </w:rPr>
        <w:drawing>
          <wp:inline distT="0" distB="0" distL="0" distR="0" wp14:anchorId="7A135CE8" wp14:editId="53E025D8">
            <wp:extent cx="167640" cy="152400"/>
            <wp:effectExtent l="0" t="0" r="0" b="0"/>
            <wp:docPr id="2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Оказание содействия в социализации детей дошкольного возраста;</w:t>
      </w:r>
    </w:p>
    <w:p w:rsidR="00CA6F6B" w:rsidRDefault="00CA6F6B" w:rsidP="00CA6F6B">
      <w:pPr>
        <w:spacing w:line="20" w:lineRule="exact"/>
        <w:rPr>
          <w:sz w:val="20"/>
          <w:szCs w:val="20"/>
        </w:rPr>
      </w:pPr>
      <w:r>
        <w:rPr>
          <w:noProof/>
          <w:sz w:val="20"/>
          <w:szCs w:val="20"/>
        </w:rPr>
        <w:drawing>
          <wp:anchor distT="0" distB="0" distL="114300" distR="114300" simplePos="0" relativeHeight="251718656" behindDoc="1" locked="0" layoutInCell="0" allowOverlap="1" wp14:anchorId="5918A928" wp14:editId="221E4DA2">
            <wp:simplePos x="0" y="0"/>
            <wp:positionH relativeFrom="column">
              <wp:posOffset>304800</wp:posOffset>
            </wp:positionH>
            <wp:positionV relativeFrom="paragraph">
              <wp:posOffset>1905</wp:posOffset>
            </wp:positionV>
            <wp:extent cx="167640" cy="187325"/>
            <wp:effectExtent l="0" t="0" r="0" b="0"/>
            <wp:wrapNone/>
            <wp:docPr id="1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blip>
                    <a:srcRect/>
                    <a:stretch>
                      <a:fillRect/>
                    </a:stretch>
                  </pic:blipFill>
                  <pic:spPr bwMode="auto">
                    <a:xfrm>
                      <a:off x="0" y="0"/>
                      <a:ext cx="167640" cy="187325"/>
                    </a:xfrm>
                    <a:prstGeom prst="rect">
                      <a:avLst/>
                    </a:prstGeom>
                    <a:noFill/>
                  </pic:spPr>
                </pic:pic>
              </a:graphicData>
            </a:graphic>
          </wp:anchor>
        </w:drawing>
      </w:r>
    </w:p>
    <w:p w:rsidR="00CA6F6B" w:rsidRDefault="00CA6F6B" w:rsidP="00CA6F6B">
      <w:pPr>
        <w:spacing w:line="9" w:lineRule="exact"/>
        <w:rPr>
          <w:sz w:val="20"/>
          <w:szCs w:val="20"/>
        </w:rPr>
      </w:pPr>
    </w:p>
    <w:p w:rsidR="00CA6F6B" w:rsidRDefault="00CA6F6B" w:rsidP="00CA6F6B">
      <w:pPr>
        <w:spacing w:line="235" w:lineRule="auto"/>
        <w:ind w:left="120" w:firstLine="708"/>
        <w:jc w:val="both"/>
        <w:rPr>
          <w:sz w:val="20"/>
          <w:szCs w:val="20"/>
        </w:rPr>
      </w:pPr>
      <w:r>
        <w:rPr>
          <w:rFonts w:eastAsia="Times New Roman"/>
          <w:sz w:val="24"/>
          <w:szCs w:val="24"/>
        </w:rPr>
        <w:t>Своевременное диагностирование проблем в развитии у детей раннего и дошкольного возраста с целью оказания им коррекционной, психологической и педагогической помощи;</w:t>
      </w:r>
    </w:p>
    <w:p w:rsidR="00CA6F6B" w:rsidRDefault="00CA6F6B" w:rsidP="00CA6F6B">
      <w:pPr>
        <w:spacing w:line="8" w:lineRule="exact"/>
        <w:rPr>
          <w:sz w:val="20"/>
          <w:szCs w:val="20"/>
        </w:rPr>
      </w:pPr>
    </w:p>
    <w:p w:rsidR="00CA6F6B" w:rsidRDefault="00CA6F6B" w:rsidP="00CA6F6B">
      <w:pPr>
        <w:spacing w:line="247" w:lineRule="auto"/>
        <w:ind w:left="120" w:firstLine="360"/>
        <w:jc w:val="both"/>
        <w:rPr>
          <w:sz w:val="20"/>
          <w:szCs w:val="20"/>
        </w:rPr>
      </w:pPr>
      <w:r>
        <w:rPr>
          <w:noProof/>
          <w:sz w:val="1"/>
          <w:szCs w:val="1"/>
        </w:rPr>
        <w:drawing>
          <wp:inline distT="0" distB="0" distL="0" distR="0" wp14:anchorId="7F94FB1E" wp14:editId="1172A1BE">
            <wp:extent cx="167640" cy="142875"/>
            <wp:effectExtent l="0" t="0" r="0" b="0"/>
            <wp:docPr id="1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Осуществление необходимых коррекционных и развивающих мероприятий с детьми;</w:t>
      </w:r>
    </w:p>
    <w:p w:rsidR="00CA6F6B" w:rsidRDefault="00CA6F6B" w:rsidP="00CA6F6B">
      <w:pPr>
        <w:spacing w:line="244" w:lineRule="auto"/>
        <w:ind w:left="120" w:firstLine="360"/>
        <w:jc w:val="both"/>
        <w:rPr>
          <w:sz w:val="20"/>
          <w:szCs w:val="20"/>
        </w:rPr>
      </w:pPr>
      <w:r>
        <w:rPr>
          <w:noProof/>
          <w:sz w:val="1"/>
          <w:szCs w:val="1"/>
        </w:rPr>
        <w:drawing>
          <wp:inline distT="0" distB="0" distL="0" distR="0" wp14:anchorId="75B3A29A" wp14:editId="0771F113">
            <wp:extent cx="167640" cy="142875"/>
            <wp:effectExtent l="0" t="0" r="0" b="0"/>
            <wp:docPr id="1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Разработка индивидуальных рекомендаций по оказанию детям возможной методической, психолого-педагогической, диагностической и консультативной помощи, организация их специального обучения и воспитания в семье;</w:t>
      </w:r>
    </w:p>
    <w:p w:rsidR="00CA6F6B" w:rsidRDefault="00CA6F6B" w:rsidP="00CA6F6B">
      <w:pPr>
        <w:spacing w:line="2" w:lineRule="exact"/>
        <w:rPr>
          <w:sz w:val="20"/>
          <w:szCs w:val="20"/>
        </w:rPr>
      </w:pPr>
    </w:p>
    <w:p w:rsidR="00CA6F6B" w:rsidRPr="00F1619F" w:rsidRDefault="00CA6F6B" w:rsidP="00025FA1">
      <w:pPr>
        <w:pStyle w:val="a7"/>
        <w:numPr>
          <w:ilvl w:val="0"/>
          <w:numId w:val="29"/>
        </w:numPr>
        <w:spacing w:line="251" w:lineRule="auto"/>
        <w:jc w:val="both"/>
        <w:rPr>
          <w:sz w:val="20"/>
          <w:szCs w:val="20"/>
        </w:rPr>
      </w:pPr>
      <w:r w:rsidRPr="00F1619F">
        <w:rPr>
          <w:rFonts w:eastAsia="Times New Roman"/>
          <w:sz w:val="24"/>
          <w:szCs w:val="24"/>
        </w:rPr>
        <w:t>Обеспечение непрерывности и преемственности педагогического воздействия в семье и в образовательной организации.</w:t>
      </w:r>
      <w:r w:rsidRPr="00F1619F">
        <w:rPr>
          <w:sz w:val="20"/>
          <w:szCs w:val="20"/>
        </w:rPr>
        <w:t xml:space="preserve"> </w:t>
      </w:r>
    </w:p>
    <w:p w:rsidR="00F1619F" w:rsidRPr="00F1619F" w:rsidRDefault="00F1619F" w:rsidP="00025FA1">
      <w:pPr>
        <w:pStyle w:val="a7"/>
        <w:numPr>
          <w:ilvl w:val="0"/>
          <w:numId w:val="29"/>
        </w:numPr>
        <w:spacing w:line="251" w:lineRule="auto"/>
        <w:jc w:val="both"/>
        <w:rPr>
          <w:sz w:val="20"/>
          <w:szCs w:val="20"/>
        </w:rPr>
      </w:pPr>
    </w:p>
    <w:p w:rsidR="00CA6F6B" w:rsidRDefault="00CA6F6B" w:rsidP="00CA6F6B">
      <w:pPr>
        <w:tabs>
          <w:tab w:val="left" w:pos="2860"/>
        </w:tabs>
        <w:ind w:left="2160"/>
        <w:rPr>
          <w:rFonts w:eastAsia="Times New Roman"/>
          <w:b/>
          <w:bCs/>
          <w:sz w:val="23"/>
          <w:szCs w:val="23"/>
        </w:rPr>
      </w:pPr>
      <w:r>
        <w:rPr>
          <w:rFonts w:eastAsia="Times New Roman"/>
          <w:b/>
          <w:bCs/>
          <w:sz w:val="24"/>
          <w:szCs w:val="24"/>
        </w:rPr>
        <w:t>1.1.2.</w:t>
      </w:r>
      <w:r>
        <w:rPr>
          <w:sz w:val="20"/>
          <w:szCs w:val="20"/>
        </w:rPr>
        <w:tab/>
      </w:r>
      <w:r>
        <w:rPr>
          <w:rFonts w:eastAsia="Times New Roman"/>
          <w:b/>
          <w:bCs/>
          <w:sz w:val="23"/>
          <w:szCs w:val="23"/>
        </w:rPr>
        <w:t>Принципы и п</w:t>
      </w:r>
      <w:r w:rsidR="00F1619F">
        <w:rPr>
          <w:rFonts w:eastAsia="Times New Roman"/>
          <w:b/>
          <w:bCs/>
          <w:sz w:val="23"/>
          <w:szCs w:val="23"/>
        </w:rPr>
        <w:t>одходы к формированию Программы</w:t>
      </w:r>
    </w:p>
    <w:p w:rsidR="00F1619F" w:rsidRDefault="00F1619F" w:rsidP="00CA6F6B">
      <w:pPr>
        <w:tabs>
          <w:tab w:val="left" w:pos="2860"/>
        </w:tabs>
        <w:ind w:left="2160"/>
        <w:rPr>
          <w:sz w:val="20"/>
          <w:szCs w:val="20"/>
        </w:rPr>
      </w:pPr>
    </w:p>
    <w:p w:rsidR="00CA6F6B" w:rsidRDefault="00CA6F6B" w:rsidP="00CA6F6B">
      <w:pPr>
        <w:spacing w:line="237" w:lineRule="auto"/>
        <w:ind w:left="120" w:firstLine="708"/>
        <w:jc w:val="both"/>
        <w:rPr>
          <w:sz w:val="20"/>
          <w:szCs w:val="20"/>
        </w:rPr>
      </w:pPr>
      <w:r>
        <w:rPr>
          <w:rFonts w:eastAsia="Times New Roman"/>
          <w:sz w:val="24"/>
          <w:szCs w:val="24"/>
        </w:rPr>
        <w:t xml:space="preserve">Программа сформирована с </w:t>
      </w:r>
      <w:proofErr w:type="spellStart"/>
      <w:r>
        <w:rPr>
          <w:rFonts w:eastAsia="Times New Roman"/>
          <w:sz w:val="24"/>
          <w:szCs w:val="24"/>
        </w:rPr>
        <w:t>учѐтом</w:t>
      </w:r>
      <w:proofErr w:type="spellEnd"/>
      <w:r>
        <w:rPr>
          <w:rFonts w:eastAsia="Times New Roman"/>
          <w:sz w:val="24"/>
          <w:szCs w:val="24"/>
        </w:rPr>
        <w:t xml:space="preserve">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w:t>
      </w:r>
      <w:proofErr w:type="spellStart"/>
      <w:r>
        <w:rPr>
          <w:rFonts w:eastAsia="Times New Roman"/>
          <w:sz w:val="24"/>
          <w:szCs w:val="24"/>
        </w:rPr>
        <w:t>ребѐнка</w:t>
      </w:r>
      <w:proofErr w:type="spellEnd"/>
      <w:r>
        <w:rPr>
          <w:rFonts w:eastAsia="Times New Roman"/>
          <w:sz w:val="24"/>
          <w:szCs w:val="24"/>
        </w:rPr>
        <w:t>, формирования предпосылок учебной деятельности и руководствуется следующими принципами:</w:t>
      </w:r>
    </w:p>
    <w:p w:rsidR="00CA6F6B" w:rsidRDefault="00CA6F6B" w:rsidP="00CA6F6B">
      <w:pPr>
        <w:spacing w:line="15" w:lineRule="exact"/>
        <w:rPr>
          <w:sz w:val="20"/>
          <w:szCs w:val="20"/>
        </w:rPr>
      </w:pPr>
    </w:p>
    <w:p w:rsidR="00CA6F6B" w:rsidRDefault="00CA6F6B" w:rsidP="00C216F5">
      <w:pPr>
        <w:spacing w:line="234" w:lineRule="auto"/>
        <w:ind w:left="140" w:right="60" w:firstLine="684"/>
        <w:jc w:val="both"/>
        <w:rPr>
          <w:sz w:val="20"/>
          <w:szCs w:val="20"/>
        </w:rPr>
      </w:pPr>
      <w:r>
        <w:rPr>
          <w:rFonts w:eastAsia="Times New Roman"/>
          <w:b/>
          <w:bCs/>
          <w:sz w:val="24"/>
          <w:szCs w:val="24"/>
        </w:rPr>
        <w:t xml:space="preserve">Принципы </w:t>
      </w:r>
      <w:r>
        <w:rPr>
          <w:rFonts w:eastAsia="Times New Roman"/>
          <w:sz w:val="24"/>
          <w:szCs w:val="24"/>
        </w:rPr>
        <w:t>осуществления работы в Центре  представляют собой</w:t>
      </w:r>
      <w:r>
        <w:rPr>
          <w:rFonts w:eastAsia="Times New Roman"/>
          <w:b/>
          <w:bCs/>
          <w:sz w:val="24"/>
          <w:szCs w:val="24"/>
        </w:rPr>
        <w:t xml:space="preserve"> </w:t>
      </w:r>
      <w:r>
        <w:rPr>
          <w:rFonts w:eastAsia="Times New Roman"/>
          <w:sz w:val="24"/>
          <w:szCs w:val="24"/>
        </w:rPr>
        <w:t xml:space="preserve">основные </w:t>
      </w:r>
      <w:r w:rsidR="00C216F5">
        <w:rPr>
          <w:rFonts w:eastAsia="Times New Roman"/>
          <w:sz w:val="24"/>
          <w:szCs w:val="24"/>
        </w:rPr>
        <w:t>ор</w:t>
      </w:r>
      <w:r>
        <w:rPr>
          <w:rFonts w:eastAsia="Times New Roman"/>
          <w:sz w:val="24"/>
          <w:szCs w:val="24"/>
        </w:rPr>
        <w:t>иентиры практической деятельности специалистов:</w:t>
      </w:r>
    </w:p>
    <w:p w:rsidR="00CA6F6B" w:rsidRDefault="00CA6F6B" w:rsidP="00CA6F6B">
      <w:pPr>
        <w:spacing w:line="7" w:lineRule="exact"/>
        <w:rPr>
          <w:sz w:val="20"/>
          <w:szCs w:val="20"/>
        </w:rPr>
      </w:pPr>
    </w:p>
    <w:p w:rsidR="00CA6F6B" w:rsidRDefault="00CA6F6B" w:rsidP="00CA6F6B">
      <w:pPr>
        <w:spacing w:line="247" w:lineRule="auto"/>
        <w:ind w:left="120" w:right="80" w:firstLine="360"/>
        <w:jc w:val="both"/>
        <w:rPr>
          <w:sz w:val="20"/>
          <w:szCs w:val="20"/>
        </w:rPr>
      </w:pPr>
      <w:r>
        <w:rPr>
          <w:noProof/>
          <w:sz w:val="1"/>
          <w:szCs w:val="1"/>
        </w:rPr>
        <w:drawing>
          <wp:inline distT="0" distB="0" distL="0" distR="0" wp14:anchorId="526B735D" wp14:editId="7F35993D">
            <wp:extent cx="167640"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принцип конфиденциальности: информация об особенностях ребенка и его семьи не разглашается без согласия родителей;</w:t>
      </w:r>
    </w:p>
    <w:p w:rsidR="00CA6F6B" w:rsidRDefault="00CA6F6B" w:rsidP="00CA6F6B">
      <w:pPr>
        <w:spacing w:line="2" w:lineRule="exact"/>
        <w:rPr>
          <w:sz w:val="20"/>
          <w:szCs w:val="20"/>
        </w:rPr>
      </w:pPr>
    </w:p>
    <w:p w:rsidR="00CA6F6B" w:rsidRDefault="00CA6F6B" w:rsidP="00CA6F6B">
      <w:pPr>
        <w:spacing w:line="246" w:lineRule="auto"/>
        <w:ind w:left="120" w:right="60" w:firstLine="360"/>
        <w:jc w:val="both"/>
        <w:rPr>
          <w:sz w:val="20"/>
          <w:szCs w:val="20"/>
        </w:rPr>
      </w:pPr>
      <w:r>
        <w:rPr>
          <w:noProof/>
          <w:sz w:val="1"/>
          <w:szCs w:val="1"/>
        </w:rPr>
        <w:drawing>
          <wp:inline distT="0" distB="0" distL="0" distR="0" wp14:anchorId="4644ACED" wp14:editId="53AACC00">
            <wp:extent cx="16764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принцип комплексности: работа с ребенком и его семьей осуществляется командой специалистов разного профиля;</w:t>
      </w:r>
    </w:p>
    <w:p w:rsidR="00CA6F6B" w:rsidRDefault="00CA6F6B" w:rsidP="00CA6F6B">
      <w:pPr>
        <w:spacing w:line="2" w:lineRule="exact"/>
        <w:rPr>
          <w:sz w:val="20"/>
          <w:szCs w:val="20"/>
        </w:rPr>
      </w:pPr>
    </w:p>
    <w:p w:rsidR="00CA6F6B" w:rsidRDefault="00CA6F6B" w:rsidP="00CA6F6B">
      <w:pPr>
        <w:spacing w:line="246" w:lineRule="auto"/>
        <w:ind w:left="120" w:right="80" w:firstLine="360"/>
        <w:jc w:val="both"/>
        <w:rPr>
          <w:sz w:val="20"/>
          <w:szCs w:val="20"/>
        </w:rPr>
      </w:pPr>
      <w:r>
        <w:rPr>
          <w:noProof/>
          <w:sz w:val="1"/>
          <w:szCs w:val="1"/>
        </w:rPr>
        <w:drawing>
          <wp:inline distT="0" distB="0" distL="0" distR="0" wp14:anchorId="5A60F5EA" wp14:editId="54C6EAA6">
            <wp:extent cx="167640"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принцип научности: информация, предоставляемая учреждением должна быть достоверной и иметь научную основу;</w:t>
      </w:r>
    </w:p>
    <w:p w:rsidR="00CA6F6B" w:rsidRDefault="00CA6F6B" w:rsidP="00CA6F6B">
      <w:pPr>
        <w:spacing w:line="2" w:lineRule="exact"/>
        <w:rPr>
          <w:sz w:val="20"/>
          <w:szCs w:val="20"/>
        </w:rPr>
      </w:pPr>
    </w:p>
    <w:p w:rsidR="00CA6F6B" w:rsidRDefault="00CA6F6B" w:rsidP="00CA6F6B">
      <w:pPr>
        <w:spacing w:line="246" w:lineRule="auto"/>
        <w:ind w:left="120" w:right="80" w:firstLine="360"/>
        <w:jc w:val="both"/>
        <w:rPr>
          <w:sz w:val="20"/>
          <w:szCs w:val="20"/>
        </w:rPr>
      </w:pPr>
      <w:r>
        <w:rPr>
          <w:noProof/>
          <w:sz w:val="1"/>
          <w:szCs w:val="1"/>
        </w:rPr>
        <w:drawing>
          <wp:inline distT="0" distB="0" distL="0" distR="0" wp14:anchorId="6E24B792" wp14:editId="11A35101">
            <wp:extent cx="167640"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00C216F5">
        <w:rPr>
          <w:rFonts w:eastAsia="Times New Roman"/>
          <w:sz w:val="24"/>
          <w:szCs w:val="24"/>
        </w:rPr>
        <w:t xml:space="preserve"> принцип доступности: вся</w:t>
      </w:r>
      <w:r>
        <w:rPr>
          <w:rFonts w:eastAsia="Times New Roman"/>
          <w:sz w:val="24"/>
          <w:szCs w:val="24"/>
        </w:rPr>
        <w:t xml:space="preserve"> информация для родителей дается в доступной форме без использования излишней терминологии;</w:t>
      </w:r>
    </w:p>
    <w:p w:rsidR="00CA6F6B" w:rsidRDefault="00CA6F6B" w:rsidP="00CA6F6B">
      <w:pPr>
        <w:spacing w:line="2" w:lineRule="exact"/>
        <w:rPr>
          <w:sz w:val="20"/>
          <w:szCs w:val="20"/>
        </w:rPr>
      </w:pPr>
    </w:p>
    <w:p w:rsidR="00CA6F6B" w:rsidRDefault="00CA6F6B" w:rsidP="00CA6F6B">
      <w:pPr>
        <w:spacing w:line="244" w:lineRule="auto"/>
        <w:ind w:left="120" w:right="80" w:firstLine="360"/>
        <w:jc w:val="both"/>
        <w:rPr>
          <w:sz w:val="20"/>
          <w:szCs w:val="20"/>
        </w:rPr>
      </w:pPr>
      <w:r>
        <w:rPr>
          <w:noProof/>
          <w:sz w:val="1"/>
          <w:szCs w:val="1"/>
        </w:rPr>
        <w:drawing>
          <wp:inline distT="0" distB="0" distL="0" distR="0" wp14:anchorId="41675BAB" wp14:editId="353493D3">
            <wp:extent cx="167640"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принцип ведущей деятельности. Игра как ведущая деятельность дошкольника рассматривается как базовая форма познания и общения на развивающих и коррекционных занятиях;</w:t>
      </w:r>
    </w:p>
    <w:p w:rsidR="00CA6F6B" w:rsidRDefault="00CA6F6B" w:rsidP="00CA6F6B">
      <w:pPr>
        <w:spacing w:line="3" w:lineRule="exact"/>
        <w:rPr>
          <w:sz w:val="20"/>
          <w:szCs w:val="20"/>
        </w:rPr>
      </w:pPr>
    </w:p>
    <w:p w:rsidR="00CA6F6B" w:rsidRDefault="00CA6F6B" w:rsidP="00CA6F6B">
      <w:pPr>
        <w:spacing w:line="246" w:lineRule="auto"/>
        <w:ind w:left="120" w:right="80" w:firstLine="360"/>
        <w:jc w:val="both"/>
        <w:rPr>
          <w:sz w:val="20"/>
          <w:szCs w:val="20"/>
        </w:rPr>
      </w:pPr>
      <w:r>
        <w:rPr>
          <w:noProof/>
          <w:sz w:val="1"/>
          <w:szCs w:val="1"/>
        </w:rPr>
        <w:drawing>
          <wp:inline distT="0" distB="0" distL="0" distR="0" wp14:anchorId="3D17E44A" wp14:editId="589DAE2B">
            <wp:extent cx="167640" cy="14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принцип возрастного развития ориентирован одновременно и на возрастные особенности и на зону ближайшего развития;</w:t>
      </w:r>
    </w:p>
    <w:p w:rsidR="00CA6F6B" w:rsidRDefault="00CA6F6B" w:rsidP="00CA6F6B">
      <w:pPr>
        <w:spacing w:line="2" w:lineRule="exact"/>
        <w:rPr>
          <w:sz w:val="20"/>
          <w:szCs w:val="20"/>
        </w:rPr>
      </w:pPr>
    </w:p>
    <w:p w:rsidR="00CA6F6B" w:rsidRDefault="00CA6F6B" w:rsidP="00CA6F6B">
      <w:pPr>
        <w:spacing w:line="247" w:lineRule="auto"/>
        <w:ind w:left="120" w:right="80" w:firstLine="360"/>
        <w:jc w:val="both"/>
        <w:rPr>
          <w:sz w:val="20"/>
          <w:szCs w:val="20"/>
        </w:rPr>
      </w:pPr>
      <w:r>
        <w:rPr>
          <w:noProof/>
          <w:sz w:val="1"/>
          <w:szCs w:val="1"/>
        </w:rPr>
        <w:drawing>
          <wp:inline distT="0" distB="0" distL="0" distR="0" wp14:anchorId="342F85CF" wp14:editId="1E2D160A">
            <wp:extent cx="167640"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принцип индивидуального личностного развития. Происходит учет особенностей отдельного ребенка в контексте развивающей работы;</w:t>
      </w:r>
    </w:p>
    <w:p w:rsidR="00CA6F6B" w:rsidRDefault="00CA6F6B" w:rsidP="00CA6F6B">
      <w:pPr>
        <w:spacing w:line="2" w:lineRule="exact"/>
        <w:rPr>
          <w:sz w:val="20"/>
          <w:szCs w:val="20"/>
        </w:rPr>
      </w:pPr>
    </w:p>
    <w:p w:rsidR="00CA6F6B" w:rsidRDefault="00CA6F6B" w:rsidP="00CA6F6B">
      <w:pPr>
        <w:spacing w:line="244" w:lineRule="auto"/>
        <w:ind w:left="120" w:right="80" w:firstLine="360"/>
        <w:jc w:val="both"/>
        <w:rPr>
          <w:sz w:val="20"/>
          <w:szCs w:val="20"/>
        </w:rPr>
      </w:pPr>
      <w:r>
        <w:rPr>
          <w:noProof/>
          <w:sz w:val="1"/>
          <w:szCs w:val="1"/>
        </w:rPr>
        <w:drawing>
          <wp:inline distT="0" distB="0" distL="0" distR="0" wp14:anchorId="42B34E2E" wp14:editId="73CB1EAA">
            <wp:extent cx="167640"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принцип содействия развитию ребенка. Его реализация связана с формированием профессиональной позиции специалиста - педагога, исключающей формальность в построении образовательных отношений с детьми.</w:t>
      </w:r>
    </w:p>
    <w:p w:rsidR="00CA6F6B" w:rsidRDefault="00CA6F6B" w:rsidP="00CA6F6B">
      <w:pPr>
        <w:spacing w:line="237" w:lineRule="auto"/>
        <w:ind w:left="720"/>
        <w:rPr>
          <w:sz w:val="20"/>
          <w:szCs w:val="20"/>
        </w:rPr>
      </w:pPr>
      <w:r>
        <w:rPr>
          <w:rFonts w:eastAsia="Times New Roman"/>
          <w:sz w:val="24"/>
          <w:szCs w:val="24"/>
        </w:rPr>
        <w:t xml:space="preserve">Программа основывается на следующих научно обоснованных </w:t>
      </w:r>
      <w:r>
        <w:rPr>
          <w:rFonts w:eastAsia="Times New Roman"/>
          <w:b/>
          <w:bCs/>
          <w:sz w:val="24"/>
          <w:szCs w:val="24"/>
        </w:rPr>
        <w:t>подходах</w:t>
      </w:r>
      <w:r>
        <w:rPr>
          <w:rFonts w:eastAsia="Times New Roman"/>
          <w:sz w:val="24"/>
          <w:szCs w:val="24"/>
        </w:rPr>
        <w:t>:</w:t>
      </w:r>
    </w:p>
    <w:p w:rsidR="00CA6F6B" w:rsidRDefault="00CA6F6B" w:rsidP="00CA6F6B">
      <w:pPr>
        <w:spacing w:line="20" w:lineRule="exact"/>
        <w:rPr>
          <w:sz w:val="20"/>
          <w:szCs w:val="20"/>
        </w:rPr>
      </w:pPr>
    </w:p>
    <w:p w:rsidR="00CA6F6B" w:rsidRDefault="00CA6F6B" w:rsidP="00CA6F6B">
      <w:pPr>
        <w:tabs>
          <w:tab w:val="left" w:pos="3620"/>
          <w:tab w:val="left" w:pos="4560"/>
          <w:tab w:val="left" w:pos="5940"/>
          <w:tab w:val="left" w:pos="7060"/>
          <w:tab w:val="left" w:pos="8100"/>
          <w:tab w:val="left" w:pos="8680"/>
        </w:tabs>
        <w:ind w:left="820"/>
        <w:rPr>
          <w:sz w:val="20"/>
          <w:szCs w:val="20"/>
        </w:rPr>
      </w:pPr>
      <w:r>
        <w:rPr>
          <w:rFonts w:eastAsia="Times New Roman"/>
          <w:i/>
          <w:iCs/>
          <w:sz w:val="24"/>
          <w:szCs w:val="24"/>
        </w:rPr>
        <w:t>культурно-исторический</w:t>
      </w:r>
      <w:r>
        <w:rPr>
          <w:rFonts w:eastAsia="Times New Roman"/>
          <w:i/>
          <w:iCs/>
          <w:sz w:val="24"/>
          <w:szCs w:val="24"/>
        </w:rPr>
        <w:tab/>
        <w:t>подход</w:t>
      </w:r>
      <w:r>
        <w:rPr>
          <w:sz w:val="20"/>
          <w:szCs w:val="20"/>
        </w:rPr>
        <w:tab/>
      </w:r>
      <w:r>
        <w:rPr>
          <w:rFonts w:eastAsia="Times New Roman"/>
          <w:sz w:val="24"/>
          <w:szCs w:val="24"/>
        </w:rPr>
        <w:t>определяет</w:t>
      </w:r>
      <w:r>
        <w:rPr>
          <w:rFonts w:eastAsia="Times New Roman"/>
          <w:sz w:val="24"/>
          <w:szCs w:val="24"/>
        </w:rPr>
        <w:tab/>
        <w:t>развитие</w:t>
      </w:r>
      <w:r>
        <w:rPr>
          <w:rFonts w:eastAsia="Times New Roman"/>
          <w:sz w:val="24"/>
          <w:szCs w:val="24"/>
        </w:rPr>
        <w:tab/>
        <w:t>ребенка</w:t>
      </w:r>
      <w:r>
        <w:rPr>
          <w:rFonts w:eastAsia="Times New Roman"/>
          <w:sz w:val="24"/>
          <w:szCs w:val="24"/>
        </w:rPr>
        <w:tab/>
        <w:t>как</w:t>
      </w:r>
      <w:r>
        <w:rPr>
          <w:sz w:val="20"/>
          <w:szCs w:val="20"/>
        </w:rPr>
        <w:tab/>
      </w:r>
      <w:r>
        <w:rPr>
          <w:rFonts w:eastAsia="Times New Roman"/>
          <w:sz w:val="23"/>
          <w:szCs w:val="23"/>
        </w:rPr>
        <w:t>«процесс</w:t>
      </w:r>
    </w:p>
    <w:p w:rsidR="00CA6F6B" w:rsidRDefault="00CA6F6B" w:rsidP="00CA6F6B">
      <w:pPr>
        <w:spacing w:line="10" w:lineRule="exact"/>
        <w:rPr>
          <w:sz w:val="20"/>
          <w:szCs w:val="20"/>
        </w:rPr>
      </w:pPr>
    </w:p>
    <w:p w:rsidR="00CA6F6B" w:rsidRDefault="00CA6F6B" w:rsidP="00CA6F6B">
      <w:pPr>
        <w:spacing w:line="274" w:lineRule="auto"/>
        <w:ind w:left="120"/>
        <w:jc w:val="center"/>
        <w:rPr>
          <w:sz w:val="20"/>
          <w:szCs w:val="20"/>
        </w:rPr>
      </w:pPr>
      <w:r>
        <w:rPr>
          <w:rFonts w:eastAsia="Times New Roman"/>
          <w:sz w:val="24"/>
          <w:szCs w:val="24"/>
        </w:rPr>
        <w:t xml:space="preserve">формирования человека или личности, </w:t>
      </w:r>
      <w:proofErr w:type="gramStart"/>
      <w:r>
        <w:rPr>
          <w:rFonts w:eastAsia="Times New Roman"/>
          <w:sz w:val="24"/>
          <w:szCs w:val="24"/>
        </w:rPr>
        <w:t>совершающийся</w:t>
      </w:r>
      <w:proofErr w:type="gramEnd"/>
      <w:r>
        <w:rPr>
          <w:rFonts w:eastAsia="Times New Roman"/>
          <w:sz w:val="24"/>
          <w:szCs w:val="24"/>
        </w:rPr>
        <w:t xml:space="preserve"> путем возникновения на каждой 7</w:t>
      </w:r>
    </w:p>
    <w:p w:rsidR="00CA6F6B" w:rsidRDefault="00CA6F6B" w:rsidP="00CA6F6B">
      <w:pPr>
        <w:spacing w:line="236" w:lineRule="auto"/>
        <w:ind w:left="120"/>
        <w:jc w:val="both"/>
        <w:rPr>
          <w:sz w:val="20"/>
          <w:szCs w:val="20"/>
        </w:rPr>
      </w:pPr>
      <w:r>
        <w:rPr>
          <w:rFonts w:eastAsia="Times New Roman"/>
          <w:sz w:val="24"/>
          <w:szCs w:val="24"/>
        </w:rPr>
        <w:t>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rsidR="00CA6F6B" w:rsidRDefault="00CA6F6B" w:rsidP="00CA6F6B">
      <w:pPr>
        <w:spacing w:line="7" w:lineRule="exact"/>
        <w:rPr>
          <w:sz w:val="20"/>
          <w:szCs w:val="20"/>
        </w:rPr>
      </w:pPr>
    </w:p>
    <w:p w:rsidR="00CA6F6B" w:rsidRDefault="00CA6F6B" w:rsidP="00CA6F6B">
      <w:pPr>
        <w:spacing w:line="241" w:lineRule="auto"/>
        <w:ind w:left="120" w:firstLine="360"/>
        <w:jc w:val="both"/>
        <w:rPr>
          <w:sz w:val="20"/>
          <w:szCs w:val="20"/>
        </w:rPr>
      </w:pPr>
      <w:r>
        <w:rPr>
          <w:noProof/>
          <w:sz w:val="1"/>
          <w:szCs w:val="1"/>
        </w:rPr>
        <w:drawing>
          <wp:inline distT="0" distB="0" distL="0" distR="0" wp14:anchorId="6BC25232" wp14:editId="18D83796">
            <wp:extent cx="167640"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i/>
          <w:iCs/>
          <w:sz w:val="24"/>
          <w:szCs w:val="24"/>
        </w:rPr>
        <w:t xml:space="preserve"> личностный подход </w:t>
      </w:r>
      <w:r>
        <w:rPr>
          <w:rFonts w:eastAsia="Times New Roman"/>
          <w:sz w:val="24"/>
          <w:szCs w:val="24"/>
        </w:rPr>
        <w:t>исходит из положения,</w:t>
      </w:r>
      <w:r>
        <w:rPr>
          <w:rFonts w:eastAsia="Times New Roman"/>
          <w:i/>
          <w:iCs/>
          <w:sz w:val="24"/>
          <w:szCs w:val="24"/>
        </w:rPr>
        <w:t xml:space="preserve"> </w:t>
      </w:r>
      <w:r>
        <w:rPr>
          <w:rFonts w:eastAsia="Times New Roman"/>
          <w:sz w:val="24"/>
          <w:szCs w:val="24"/>
        </w:rPr>
        <w:t>что в основе развития лежит,</w:t>
      </w:r>
      <w:r>
        <w:rPr>
          <w:rFonts w:eastAsia="Times New Roman"/>
          <w:i/>
          <w:iCs/>
          <w:sz w:val="24"/>
          <w:szCs w:val="24"/>
        </w:rPr>
        <w:t xml:space="preserve"> </w:t>
      </w:r>
      <w:r>
        <w:rPr>
          <w:rFonts w:eastAsia="Times New Roman"/>
          <w:sz w:val="24"/>
          <w:szCs w:val="24"/>
        </w:rPr>
        <w:t>прежде</w:t>
      </w:r>
      <w:r>
        <w:rPr>
          <w:rFonts w:eastAsia="Times New Roman"/>
          <w:i/>
          <w:iCs/>
          <w:sz w:val="24"/>
          <w:szCs w:val="24"/>
        </w:rPr>
        <w:t xml:space="preserve"> </w:t>
      </w:r>
      <w:r>
        <w:rPr>
          <w:rFonts w:eastAsia="Times New Roman"/>
          <w:sz w:val="24"/>
          <w:szCs w:val="24"/>
        </w:rPr>
        <w:t xml:space="preserve">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w:t>
      </w:r>
      <w:r>
        <w:rPr>
          <w:rFonts w:eastAsia="Times New Roman"/>
          <w:sz w:val="24"/>
          <w:szCs w:val="24"/>
        </w:rPr>
        <w:lastRenderedPageBreak/>
        <w:t>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A6F6B" w:rsidRDefault="00CA6F6B" w:rsidP="00CA6F6B">
      <w:pPr>
        <w:spacing w:line="9" w:lineRule="exact"/>
        <w:rPr>
          <w:sz w:val="20"/>
          <w:szCs w:val="20"/>
        </w:rPr>
      </w:pPr>
    </w:p>
    <w:p w:rsidR="00CA6F6B" w:rsidRDefault="00CA6F6B" w:rsidP="00CA6F6B">
      <w:pPr>
        <w:spacing w:line="243" w:lineRule="auto"/>
        <w:ind w:left="120" w:firstLine="360"/>
        <w:jc w:val="both"/>
        <w:rPr>
          <w:sz w:val="20"/>
          <w:szCs w:val="20"/>
        </w:rPr>
      </w:pPr>
      <w:r>
        <w:rPr>
          <w:noProof/>
          <w:sz w:val="1"/>
          <w:szCs w:val="1"/>
        </w:rPr>
        <w:drawing>
          <wp:inline distT="0" distB="0" distL="0" distR="0" wp14:anchorId="39D92CDD" wp14:editId="5B9AFD0A">
            <wp:extent cx="167640" cy="142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i/>
          <w:iCs/>
          <w:sz w:val="24"/>
          <w:szCs w:val="24"/>
        </w:rPr>
        <w:t xml:space="preserve"> </w:t>
      </w:r>
      <w:proofErr w:type="spellStart"/>
      <w:r>
        <w:rPr>
          <w:rFonts w:eastAsia="Times New Roman"/>
          <w:i/>
          <w:iCs/>
          <w:sz w:val="24"/>
          <w:szCs w:val="24"/>
        </w:rPr>
        <w:t>деятельностный</w:t>
      </w:r>
      <w:proofErr w:type="spellEnd"/>
      <w:r>
        <w:rPr>
          <w:rFonts w:eastAsia="Times New Roman"/>
          <w:i/>
          <w:iCs/>
          <w:sz w:val="24"/>
          <w:szCs w:val="24"/>
        </w:rPr>
        <w:t xml:space="preserve"> подход </w:t>
      </w:r>
      <w:r>
        <w:rPr>
          <w:rFonts w:eastAsia="Times New Roman"/>
          <w:sz w:val="24"/>
          <w:szCs w:val="24"/>
        </w:rPr>
        <w:t>рассматривает деятельность наравне с обучением как</w:t>
      </w:r>
      <w:r>
        <w:rPr>
          <w:rFonts w:eastAsia="Times New Roman"/>
          <w:i/>
          <w:iCs/>
          <w:sz w:val="24"/>
          <w:szCs w:val="24"/>
        </w:rPr>
        <w:t xml:space="preserve"> </w:t>
      </w:r>
      <w:r>
        <w:rPr>
          <w:rFonts w:eastAsia="Times New Roman"/>
          <w:sz w:val="24"/>
          <w:szCs w:val="24"/>
        </w:rPr>
        <w:t>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CA6F6B" w:rsidRDefault="00CA6F6B" w:rsidP="00CA6F6B">
      <w:pPr>
        <w:spacing w:line="291" w:lineRule="exact"/>
        <w:rPr>
          <w:sz w:val="20"/>
          <w:szCs w:val="20"/>
        </w:rPr>
      </w:pPr>
    </w:p>
    <w:p w:rsidR="00CA6F6B" w:rsidRDefault="00CA6F6B" w:rsidP="002319ED">
      <w:pPr>
        <w:spacing w:line="234" w:lineRule="auto"/>
        <w:ind w:right="340"/>
        <w:jc w:val="center"/>
        <w:rPr>
          <w:sz w:val="20"/>
          <w:szCs w:val="20"/>
        </w:rPr>
      </w:pPr>
      <w:r>
        <w:rPr>
          <w:rFonts w:eastAsia="Times New Roman"/>
          <w:b/>
          <w:bCs/>
          <w:sz w:val="24"/>
          <w:szCs w:val="24"/>
        </w:rPr>
        <w:t>1.1.3. Значимые для разработки программы характеристики, в том чи</w:t>
      </w:r>
      <w:r w:rsidR="00C216F5">
        <w:rPr>
          <w:rFonts w:eastAsia="Times New Roman"/>
          <w:b/>
          <w:bCs/>
          <w:sz w:val="24"/>
          <w:szCs w:val="24"/>
        </w:rPr>
        <w:t>сле, особенности развития детей</w:t>
      </w:r>
    </w:p>
    <w:p w:rsidR="00CA6F6B" w:rsidRDefault="00CA6F6B" w:rsidP="00CA6F6B">
      <w:pPr>
        <w:spacing w:line="285" w:lineRule="exact"/>
        <w:rPr>
          <w:sz w:val="20"/>
          <w:szCs w:val="20"/>
        </w:rPr>
      </w:pPr>
    </w:p>
    <w:p w:rsidR="00CA6F6B" w:rsidRDefault="00CA6F6B" w:rsidP="00CA6F6B">
      <w:pPr>
        <w:spacing w:line="236" w:lineRule="auto"/>
        <w:ind w:left="120" w:firstLine="708"/>
        <w:jc w:val="both"/>
        <w:rPr>
          <w:sz w:val="20"/>
          <w:szCs w:val="20"/>
        </w:rPr>
      </w:pPr>
      <w:r>
        <w:rPr>
          <w:rFonts w:eastAsia="Times New Roman"/>
          <w:sz w:val="24"/>
          <w:szCs w:val="24"/>
        </w:rPr>
        <w:t xml:space="preserve">Реализация Программы определяется возрастными и индивидуальными особенностями детей, посещающих Центр поддержки семьи в младенческом, раннем и дошкольной </w:t>
      </w:r>
      <w:proofErr w:type="gramStart"/>
      <w:r>
        <w:rPr>
          <w:rFonts w:eastAsia="Times New Roman"/>
          <w:sz w:val="24"/>
          <w:szCs w:val="24"/>
        </w:rPr>
        <w:t>возрасте</w:t>
      </w:r>
      <w:proofErr w:type="gramEnd"/>
      <w:r>
        <w:rPr>
          <w:rFonts w:eastAsia="Times New Roman"/>
          <w:sz w:val="24"/>
          <w:szCs w:val="24"/>
        </w:rPr>
        <w:t xml:space="preserve"> и особенностями современных родителей.</w:t>
      </w:r>
    </w:p>
    <w:p w:rsidR="00CA6F6B" w:rsidRDefault="00CA6F6B" w:rsidP="00CA6F6B">
      <w:pPr>
        <w:spacing w:line="282" w:lineRule="exact"/>
        <w:rPr>
          <w:sz w:val="20"/>
          <w:szCs w:val="20"/>
        </w:rPr>
      </w:pPr>
    </w:p>
    <w:p w:rsidR="00CA6F6B" w:rsidRDefault="00CA6F6B" w:rsidP="00CA6F6B">
      <w:pPr>
        <w:ind w:left="260"/>
        <w:rPr>
          <w:sz w:val="20"/>
          <w:szCs w:val="20"/>
        </w:rPr>
      </w:pPr>
      <w:r>
        <w:rPr>
          <w:rFonts w:eastAsia="Times New Roman"/>
          <w:b/>
          <w:bCs/>
          <w:sz w:val="24"/>
          <w:szCs w:val="24"/>
        </w:rPr>
        <w:t>Возрастные характеристики детей младенческого, раннего и дошкольного возраста.</w:t>
      </w:r>
    </w:p>
    <w:p w:rsidR="00CA6F6B" w:rsidRDefault="00CA6F6B" w:rsidP="00CA6F6B">
      <w:pPr>
        <w:spacing w:line="276" w:lineRule="exact"/>
        <w:rPr>
          <w:sz w:val="20"/>
          <w:szCs w:val="20"/>
        </w:rPr>
      </w:pPr>
    </w:p>
    <w:p w:rsidR="00CA6F6B" w:rsidRDefault="00CA6F6B" w:rsidP="00CA6F6B">
      <w:pPr>
        <w:ind w:left="820"/>
        <w:rPr>
          <w:sz w:val="20"/>
          <w:szCs w:val="20"/>
        </w:rPr>
      </w:pPr>
      <w:r>
        <w:rPr>
          <w:rFonts w:eastAsia="Times New Roman"/>
          <w:b/>
          <w:bCs/>
          <w:sz w:val="24"/>
          <w:szCs w:val="24"/>
        </w:rPr>
        <w:t>Младенческий возраст (от 0 до 1 года)</w:t>
      </w:r>
    </w:p>
    <w:p w:rsidR="00CA6F6B" w:rsidRDefault="00CA6F6B" w:rsidP="00CA6F6B">
      <w:pPr>
        <w:spacing w:line="235" w:lineRule="auto"/>
        <w:ind w:left="820"/>
        <w:rPr>
          <w:sz w:val="20"/>
          <w:szCs w:val="20"/>
        </w:rPr>
      </w:pPr>
      <w:r>
        <w:rPr>
          <w:rFonts w:eastAsia="Times New Roman"/>
          <w:sz w:val="24"/>
          <w:szCs w:val="24"/>
        </w:rPr>
        <w:t>Большая зависимость от воздействия взрослого человека.</w:t>
      </w:r>
    </w:p>
    <w:p w:rsidR="00CA6F6B" w:rsidRDefault="00CA6F6B" w:rsidP="00CA6F6B">
      <w:pPr>
        <w:spacing w:line="14" w:lineRule="exact"/>
        <w:rPr>
          <w:sz w:val="20"/>
          <w:szCs w:val="20"/>
        </w:rPr>
      </w:pPr>
    </w:p>
    <w:p w:rsidR="00CA6F6B" w:rsidRDefault="00CA6F6B" w:rsidP="00025FA1">
      <w:pPr>
        <w:numPr>
          <w:ilvl w:val="0"/>
          <w:numId w:val="7"/>
        </w:numPr>
        <w:tabs>
          <w:tab w:val="left" w:pos="1193"/>
        </w:tabs>
        <w:spacing w:line="234" w:lineRule="auto"/>
        <w:ind w:left="120" w:firstLine="708"/>
        <w:rPr>
          <w:rFonts w:eastAsia="Times New Roman"/>
          <w:sz w:val="24"/>
          <w:szCs w:val="24"/>
        </w:rPr>
      </w:pPr>
      <w:r>
        <w:rPr>
          <w:rFonts w:eastAsia="Times New Roman"/>
          <w:sz w:val="24"/>
          <w:szCs w:val="24"/>
        </w:rPr>
        <w:t xml:space="preserve">процессе общения </w:t>
      </w:r>
      <w:proofErr w:type="gramStart"/>
      <w:r>
        <w:rPr>
          <w:rFonts w:eastAsia="Times New Roman"/>
          <w:sz w:val="24"/>
          <w:szCs w:val="24"/>
        </w:rPr>
        <w:t>со</w:t>
      </w:r>
      <w:proofErr w:type="gramEnd"/>
      <w:r>
        <w:rPr>
          <w:rFonts w:eastAsia="Times New Roman"/>
          <w:sz w:val="24"/>
          <w:szCs w:val="24"/>
        </w:rPr>
        <w:t xml:space="preserve"> взрослым формируются основы всей психической деятельности малыша.</w:t>
      </w:r>
    </w:p>
    <w:p w:rsidR="00CA6F6B" w:rsidRDefault="00CA6F6B" w:rsidP="00CA6F6B">
      <w:pPr>
        <w:spacing w:line="13" w:lineRule="exact"/>
        <w:rPr>
          <w:rFonts w:eastAsia="Times New Roman"/>
          <w:sz w:val="24"/>
          <w:szCs w:val="24"/>
        </w:rPr>
      </w:pPr>
    </w:p>
    <w:p w:rsidR="00CA6F6B" w:rsidRDefault="00CA6F6B" w:rsidP="00CA6F6B">
      <w:pPr>
        <w:spacing w:line="234" w:lineRule="auto"/>
        <w:ind w:left="120" w:firstLine="708"/>
        <w:rPr>
          <w:rFonts w:eastAsia="Times New Roman"/>
          <w:sz w:val="24"/>
          <w:szCs w:val="24"/>
        </w:rPr>
      </w:pPr>
      <w:r>
        <w:rPr>
          <w:rFonts w:eastAsia="Times New Roman"/>
          <w:sz w:val="24"/>
          <w:szCs w:val="24"/>
        </w:rPr>
        <w:t>Развитие происходит неравномерно, поэтому его оценка всегда требует динамического наблюдения.</w:t>
      </w:r>
    </w:p>
    <w:p w:rsidR="00CA6F6B" w:rsidRDefault="00CA6F6B" w:rsidP="00CA6F6B">
      <w:pPr>
        <w:spacing w:line="13" w:lineRule="exact"/>
        <w:rPr>
          <w:rFonts w:eastAsia="Times New Roman"/>
          <w:sz w:val="24"/>
          <w:szCs w:val="24"/>
        </w:rPr>
      </w:pPr>
    </w:p>
    <w:p w:rsidR="00CA6F6B" w:rsidRDefault="00CA6F6B" w:rsidP="00CA6F6B">
      <w:pPr>
        <w:spacing w:line="236" w:lineRule="auto"/>
        <w:ind w:left="120" w:firstLine="708"/>
        <w:jc w:val="both"/>
        <w:rPr>
          <w:rFonts w:eastAsia="Times New Roman"/>
          <w:sz w:val="24"/>
          <w:szCs w:val="24"/>
        </w:rPr>
      </w:pPr>
      <w:r>
        <w:rPr>
          <w:rFonts w:eastAsia="Times New Roman"/>
          <w:sz w:val="24"/>
          <w:szCs w:val="24"/>
        </w:rPr>
        <w:t>Быстрый темп и неравномерность развития определяют деление первого года жизни на качественно различные периоды, каждый из которых характеризуется ведущими достижениями.</w:t>
      </w:r>
    </w:p>
    <w:p w:rsidR="00CA6F6B" w:rsidRDefault="00CA6F6B" w:rsidP="00CA6F6B">
      <w:pPr>
        <w:spacing w:line="13" w:lineRule="exact"/>
        <w:rPr>
          <w:rFonts w:eastAsia="Times New Roman"/>
          <w:sz w:val="24"/>
          <w:szCs w:val="24"/>
        </w:rPr>
      </w:pPr>
    </w:p>
    <w:p w:rsidR="00CA6F6B" w:rsidRDefault="00CA6F6B" w:rsidP="00025FA1">
      <w:pPr>
        <w:numPr>
          <w:ilvl w:val="0"/>
          <w:numId w:val="7"/>
        </w:numPr>
        <w:tabs>
          <w:tab w:val="left" w:pos="1104"/>
        </w:tabs>
        <w:spacing w:line="238" w:lineRule="auto"/>
        <w:ind w:left="120" w:firstLine="708"/>
        <w:jc w:val="both"/>
        <w:rPr>
          <w:rFonts w:eastAsia="Times New Roman"/>
          <w:sz w:val="24"/>
          <w:szCs w:val="24"/>
        </w:rPr>
      </w:pPr>
      <w:proofErr w:type="gramStart"/>
      <w:r>
        <w:rPr>
          <w:rFonts w:eastAsia="Times New Roman"/>
          <w:sz w:val="24"/>
          <w:szCs w:val="24"/>
        </w:rPr>
        <w:t>первый период (первый месяц жизни) - период новорожденности, еще трудно выделить ведущее достижение в развитии, однако наряду с набором врожденных приспособительных реакций уже с 3-4-й недели жизни можно выявить первые предпосылки так называемого коммуникативного поведения: в ответ на обращенный к ребенку ласковый голос и улыбку начинает возникать ротовое внимание - ребенок замирает, его губы вытягиваются вперед, он как бы слушает губами.</w:t>
      </w:r>
      <w:proofErr w:type="gramEnd"/>
      <w:r>
        <w:rPr>
          <w:rFonts w:eastAsia="Times New Roman"/>
          <w:sz w:val="24"/>
          <w:szCs w:val="24"/>
        </w:rPr>
        <w:t xml:space="preserve"> Вслед за этой реакцией появляется улыбка.</w:t>
      </w:r>
    </w:p>
    <w:p w:rsidR="00CA6F6B" w:rsidRDefault="00CA6F6B" w:rsidP="00CA6F6B">
      <w:pPr>
        <w:spacing w:line="14" w:lineRule="exact"/>
        <w:rPr>
          <w:rFonts w:eastAsia="Times New Roman"/>
          <w:sz w:val="24"/>
          <w:szCs w:val="24"/>
        </w:rPr>
      </w:pPr>
    </w:p>
    <w:p w:rsidR="00CA6F6B" w:rsidRDefault="00CA6F6B" w:rsidP="00CA6F6B">
      <w:pPr>
        <w:spacing w:line="236" w:lineRule="auto"/>
        <w:ind w:left="120" w:firstLine="708"/>
        <w:jc w:val="both"/>
        <w:rPr>
          <w:rFonts w:eastAsia="Times New Roman"/>
          <w:sz w:val="24"/>
          <w:szCs w:val="24"/>
        </w:rPr>
      </w:pPr>
      <w:r>
        <w:rPr>
          <w:rFonts w:eastAsia="Times New Roman"/>
          <w:sz w:val="24"/>
          <w:szCs w:val="24"/>
        </w:rPr>
        <w:t>Второй период (от 1 до 3 мес.) - ведущим достижением является формирование зрительных и слуховых ориентировочных реакций, а также ответных эмоционально-выразительных реакций.</w:t>
      </w:r>
    </w:p>
    <w:p w:rsidR="00CA6F6B" w:rsidRDefault="00CA6F6B" w:rsidP="00CA6F6B">
      <w:pPr>
        <w:spacing w:line="13" w:lineRule="exact"/>
        <w:rPr>
          <w:rFonts w:eastAsia="Times New Roman"/>
          <w:sz w:val="24"/>
          <w:szCs w:val="24"/>
        </w:rPr>
      </w:pPr>
    </w:p>
    <w:p w:rsidR="00CA6F6B" w:rsidRPr="00CA6F6B" w:rsidRDefault="00CA6F6B" w:rsidP="00CA6F6B">
      <w:pPr>
        <w:spacing w:line="238" w:lineRule="auto"/>
        <w:ind w:left="120" w:firstLine="708"/>
        <w:jc w:val="both"/>
        <w:rPr>
          <w:rFonts w:eastAsia="Times New Roman"/>
          <w:sz w:val="24"/>
          <w:szCs w:val="24"/>
        </w:rPr>
      </w:pPr>
      <w:r>
        <w:rPr>
          <w:rFonts w:eastAsia="Times New Roman"/>
          <w:sz w:val="24"/>
          <w:szCs w:val="24"/>
        </w:rPr>
        <w:t>Третий период (3 — 6 мес.) - продолжается дальнейшее развитие зрительных и слуховых ориентировочных реакций, появляется ориентирование в окружающем, на основе которого формируется понимание речи, предпосылки предметной деятельности, сенсорное восприятие и первые сложные формы поведения. Ведущим является развитие движений руки. К концу первого полугодия жизни ребенок лежит на животе, опираясь на ладони выпрямленных рук, переворачивается со спины на живот и обратно, крепко упирается ножками при поддержке под руки.</w:t>
      </w:r>
    </w:p>
    <w:p w:rsidR="00413B14" w:rsidRDefault="00316DEF">
      <w:pPr>
        <w:spacing w:line="234" w:lineRule="auto"/>
        <w:ind w:left="120" w:firstLine="708"/>
        <w:rPr>
          <w:sz w:val="20"/>
          <w:szCs w:val="20"/>
        </w:rPr>
      </w:pPr>
      <w:r>
        <w:rPr>
          <w:rFonts w:eastAsia="Times New Roman"/>
          <w:sz w:val="24"/>
          <w:szCs w:val="24"/>
        </w:rPr>
        <w:t>Четвертый период (6 — 9 мес.) характеризуется резким скачком в развитии движений.</w:t>
      </w:r>
    </w:p>
    <w:p w:rsidR="00413B14" w:rsidRDefault="00413B14">
      <w:pPr>
        <w:spacing w:line="2" w:lineRule="exact"/>
        <w:rPr>
          <w:sz w:val="20"/>
          <w:szCs w:val="20"/>
        </w:rPr>
      </w:pPr>
    </w:p>
    <w:p w:rsidR="00413B14" w:rsidRDefault="00316DEF">
      <w:pPr>
        <w:ind w:left="820"/>
        <w:rPr>
          <w:sz w:val="20"/>
          <w:szCs w:val="20"/>
        </w:rPr>
      </w:pPr>
      <w:r>
        <w:rPr>
          <w:rFonts w:eastAsia="Times New Roman"/>
          <w:sz w:val="24"/>
          <w:szCs w:val="24"/>
        </w:rPr>
        <w:t>В пятом периоде (9—12 мес.) ведущим является развитие речи.</w:t>
      </w:r>
    </w:p>
    <w:p w:rsidR="00413B14" w:rsidRDefault="00413B14">
      <w:pPr>
        <w:spacing w:line="12" w:lineRule="exact"/>
        <w:rPr>
          <w:sz w:val="20"/>
          <w:szCs w:val="20"/>
        </w:rPr>
      </w:pPr>
    </w:p>
    <w:p w:rsidR="00413B14" w:rsidRDefault="00316DEF">
      <w:pPr>
        <w:spacing w:line="234" w:lineRule="auto"/>
        <w:ind w:left="120" w:firstLine="708"/>
        <w:rPr>
          <w:sz w:val="20"/>
          <w:szCs w:val="20"/>
        </w:rPr>
      </w:pPr>
      <w:r>
        <w:rPr>
          <w:rFonts w:eastAsia="Times New Roman"/>
          <w:sz w:val="24"/>
          <w:szCs w:val="24"/>
        </w:rPr>
        <w:t>Действия становятся более разнообразными и носят целенаправленный характер, координируются движения рук.</w:t>
      </w:r>
    </w:p>
    <w:p w:rsidR="00413B14" w:rsidRDefault="00413B14">
      <w:pPr>
        <w:spacing w:line="2" w:lineRule="exact"/>
        <w:rPr>
          <w:sz w:val="20"/>
          <w:szCs w:val="20"/>
        </w:rPr>
      </w:pPr>
    </w:p>
    <w:p w:rsidR="00413B14" w:rsidRDefault="00316DEF">
      <w:pPr>
        <w:ind w:left="820"/>
        <w:rPr>
          <w:sz w:val="20"/>
          <w:szCs w:val="20"/>
        </w:rPr>
      </w:pPr>
      <w:r>
        <w:rPr>
          <w:rFonts w:eastAsia="Times New Roman"/>
          <w:sz w:val="24"/>
          <w:szCs w:val="24"/>
        </w:rPr>
        <w:t>Увеличивается число игрушек, используемых ребенком; появляются предпосылки</w:t>
      </w:r>
    </w:p>
    <w:p w:rsidR="00413B14" w:rsidRDefault="00316DEF">
      <w:pPr>
        <w:ind w:left="120"/>
        <w:rPr>
          <w:sz w:val="20"/>
          <w:szCs w:val="20"/>
        </w:rPr>
      </w:pPr>
      <w:r>
        <w:rPr>
          <w:rFonts w:eastAsia="Times New Roman"/>
          <w:sz w:val="24"/>
          <w:szCs w:val="24"/>
        </w:rPr>
        <w:t>игры.</w:t>
      </w:r>
    </w:p>
    <w:p w:rsidR="00413B14" w:rsidRDefault="00413B14">
      <w:pPr>
        <w:spacing w:line="12" w:lineRule="exact"/>
        <w:rPr>
          <w:sz w:val="20"/>
          <w:szCs w:val="20"/>
        </w:rPr>
      </w:pPr>
    </w:p>
    <w:p w:rsidR="00413B14" w:rsidRDefault="00316DEF" w:rsidP="00025FA1">
      <w:pPr>
        <w:numPr>
          <w:ilvl w:val="1"/>
          <w:numId w:val="8"/>
        </w:numPr>
        <w:tabs>
          <w:tab w:val="left" w:pos="1123"/>
        </w:tabs>
        <w:spacing w:line="234" w:lineRule="auto"/>
        <w:ind w:left="120" w:firstLine="708"/>
        <w:rPr>
          <w:rFonts w:eastAsia="Times New Roman"/>
          <w:sz w:val="24"/>
          <w:szCs w:val="24"/>
        </w:rPr>
      </w:pPr>
      <w:r>
        <w:rPr>
          <w:rFonts w:eastAsia="Times New Roman"/>
          <w:sz w:val="24"/>
          <w:szCs w:val="24"/>
        </w:rPr>
        <w:t>концу этого периода ребенок овладевает умением самостоятельно принимать вертикальную позу и ходить.</w:t>
      </w:r>
    </w:p>
    <w:p w:rsidR="00413B14" w:rsidRDefault="00413B14">
      <w:pPr>
        <w:spacing w:line="1" w:lineRule="exact"/>
        <w:rPr>
          <w:rFonts w:eastAsia="Times New Roman"/>
          <w:sz w:val="24"/>
          <w:szCs w:val="24"/>
        </w:rPr>
      </w:pPr>
    </w:p>
    <w:p w:rsidR="00413B14" w:rsidRDefault="00316DEF">
      <w:pPr>
        <w:ind w:left="820"/>
        <w:rPr>
          <w:rFonts w:eastAsia="Times New Roman"/>
          <w:sz w:val="24"/>
          <w:szCs w:val="24"/>
        </w:rPr>
      </w:pPr>
      <w:r>
        <w:rPr>
          <w:rFonts w:eastAsia="Times New Roman"/>
          <w:sz w:val="24"/>
          <w:szCs w:val="24"/>
        </w:rPr>
        <w:t>Постепенно совершенствуется ходьба.</w:t>
      </w:r>
    </w:p>
    <w:p w:rsidR="00413B14" w:rsidRDefault="00316DEF">
      <w:pPr>
        <w:ind w:left="820"/>
        <w:rPr>
          <w:rFonts w:eastAsia="Times New Roman"/>
          <w:sz w:val="24"/>
          <w:szCs w:val="24"/>
        </w:rPr>
      </w:pPr>
      <w:r>
        <w:rPr>
          <w:rFonts w:eastAsia="Times New Roman"/>
          <w:b/>
          <w:bCs/>
          <w:sz w:val="24"/>
          <w:szCs w:val="24"/>
        </w:rPr>
        <w:t xml:space="preserve">Второй год жизни </w:t>
      </w:r>
      <w:r>
        <w:rPr>
          <w:rFonts w:eastAsia="Times New Roman"/>
          <w:sz w:val="24"/>
          <w:szCs w:val="24"/>
        </w:rPr>
        <w:t>—</w:t>
      </w:r>
      <w:r>
        <w:rPr>
          <w:rFonts w:eastAsia="Times New Roman"/>
          <w:b/>
          <w:bCs/>
          <w:sz w:val="24"/>
          <w:szCs w:val="24"/>
        </w:rPr>
        <w:t xml:space="preserve"> </w:t>
      </w:r>
      <w:r>
        <w:rPr>
          <w:rFonts w:eastAsia="Times New Roman"/>
          <w:sz w:val="24"/>
          <w:szCs w:val="24"/>
        </w:rPr>
        <w:t>период интенсивного формирования речи.</w:t>
      </w:r>
    </w:p>
    <w:p w:rsidR="00413B14" w:rsidRDefault="00413B14">
      <w:pPr>
        <w:spacing w:line="12" w:lineRule="exact"/>
        <w:rPr>
          <w:rFonts w:eastAsia="Times New Roman"/>
          <w:sz w:val="24"/>
          <w:szCs w:val="24"/>
        </w:rPr>
      </w:pPr>
    </w:p>
    <w:p w:rsidR="00413B14" w:rsidRDefault="00316DEF">
      <w:pPr>
        <w:spacing w:line="237" w:lineRule="auto"/>
        <w:ind w:left="120" w:firstLine="708"/>
        <w:jc w:val="both"/>
        <w:rPr>
          <w:rFonts w:eastAsia="Times New Roman"/>
          <w:sz w:val="24"/>
          <w:szCs w:val="24"/>
        </w:rPr>
      </w:pPr>
      <w:r>
        <w:rPr>
          <w:rFonts w:eastAsia="Times New Roman"/>
          <w:sz w:val="24"/>
          <w:szCs w:val="24"/>
        </w:rPr>
        <w:lastRenderedPageBreak/>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413B14" w:rsidRDefault="00413B14">
      <w:pPr>
        <w:spacing w:line="14" w:lineRule="exact"/>
        <w:rPr>
          <w:rFonts w:eastAsia="Times New Roman"/>
          <w:sz w:val="24"/>
          <w:szCs w:val="24"/>
        </w:rPr>
      </w:pPr>
    </w:p>
    <w:p w:rsidR="00413B14" w:rsidRDefault="00316DEF">
      <w:pPr>
        <w:spacing w:line="234" w:lineRule="auto"/>
        <w:ind w:left="120" w:firstLine="708"/>
        <w:rPr>
          <w:rFonts w:eastAsia="Times New Roman"/>
          <w:sz w:val="24"/>
          <w:szCs w:val="24"/>
        </w:rPr>
      </w:pPr>
      <w:r>
        <w:rPr>
          <w:rFonts w:eastAsia="Times New Roman"/>
          <w:sz w:val="24"/>
          <w:szCs w:val="24"/>
        </w:rPr>
        <w:t>Важным приобретением речи и мышления является формирующаяся на втором году жизни способность обобщения.</w:t>
      </w:r>
    </w:p>
    <w:p w:rsidR="00413B14" w:rsidRDefault="00413B14">
      <w:pPr>
        <w:spacing w:line="13" w:lineRule="exact"/>
        <w:rPr>
          <w:rFonts w:eastAsia="Times New Roman"/>
          <w:sz w:val="24"/>
          <w:szCs w:val="24"/>
        </w:rPr>
      </w:pPr>
    </w:p>
    <w:p w:rsidR="00413B14" w:rsidRDefault="00316DEF">
      <w:pPr>
        <w:spacing w:line="236" w:lineRule="auto"/>
        <w:ind w:left="120" w:firstLine="708"/>
        <w:jc w:val="both"/>
        <w:rPr>
          <w:rFonts w:eastAsia="Times New Roman"/>
          <w:sz w:val="24"/>
          <w:szCs w:val="24"/>
        </w:rPr>
      </w:pPr>
      <w:r>
        <w:rPr>
          <w:rFonts w:eastAsia="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w:t>
      </w:r>
    </w:p>
    <w:p w:rsidR="00413B14" w:rsidRDefault="00413B14">
      <w:pPr>
        <w:spacing w:line="13" w:lineRule="exact"/>
        <w:rPr>
          <w:rFonts w:eastAsia="Times New Roman"/>
          <w:sz w:val="24"/>
          <w:szCs w:val="24"/>
        </w:rPr>
      </w:pPr>
    </w:p>
    <w:p w:rsidR="00413B14" w:rsidRDefault="00316DEF" w:rsidP="00C216F5">
      <w:pPr>
        <w:spacing w:line="234" w:lineRule="auto"/>
        <w:ind w:left="120" w:firstLine="708"/>
        <w:jc w:val="both"/>
        <w:rPr>
          <w:rFonts w:eastAsia="Times New Roman"/>
          <w:sz w:val="24"/>
          <w:szCs w:val="24"/>
        </w:rPr>
      </w:pPr>
      <w:r>
        <w:rPr>
          <w:rFonts w:eastAsia="Times New Roman"/>
          <w:sz w:val="24"/>
          <w:szCs w:val="24"/>
        </w:rPr>
        <w:t>Совершенствуется самостоятельность детей в предметно-игровой деятельности и самообслуживании.</w:t>
      </w:r>
    </w:p>
    <w:p w:rsidR="00413B14" w:rsidRDefault="00413B14" w:rsidP="00C216F5">
      <w:pPr>
        <w:spacing w:line="13" w:lineRule="exact"/>
        <w:jc w:val="both"/>
        <w:rPr>
          <w:rFonts w:eastAsia="Times New Roman"/>
          <w:sz w:val="24"/>
          <w:szCs w:val="24"/>
        </w:rPr>
      </w:pPr>
    </w:p>
    <w:p w:rsidR="00413B14" w:rsidRDefault="00316DEF" w:rsidP="00C216F5">
      <w:pPr>
        <w:spacing w:line="234" w:lineRule="auto"/>
        <w:ind w:left="120" w:right="20" w:firstLine="708"/>
        <w:jc w:val="both"/>
        <w:rPr>
          <w:rFonts w:eastAsia="Times New Roman"/>
          <w:sz w:val="24"/>
          <w:szCs w:val="24"/>
        </w:rPr>
      </w:pPr>
      <w:r>
        <w:rPr>
          <w:rFonts w:eastAsia="Times New Roman"/>
          <w:sz w:val="24"/>
          <w:szCs w:val="24"/>
        </w:rPr>
        <w:t xml:space="preserve">Малыш </w:t>
      </w:r>
      <w:proofErr w:type="gramStart"/>
      <w:r>
        <w:rPr>
          <w:rFonts w:eastAsia="Times New Roman"/>
          <w:sz w:val="24"/>
          <w:szCs w:val="24"/>
        </w:rPr>
        <w:t>овладевает умением самостоятельно есть</w:t>
      </w:r>
      <w:proofErr w:type="gramEnd"/>
      <w:r>
        <w:rPr>
          <w:rFonts w:eastAsia="Times New Roman"/>
          <w:sz w:val="24"/>
          <w:szCs w:val="24"/>
        </w:rPr>
        <w:t xml:space="preserve"> любую пищу, умываться и мыть руки, приобретает навыки опрятности.</w:t>
      </w:r>
    </w:p>
    <w:p w:rsidR="00413B14" w:rsidRDefault="00413B14">
      <w:pPr>
        <w:spacing w:line="1" w:lineRule="exact"/>
        <w:rPr>
          <w:rFonts w:eastAsia="Times New Roman"/>
          <w:sz w:val="24"/>
          <w:szCs w:val="24"/>
        </w:rPr>
      </w:pPr>
    </w:p>
    <w:p w:rsidR="00413B14" w:rsidRDefault="00316DEF">
      <w:pPr>
        <w:ind w:left="820"/>
        <w:rPr>
          <w:rFonts w:eastAsia="Times New Roman"/>
          <w:sz w:val="24"/>
          <w:szCs w:val="24"/>
        </w:rPr>
      </w:pPr>
      <w:r>
        <w:rPr>
          <w:rFonts w:eastAsia="Times New Roman"/>
          <w:sz w:val="24"/>
          <w:szCs w:val="24"/>
        </w:rPr>
        <w:t>Расширяется ориентировка в ближайшем окружении.</w:t>
      </w:r>
    </w:p>
    <w:p w:rsidR="00413B14" w:rsidRDefault="00316DEF">
      <w:pPr>
        <w:ind w:left="820"/>
        <w:rPr>
          <w:rFonts w:eastAsia="Times New Roman"/>
          <w:sz w:val="24"/>
          <w:szCs w:val="24"/>
        </w:rPr>
      </w:pPr>
      <w:r>
        <w:rPr>
          <w:rFonts w:eastAsia="Times New Roman"/>
          <w:sz w:val="24"/>
          <w:szCs w:val="24"/>
        </w:rPr>
        <w:t xml:space="preserve">Углубляется потребность общения </w:t>
      </w:r>
      <w:proofErr w:type="gramStart"/>
      <w:r>
        <w:rPr>
          <w:rFonts w:eastAsia="Times New Roman"/>
          <w:sz w:val="24"/>
          <w:szCs w:val="24"/>
        </w:rPr>
        <w:t>со</w:t>
      </w:r>
      <w:proofErr w:type="gramEnd"/>
      <w:r>
        <w:rPr>
          <w:rFonts w:eastAsia="Times New Roman"/>
          <w:sz w:val="24"/>
          <w:szCs w:val="24"/>
        </w:rPr>
        <w:t xml:space="preserve"> взрослым по самым разным поводам. При этом</w:t>
      </w:r>
    </w:p>
    <w:p w:rsidR="00413B14" w:rsidRDefault="00413B14">
      <w:pPr>
        <w:spacing w:line="12" w:lineRule="exact"/>
        <w:rPr>
          <w:rFonts w:eastAsia="Times New Roman"/>
          <w:sz w:val="24"/>
          <w:szCs w:val="24"/>
        </w:rPr>
      </w:pPr>
    </w:p>
    <w:p w:rsidR="00413B14" w:rsidRDefault="00316DEF" w:rsidP="00025FA1">
      <w:pPr>
        <w:numPr>
          <w:ilvl w:val="0"/>
          <w:numId w:val="8"/>
        </w:numPr>
        <w:tabs>
          <w:tab w:val="left" w:pos="393"/>
        </w:tabs>
        <w:spacing w:line="237" w:lineRule="auto"/>
        <w:ind w:left="120"/>
        <w:jc w:val="both"/>
        <w:rPr>
          <w:rFonts w:eastAsia="Times New Roman"/>
          <w:sz w:val="24"/>
          <w:szCs w:val="24"/>
        </w:rPr>
      </w:pPr>
      <w:r>
        <w:rPr>
          <w:rFonts w:eastAsia="Times New Roman"/>
          <w:sz w:val="24"/>
          <w:szCs w:val="24"/>
        </w:rPr>
        <w:t xml:space="preserve">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Pr>
          <w:rFonts w:eastAsia="Times New Roman"/>
          <w:sz w:val="24"/>
          <w:szCs w:val="24"/>
        </w:rPr>
        <w:t>со</w:t>
      </w:r>
      <w:proofErr w:type="gramEnd"/>
      <w:r>
        <w:rPr>
          <w:rFonts w:eastAsia="Times New Roman"/>
          <w:sz w:val="24"/>
          <w:szCs w:val="24"/>
        </w:rPr>
        <w:t xml:space="preserve"> взрослым, хотя в этом возрасте ребенок охотно говорит только с близкими, хорошо знакомыми ему людьми.</w:t>
      </w:r>
    </w:p>
    <w:p w:rsidR="00413B14" w:rsidRDefault="00413B14">
      <w:pPr>
        <w:spacing w:line="2" w:lineRule="exact"/>
        <w:rPr>
          <w:rFonts w:eastAsia="Times New Roman"/>
          <w:sz w:val="24"/>
          <w:szCs w:val="24"/>
        </w:rPr>
      </w:pPr>
    </w:p>
    <w:p w:rsidR="00413B14" w:rsidRDefault="00316DEF">
      <w:pPr>
        <w:ind w:left="820"/>
        <w:rPr>
          <w:rFonts w:eastAsia="Times New Roman"/>
          <w:sz w:val="24"/>
          <w:szCs w:val="24"/>
        </w:rPr>
      </w:pPr>
      <w:r>
        <w:rPr>
          <w:rFonts w:eastAsia="Times New Roman"/>
          <w:sz w:val="24"/>
          <w:szCs w:val="24"/>
        </w:rPr>
        <w:t xml:space="preserve">Сохраняется и развивается тип </w:t>
      </w:r>
      <w:proofErr w:type="gramStart"/>
      <w:r>
        <w:rPr>
          <w:rFonts w:eastAsia="Times New Roman"/>
          <w:sz w:val="24"/>
          <w:szCs w:val="24"/>
        </w:rPr>
        <w:t>эмоционального</w:t>
      </w:r>
      <w:proofErr w:type="gramEnd"/>
      <w:r>
        <w:rPr>
          <w:rFonts w:eastAsia="Times New Roman"/>
          <w:sz w:val="24"/>
          <w:szCs w:val="24"/>
        </w:rPr>
        <w:t xml:space="preserve"> </w:t>
      </w:r>
      <w:proofErr w:type="spellStart"/>
      <w:r>
        <w:rPr>
          <w:rFonts w:eastAsia="Times New Roman"/>
          <w:sz w:val="24"/>
          <w:szCs w:val="24"/>
        </w:rPr>
        <w:t>взаимообщения</w:t>
      </w:r>
      <w:proofErr w:type="spellEnd"/>
      <w:r>
        <w:rPr>
          <w:rFonts w:eastAsia="Times New Roman"/>
          <w:sz w:val="24"/>
          <w:szCs w:val="24"/>
        </w:rPr>
        <w:t>.</w:t>
      </w:r>
    </w:p>
    <w:p w:rsidR="00413B14" w:rsidRDefault="00413B14">
      <w:pPr>
        <w:spacing w:line="12" w:lineRule="exact"/>
        <w:rPr>
          <w:rFonts w:eastAsia="Times New Roman"/>
          <w:sz w:val="24"/>
          <w:szCs w:val="24"/>
        </w:rPr>
      </w:pPr>
    </w:p>
    <w:p w:rsidR="00413B14" w:rsidRDefault="00316DEF">
      <w:pPr>
        <w:spacing w:line="237" w:lineRule="auto"/>
        <w:ind w:left="120" w:firstLine="708"/>
        <w:jc w:val="both"/>
        <w:rPr>
          <w:rFonts w:eastAsia="Times New Roman"/>
          <w:sz w:val="24"/>
          <w:szCs w:val="24"/>
        </w:rPr>
      </w:pPr>
      <w:r>
        <w:rPr>
          <w:rFonts w:eastAsia="Times New Roman"/>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На фоне «охраны» деятельности каждого малыша нужно формировать совместные действия.</w:t>
      </w:r>
    </w:p>
    <w:p w:rsidR="00413B14" w:rsidRDefault="00413B14">
      <w:pPr>
        <w:spacing w:line="13" w:lineRule="exact"/>
        <w:rPr>
          <w:rFonts w:eastAsia="Times New Roman"/>
          <w:sz w:val="24"/>
          <w:szCs w:val="24"/>
        </w:rPr>
      </w:pPr>
    </w:p>
    <w:p w:rsidR="00413B14" w:rsidRDefault="00316DEF">
      <w:pPr>
        <w:spacing w:line="234" w:lineRule="auto"/>
        <w:ind w:left="120" w:right="20" w:firstLine="708"/>
        <w:rPr>
          <w:rFonts w:eastAsia="Times New Roman"/>
          <w:sz w:val="24"/>
          <w:szCs w:val="24"/>
        </w:rPr>
      </w:pPr>
      <w:r>
        <w:rPr>
          <w:rFonts w:eastAsia="Times New Roman"/>
          <w:sz w:val="24"/>
          <w:szCs w:val="24"/>
        </w:rPr>
        <w:t>Основными приобретениями второго года жизни можно считать совершенствование основных движений, особенно ходьбы.</w:t>
      </w:r>
    </w:p>
    <w:p w:rsidR="00413B14" w:rsidRDefault="00413B14">
      <w:pPr>
        <w:spacing w:line="13" w:lineRule="exact"/>
        <w:rPr>
          <w:rFonts w:eastAsia="Times New Roman"/>
          <w:sz w:val="24"/>
          <w:szCs w:val="24"/>
        </w:rPr>
      </w:pPr>
    </w:p>
    <w:p w:rsidR="00413B14" w:rsidRDefault="00316DEF">
      <w:pPr>
        <w:spacing w:line="237" w:lineRule="auto"/>
        <w:ind w:left="120" w:firstLine="708"/>
        <w:jc w:val="both"/>
        <w:rPr>
          <w:rFonts w:eastAsia="Times New Roman"/>
          <w:sz w:val="24"/>
          <w:szCs w:val="24"/>
        </w:rPr>
      </w:pPr>
      <w:r>
        <w:rPr>
          <w:rFonts w:eastAsia="Times New Roman"/>
          <w:sz w:val="24"/>
          <w:szCs w:val="24"/>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w:t>
      </w:r>
      <w:proofErr w:type="gramStart"/>
      <w:r>
        <w:rPr>
          <w:rFonts w:eastAsia="Times New Roman"/>
          <w:sz w:val="24"/>
          <w:szCs w:val="24"/>
        </w:rPr>
        <w:t>со</w:t>
      </w:r>
      <w:proofErr w:type="gramEnd"/>
      <w:r>
        <w:rPr>
          <w:rFonts w:eastAsia="Times New Roman"/>
          <w:sz w:val="24"/>
          <w:szCs w:val="24"/>
        </w:rPr>
        <w:t xml:space="preserve"> взрослым.</w:t>
      </w:r>
    </w:p>
    <w:p w:rsidR="00413B14" w:rsidRDefault="00413B14">
      <w:pPr>
        <w:spacing w:line="10" w:lineRule="exact"/>
        <w:rPr>
          <w:rFonts w:eastAsia="Times New Roman"/>
          <w:sz w:val="24"/>
          <w:szCs w:val="24"/>
        </w:rPr>
      </w:pPr>
    </w:p>
    <w:p w:rsidR="00413B14" w:rsidRDefault="00316DEF">
      <w:pPr>
        <w:ind w:left="820"/>
        <w:rPr>
          <w:rFonts w:eastAsia="Times New Roman"/>
          <w:sz w:val="24"/>
          <w:szCs w:val="24"/>
        </w:rPr>
      </w:pPr>
      <w:r>
        <w:rPr>
          <w:rFonts w:eastAsia="Times New Roman"/>
          <w:b/>
          <w:bCs/>
          <w:sz w:val="24"/>
          <w:szCs w:val="24"/>
        </w:rPr>
        <w:t>Ранний возраст (2 – 3 года)</w:t>
      </w:r>
    </w:p>
    <w:p w:rsidR="00413B14" w:rsidRDefault="00316DEF" w:rsidP="00C216F5">
      <w:pPr>
        <w:spacing w:line="246" w:lineRule="auto"/>
        <w:ind w:left="120" w:firstLine="360"/>
        <w:jc w:val="both"/>
        <w:rPr>
          <w:rFonts w:eastAsia="Times New Roman"/>
          <w:sz w:val="24"/>
          <w:szCs w:val="24"/>
        </w:rPr>
      </w:pPr>
      <w:r>
        <w:rPr>
          <w:rFonts w:eastAsia="Times New Roman"/>
          <w:noProof/>
          <w:sz w:val="1"/>
          <w:szCs w:val="1"/>
        </w:rPr>
        <w:drawing>
          <wp:inline distT="0" distB="0" distL="0" distR="0">
            <wp:extent cx="167640" cy="142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Повышенная ранимость организма ребенка, недостаточная морфологическая и функциональная зрелость органов и систем.</w:t>
      </w:r>
    </w:p>
    <w:p w:rsidR="00413B14" w:rsidRDefault="00413B14">
      <w:pPr>
        <w:spacing w:line="2" w:lineRule="exact"/>
        <w:rPr>
          <w:rFonts w:eastAsia="Times New Roman"/>
          <w:sz w:val="24"/>
          <w:szCs w:val="24"/>
        </w:rPr>
      </w:pPr>
    </w:p>
    <w:p w:rsidR="00413B14" w:rsidRDefault="00316DEF">
      <w:pPr>
        <w:spacing w:line="243" w:lineRule="auto"/>
        <w:ind w:left="120" w:firstLine="360"/>
        <w:jc w:val="both"/>
        <w:rPr>
          <w:rFonts w:eastAsia="Times New Roman"/>
          <w:sz w:val="24"/>
          <w:szCs w:val="24"/>
        </w:rPr>
      </w:pPr>
      <w:r>
        <w:rPr>
          <w:rFonts w:eastAsia="Times New Roman"/>
          <w:noProof/>
          <w:sz w:val="1"/>
          <w:szCs w:val="1"/>
        </w:rPr>
        <w:drawing>
          <wp:inline distT="0" distB="0" distL="0" distR="0">
            <wp:extent cx="167640"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413B14" w:rsidRDefault="00413B14">
      <w:pPr>
        <w:spacing w:line="2" w:lineRule="exact"/>
        <w:rPr>
          <w:rFonts w:eastAsia="Times New Roman"/>
          <w:sz w:val="24"/>
          <w:szCs w:val="24"/>
        </w:rPr>
      </w:pPr>
    </w:p>
    <w:p w:rsidR="00413B14" w:rsidRDefault="00316DEF">
      <w:pPr>
        <w:spacing w:line="245" w:lineRule="auto"/>
        <w:ind w:left="120" w:firstLine="360"/>
        <w:jc w:val="both"/>
        <w:rPr>
          <w:rFonts w:eastAsia="Times New Roman"/>
          <w:sz w:val="24"/>
          <w:szCs w:val="24"/>
        </w:rPr>
      </w:pPr>
      <w:r>
        <w:rPr>
          <w:rFonts w:eastAsia="Times New Roman"/>
          <w:noProof/>
          <w:sz w:val="1"/>
          <w:szCs w:val="1"/>
        </w:rPr>
        <w:drawing>
          <wp:inline distT="0" distB="0" distL="0" distR="0">
            <wp:extent cx="167640" cy="142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413B14" w:rsidRDefault="00413B14">
      <w:pPr>
        <w:spacing w:line="35" w:lineRule="exact"/>
        <w:rPr>
          <w:sz w:val="20"/>
          <w:szCs w:val="20"/>
        </w:rPr>
      </w:pPr>
    </w:p>
    <w:p w:rsidR="00413B14" w:rsidRDefault="00316DEF" w:rsidP="00C216F5">
      <w:pPr>
        <w:spacing w:line="251" w:lineRule="auto"/>
        <w:ind w:left="120" w:firstLine="360"/>
        <w:jc w:val="both"/>
        <w:rPr>
          <w:sz w:val="20"/>
          <w:szCs w:val="20"/>
        </w:rPr>
      </w:pPr>
      <w:r>
        <w:rPr>
          <w:noProof/>
          <w:sz w:val="1"/>
          <w:szCs w:val="1"/>
        </w:rPr>
        <w:drawing>
          <wp:inline distT="0" distB="0" distL="0" distR="0">
            <wp:extent cx="167640"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Отмечается наиболее прочная связь и зависимость умственного и социального развития от физического состояния и настроения ребенка.</w:t>
      </w:r>
    </w:p>
    <w:p w:rsidR="00413B14" w:rsidRDefault="00316DEF">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304800</wp:posOffset>
            </wp:positionH>
            <wp:positionV relativeFrom="paragraph">
              <wp:posOffset>-3810</wp:posOffset>
            </wp:positionV>
            <wp:extent cx="167640" cy="11169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blip>
                    <a:srcRect/>
                    <a:stretch>
                      <a:fillRect/>
                    </a:stretch>
                  </pic:blipFill>
                  <pic:spPr bwMode="auto">
                    <a:xfrm>
                      <a:off x="0" y="0"/>
                      <a:ext cx="167640" cy="1116965"/>
                    </a:xfrm>
                    <a:prstGeom prst="rect">
                      <a:avLst/>
                    </a:prstGeom>
                    <a:noFill/>
                  </pic:spPr>
                </pic:pic>
              </a:graphicData>
            </a:graphic>
          </wp:anchor>
        </w:drawing>
      </w:r>
    </w:p>
    <w:p w:rsidR="00413B14" w:rsidRDefault="00316DEF">
      <w:pPr>
        <w:ind w:left="820"/>
        <w:rPr>
          <w:sz w:val="20"/>
          <w:szCs w:val="20"/>
        </w:rPr>
      </w:pPr>
      <w:r>
        <w:rPr>
          <w:rFonts w:eastAsia="Times New Roman"/>
          <w:sz w:val="24"/>
          <w:szCs w:val="24"/>
        </w:rPr>
        <w:t>Специфичностью проявления нервных процессов у ребенка - это:</w:t>
      </w:r>
    </w:p>
    <w:p w:rsidR="00413B14" w:rsidRDefault="00413B14">
      <w:pPr>
        <w:spacing w:line="17" w:lineRule="exact"/>
        <w:rPr>
          <w:sz w:val="20"/>
          <w:szCs w:val="20"/>
        </w:rPr>
      </w:pPr>
    </w:p>
    <w:p w:rsidR="00413B14" w:rsidRDefault="00316DEF">
      <w:pPr>
        <w:ind w:left="820"/>
        <w:rPr>
          <w:sz w:val="20"/>
          <w:szCs w:val="20"/>
        </w:rPr>
      </w:pPr>
      <w:r>
        <w:rPr>
          <w:rFonts w:eastAsia="Times New Roman"/>
          <w:sz w:val="24"/>
          <w:szCs w:val="24"/>
        </w:rPr>
        <w:t>легкость выработки условных рефлексов, но при этом же сложность их изменения;</w:t>
      </w:r>
    </w:p>
    <w:p w:rsidR="00413B14" w:rsidRDefault="00413B14">
      <w:pPr>
        <w:spacing w:line="17" w:lineRule="exact"/>
        <w:rPr>
          <w:sz w:val="20"/>
          <w:szCs w:val="20"/>
        </w:rPr>
      </w:pPr>
    </w:p>
    <w:p w:rsidR="00413B14" w:rsidRDefault="00316DEF">
      <w:pPr>
        <w:ind w:left="820"/>
        <w:rPr>
          <w:sz w:val="20"/>
          <w:szCs w:val="20"/>
        </w:rPr>
      </w:pPr>
      <w:r>
        <w:rPr>
          <w:rFonts w:eastAsia="Times New Roman"/>
          <w:sz w:val="24"/>
          <w:szCs w:val="24"/>
        </w:rPr>
        <w:t>повышенная эмоциональная возбудимость;</w:t>
      </w:r>
    </w:p>
    <w:p w:rsidR="00413B14" w:rsidRDefault="00413B14">
      <w:pPr>
        <w:spacing w:line="17" w:lineRule="exact"/>
        <w:rPr>
          <w:sz w:val="20"/>
          <w:szCs w:val="20"/>
        </w:rPr>
      </w:pPr>
    </w:p>
    <w:p w:rsidR="00413B14" w:rsidRDefault="00316DEF">
      <w:pPr>
        <w:ind w:left="820"/>
        <w:rPr>
          <w:sz w:val="20"/>
          <w:szCs w:val="20"/>
        </w:rPr>
      </w:pPr>
      <w:r>
        <w:rPr>
          <w:rFonts w:eastAsia="Times New Roman"/>
          <w:sz w:val="24"/>
          <w:szCs w:val="24"/>
        </w:rPr>
        <w:t>сложность переключения процессов возбуждения и торможения;</w:t>
      </w:r>
    </w:p>
    <w:p w:rsidR="00413B14" w:rsidRDefault="00413B14">
      <w:pPr>
        <w:spacing w:line="17" w:lineRule="exact"/>
        <w:rPr>
          <w:sz w:val="20"/>
          <w:szCs w:val="20"/>
        </w:rPr>
      </w:pPr>
    </w:p>
    <w:p w:rsidR="00413B14" w:rsidRDefault="00316DEF">
      <w:pPr>
        <w:ind w:left="820"/>
        <w:rPr>
          <w:sz w:val="20"/>
          <w:szCs w:val="20"/>
        </w:rPr>
      </w:pPr>
      <w:r>
        <w:rPr>
          <w:rFonts w:eastAsia="Times New Roman"/>
          <w:sz w:val="24"/>
          <w:szCs w:val="24"/>
        </w:rPr>
        <w:t>повышенная эмоциональная утомляемость.</w:t>
      </w:r>
    </w:p>
    <w:p w:rsidR="00413B14" w:rsidRDefault="00413B14">
      <w:pPr>
        <w:spacing w:line="29" w:lineRule="exact"/>
        <w:rPr>
          <w:sz w:val="20"/>
          <w:szCs w:val="20"/>
        </w:rPr>
      </w:pPr>
    </w:p>
    <w:p w:rsidR="00413B14" w:rsidRDefault="00316DEF">
      <w:pPr>
        <w:spacing w:line="234" w:lineRule="auto"/>
        <w:ind w:left="120" w:firstLine="708"/>
        <w:jc w:val="both"/>
        <w:rPr>
          <w:sz w:val="20"/>
          <w:szCs w:val="20"/>
        </w:rPr>
      </w:pPr>
      <w:r>
        <w:rPr>
          <w:rFonts w:eastAsia="Times New Roman"/>
          <w:sz w:val="24"/>
          <w:szCs w:val="24"/>
        </w:rPr>
        <w:t>Заметно возрастает речевая активность детей, они начинают проявлять живой интерес к слову.</w:t>
      </w:r>
    </w:p>
    <w:p w:rsidR="00413B14" w:rsidRDefault="00413B14">
      <w:pPr>
        <w:spacing w:line="7" w:lineRule="exact"/>
        <w:rPr>
          <w:sz w:val="20"/>
          <w:szCs w:val="20"/>
        </w:rPr>
      </w:pPr>
    </w:p>
    <w:p w:rsidR="00413B14" w:rsidRDefault="00316DEF">
      <w:pPr>
        <w:spacing w:line="244" w:lineRule="auto"/>
        <w:ind w:left="120" w:firstLine="360"/>
        <w:jc w:val="both"/>
        <w:rPr>
          <w:sz w:val="20"/>
          <w:szCs w:val="20"/>
        </w:rPr>
      </w:pPr>
      <w:r>
        <w:rPr>
          <w:noProof/>
          <w:sz w:val="1"/>
          <w:szCs w:val="1"/>
        </w:rPr>
        <w:drawing>
          <wp:inline distT="0" distB="0" distL="0" distR="0">
            <wp:extent cx="167640" cy="1428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Под влиянием общения </w:t>
      </w:r>
      <w:proofErr w:type="gramStart"/>
      <w:r>
        <w:rPr>
          <w:rFonts w:eastAsia="Times New Roman"/>
          <w:sz w:val="24"/>
          <w:szCs w:val="24"/>
        </w:rPr>
        <w:t>со</w:t>
      </w:r>
      <w:proofErr w:type="gramEnd"/>
      <w:r>
        <w:rPr>
          <w:rFonts w:eastAsia="Times New Roman"/>
          <w:sz w:val="24"/>
          <w:szCs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Pr>
          <w:rFonts w:eastAsia="Times New Roman"/>
          <w:sz w:val="24"/>
          <w:szCs w:val="24"/>
        </w:rPr>
        <w:t>потешки</w:t>
      </w:r>
      <w:proofErr w:type="spellEnd"/>
      <w:r>
        <w:rPr>
          <w:rFonts w:eastAsia="Times New Roman"/>
          <w:sz w:val="24"/>
          <w:szCs w:val="24"/>
        </w:rPr>
        <w:t>, отвечать на вопросы.</w:t>
      </w:r>
    </w:p>
    <w:p w:rsidR="00413B14" w:rsidRDefault="00316DEF">
      <w:pPr>
        <w:ind w:left="480"/>
        <w:rPr>
          <w:sz w:val="20"/>
          <w:szCs w:val="20"/>
        </w:rPr>
      </w:pPr>
      <w:r>
        <w:rPr>
          <w:noProof/>
          <w:sz w:val="1"/>
          <w:szCs w:val="1"/>
        </w:rPr>
        <w:drawing>
          <wp:inline distT="0" distB="0" distL="0" distR="0">
            <wp:extent cx="16764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Общение детей </w:t>
      </w:r>
      <w:proofErr w:type="gramStart"/>
      <w:r>
        <w:rPr>
          <w:rFonts w:eastAsia="Times New Roman"/>
          <w:sz w:val="24"/>
          <w:szCs w:val="24"/>
        </w:rPr>
        <w:t>с</w:t>
      </w:r>
      <w:proofErr w:type="gramEnd"/>
      <w:r>
        <w:rPr>
          <w:rFonts w:eastAsia="Times New Roman"/>
          <w:sz w:val="24"/>
          <w:szCs w:val="24"/>
        </w:rPr>
        <w:t xml:space="preserve"> постоянно обогащается и развивается.</w:t>
      </w:r>
    </w:p>
    <w:p w:rsidR="00413B14" w:rsidRDefault="00316DEF">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304800</wp:posOffset>
            </wp:positionH>
            <wp:positionV relativeFrom="paragraph">
              <wp:posOffset>1905</wp:posOffset>
            </wp:positionV>
            <wp:extent cx="167640" cy="1873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blip>
                    <a:srcRect/>
                    <a:stretch>
                      <a:fillRect/>
                    </a:stretch>
                  </pic:blipFill>
                  <pic:spPr bwMode="auto">
                    <a:xfrm>
                      <a:off x="0" y="0"/>
                      <a:ext cx="167640" cy="187325"/>
                    </a:xfrm>
                    <a:prstGeom prst="rect">
                      <a:avLst/>
                    </a:prstGeom>
                    <a:noFill/>
                  </pic:spPr>
                </pic:pic>
              </a:graphicData>
            </a:graphic>
          </wp:anchor>
        </w:drawing>
      </w:r>
    </w:p>
    <w:p w:rsidR="00413B14" w:rsidRDefault="00413B14">
      <w:pPr>
        <w:spacing w:line="9" w:lineRule="exact"/>
        <w:rPr>
          <w:sz w:val="20"/>
          <w:szCs w:val="20"/>
        </w:rPr>
      </w:pPr>
    </w:p>
    <w:p w:rsidR="00413B14" w:rsidRDefault="00316DEF">
      <w:pPr>
        <w:spacing w:line="235" w:lineRule="auto"/>
        <w:ind w:left="120" w:firstLine="708"/>
        <w:jc w:val="both"/>
        <w:rPr>
          <w:sz w:val="20"/>
          <w:szCs w:val="20"/>
        </w:rPr>
      </w:pPr>
      <w:r>
        <w:rPr>
          <w:rFonts w:eastAsia="Times New Roman"/>
          <w:sz w:val="24"/>
          <w:szCs w:val="24"/>
        </w:rPr>
        <w:lastRenderedPageBreak/>
        <w:t>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413B14" w:rsidRDefault="00413B14">
      <w:pPr>
        <w:spacing w:line="8" w:lineRule="exact"/>
        <w:rPr>
          <w:sz w:val="20"/>
          <w:szCs w:val="20"/>
        </w:rPr>
      </w:pPr>
    </w:p>
    <w:p w:rsidR="00413B14" w:rsidRDefault="00316DEF">
      <w:pPr>
        <w:ind w:left="820"/>
        <w:rPr>
          <w:sz w:val="20"/>
          <w:szCs w:val="20"/>
        </w:rPr>
      </w:pPr>
      <w:r>
        <w:rPr>
          <w:rFonts w:eastAsia="Times New Roman"/>
          <w:b/>
          <w:bCs/>
          <w:sz w:val="24"/>
          <w:szCs w:val="24"/>
        </w:rPr>
        <w:t>Младший дошкольный возраст (3-4 года).</w:t>
      </w:r>
    </w:p>
    <w:p w:rsidR="00413B14" w:rsidRDefault="00316DEF">
      <w:pPr>
        <w:spacing w:line="246" w:lineRule="auto"/>
        <w:ind w:left="120" w:firstLine="360"/>
        <w:jc w:val="both"/>
        <w:rPr>
          <w:sz w:val="20"/>
          <w:szCs w:val="20"/>
        </w:rPr>
      </w:pPr>
      <w:r>
        <w:rPr>
          <w:noProof/>
          <w:sz w:val="1"/>
          <w:szCs w:val="1"/>
        </w:rPr>
        <w:drawing>
          <wp:inline distT="0" distB="0" distL="0" distR="0">
            <wp:extent cx="167640" cy="142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Отделение себя от взрослого и вместе с тем желание быть как взрослый — характерное противоречие кризиса трех лет.</w:t>
      </w:r>
    </w:p>
    <w:p w:rsidR="00413B14" w:rsidRDefault="00413B14">
      <w:pPr>
        <w:spacing w:line="2" w:lineRule="exact"/>
        <w:rPr>
          <w:sz w:val="20"/>
          <w:szCs w:val="20"/>
        </w:rPr>
      </w:pPr>
    </w:p>
    <w:p w:rsidR="00413B14" w:rsidRDefault="00316DEF">
      <w:pPr>
        <w:spacing w:line="246" w:lineRule="auto"/>
        <w:ind w:left="120" w:firstLine="360"/>
        <w:jc w:val="both"/>
        <w:rPr>
          <w:sz w:val="20"/>
          <w:szCs w:val="20"/>
        </w:rPr>
      </w:pPr>
      <w:r>
        <w:rPr>
          <w:noProof/>
          <w:sz w:val="1"/>
          <w:szCs w:val="1"/>
        </w:rPr>
        <w:drawing>
          <wp:inline distT="0" distB="0" distL="0" distR="0">
            <wp:extent cx="167640" cy="142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Проявляет свои чувства и эмоции, привязанность к воспитателю, доброжелательное отношение к окружающим, сверстникам, может сопереживать другому ребенку.</w:t>
      </w:r>
    </w:p>
    <w:p w:rsidR="00413B14" w:rsidRDefault="00413B14">
      <w:pPr>
        <w:spacing w:line="2" w:lineRule="exact"/>
        <w:rPr>
          <w:sz w:val="20"/>
          <w:szCs w:val="20"/>
        </w:rPr>
      </w:pPr>
    </w:p>
    <w:p w:rsidR="00413B14" w:rsidRDefault="00316DEF">
      <w:pPr>
        <w:spacing w:line="247" w:lineRule="auto"/>
        <w:ind w:left="120" w:firstLine="360"/>
        <w:jc w:val="both"/>
        <w:rPr>
          <w:sz w:val="20"/>
          <w:szCs w:val="20"/>
        </w:rPr>
      </w:pPr>
      <w:r>
        <w:rPr>
          <w:noProof/>
          <w:sz w:val="1"/>
          <w:szCs w:val="1"/>
        </w:rPr>
        <w:drawing>
          <wp:inline distT="0" distB="0" distL="0" distR="0">
            <wp:extent cx="167640" cy="142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Усваивают элементарные нормы и правила поведения, связанные с </w:t>
      </w:r>
      <w:proofErr w:type="spellStart"/>
      <w:r>
        <w:rPr>
          <w:rFonts w:eastAsia="Times New Roman"/>
          <w:sz w:val="24"/>
          <w:szCs w:val="24"/>
        </w:rPr>
        <w:t>определѐнными</w:t>
      </w:r>
      <w:proofErr w:type="spellEnd"/>
      <w:r>
        <w:rPr>
          <w:rFonts w:eastAsia="Times New Roman"/>
          <w:sz w:val="24"/>
          <w:szCs w:val="24"/>
        </w:rPr>
        <w:t xml:space="preserve"> разрешениями и запретами («можно», «нужно», «нельзя»).</w:t>
      </w:r>
    </w:p>
    <w:p w:rsidR="00413B14" w:rsidRDefault="00413B14">
      <w:pPr>
        <w:spacing w:line="2" w:lineRule="exact"/>
        <w:rPr>
          <w:sz w:val="20"/>
          <w:szCs w:val="20"/>
        </w:rPr>
      </w:pPr>
    </w:p>
    <w:p w:rsidR="00413B14" w:rsidRDefault="00316DEF">
      <w:pPr>
        <w:spacing w:line="246" w:lineRule="auto"/>
        <w:ind w:left="120" w:firstLine="360"/>
        <w:jc w:val="both"/>
        <w:rPr>
          <w:sz w:val="20"/>
          <w:szCs w:val="20"/>
        </w:rPr>
      </w:pPr>
      <w:r>
        <w:rPr>
          <w:noProof/>
          <w:sz w:val="1"/>
          <w:szCs w:val="1"/>
        </w:rPr>
        <w:drawing>
          <wp:inline distT="0" distB="0" distL="0" distR="0">
            <wp:extent cx="167640" cy="1428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Дифференцируют других людей по полу, возрасту; распознают детей, взрослых, пожилых людей, как в реальной жизни, так и на иллюстрациях.</w:t>
      </w:r>
    </w:p>
    <w:p w:rsidR="00413B14" w:rsidRDefault="00316DEF">
      <w:pPr>
        <w:ind w:left="480"/>
        <w:rPr>
          <w:sz w:val="20"/>
          <w:szCs w:val="20"/>
        </w:rPr>
      </w:pPr>
      <w:r>
        <w:rPr>
          <w:noProof/>
          <w:sz w:val="1"/>
          <w:szCs w:val="1"/>
        </w:rPr>
        <w:drawing>
          <wp:inline distT="0" distB="0" distL="0" distR="0">
            <wp:extent cx="16764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Овладевает навыками самообслуживания.</w:t>
      </w:r>
    </w:p>
    <w:p w:rsidR="00413B14" w:rsidRDefault="00316DEF">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304800</wp:posOffset>
            </wp:positionH>
            <wp:positionV relativeFrom="paragraph">
              <wp:posOffset>1905</wp:posOffset>
            </wp:positionV>
            <wp:extent cx="167640" cy="1873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blip>
                    <a:srcRect/>
                    <a:stretch>
                      <a:fillRect/>
                    </a:stretch>
                  </pic:blipFill>
                  <pic:spPr bwMode="auto">
                    <a:xfrm>
                      <a:off x="0" y="0"/>
                      <a:ext cx="167640" cy="187325"/>
                    </a:xfrm>
                    <a:prstGeom prst="rect">
                      <a:avLst/>
                    </a:prstGeom>
                    <a:noFill/>
                  </pic:spPr>
                </pic:pic>
              </a:graphicData>
            </a:graphic>
          </wp:anchor>
        </w:drawing>
      </w:r>
    </w:p>
    <w:p w:rsidR="00413B14" w:rsidRDefault="00413B14">
      <w:pPr>
        <w:spacing w:line="10" w:lineRule="exact"/>
        <w:rPr>
          <w:sz w:val="20"/>
          <w:szCs w:val="20"/>
        </w:rPr>
      </w:pPr>
    </w:p>
    <w:p w:rsidR="00413B14" w:rsidRDefault="00316DEF">
      <w:pPr>
        <w:spacing w:line="233" w:lineRule="auto"/>
        <w:ind w:left="120" w:right="20" w:firstLine="708"/>
        <w:jc w:val="both"/>
        <w:rPr>
          <w:sz w:val="20"/>
          <w:szCs w:val="20"/>
        </w:rPr>
      </w:pPr>
      <w:r>
        <w:rPr>
          <w:rFonts w:eastAsia="Times New Roman"/>
          <w:sz w:val="24"/>
          <w:szCs w:val="24"/>
        </w:rPr>
        <w:t>Начинает осваивать основные движения, обнаруживает при выполнении физических упражнений стремление к целеполаганию.</w:t>
      </w:r>
    </w:p>
    <w:p w:rsidR="00413B14" w:rsidRDefault="00413B14">
      <w:pPr>
        <w:spacing w:line="7" w:lineRule="exact"/>
        <w:rPr>
          <w:sz w:val="20"/>
          <w:szCs w:val="20"/>
        </w:rPr>
      </w:pPr>
    </w:p>
    <w:p w:rsidR="00413B14" w:rsidRDefault="00316DEF">
      <w:pPr>
        <w:spacing w:line="244" w:lineRule="auto"/>
        <w:ind w:left="120" w:firstLine="360"/>
        <w:jc w:val="both"/>
        <w:rPr>
          <w:sz w:val="20"/>
          <w:szCs w:val="20"/>
        </w:rPr>
      </w:pPr>
      <w:r>
        <w:rPr>
          <w:noProof/>
          <w:sz w:val="1"/>
          <w:szCs w:val="1"/>
        </w:rPr>
        <w:drawing>
          <wp:inline distT="0" distB="0" distL="0" distR="0">
            <wp:extent cx="167640" cy="1428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Сформированы основные сенсорные эталоны: основные цвета. </w:t>
      </w:r>
      <w:proofErr w:type="gramStart"/>
      <w:r>
        <w:rPr>
          <w:rFonts w:eastAsia="Times New Roman"/>
          <w:sz w:val="24"/>
          <w:szCs w:val="24"/>
        </w:rPr>
        <w:t>Способен</w:t>
      </w:r>
      <w:proofErr w:type="gramEnd"/>
      <w:r>
        <w:rPr>
          <w:rFonts w:eastAsia="Times New Roman"/>
          <w:sz w:val="24"/>
          <w:szCs w:val="24"/>
        </w:rPr>
        <w:t xml:space="preserve"> выбрать основные формы предметов по образцу, допуская иногда незначительные ошибки. Ему известны слова больше, меньше, и из двух предметов выбирает </w:t>
      </w:r>
      <w:proofErr w:type="gramStart"/>
      <w:r>
        <w:rPr>
          <w:rFonts w:eastAsia="Times New Roman"/>
          <w:sz w:val="24"/>
          <w:szCs w:val="24"/>
        </w:rPr>
        <w:t>больший</w:t>
      </w:r>
      <w:proofErr w:type="gramEnd"/>
      <w:r>
        <w:rPr>
          <w:rFonts w:eastAsia="Times New Roman"/>
          <w:sz w:val="24"/>
          <w:szCs w:val="24"/>
        </w:rPr>
        <w:t xml:space="preserve"> или меньший.</w:t>
      </w:r>
    </w:p>
    <w:p w:rsidR="00413B14" w:rsidRDefault="00316DEF">
      <w:pPr>
        <w:ind w:left="480"/>
        <w:rPr>
          <w:sz w:val="20"/>
          <w:szCs w:val="20"/>
        </w:rPr>
      </w:pPr>
      <w:r>
        <w:rPr>
          <w:noProof/>
          <w:sz w:val="1"/>
          <w:szCs w:val="1"/>
        </w:rPr>
        <w:drawing>
          <wp:inline distT="0" distB="0" distL="0" distR="0">
            <wp:extent cx="16764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Знаком с предметами ближайшего окружения, их назначением; имеет представления</w:t>
      </w:r>
    </w:p>
    <w:p w:rsidR="00413B14" w:rsidRDefault="00413B14">
      <w:pPr>
        <w:spacing w:line="10" w:lineRule="exact"/>
        <w:rPr>
          <w:sz w:val="20"/>
          <w:szCs w:val="20"/>
        </w:rPr>
      </w:pPr>
    </w:p>
    <w:p w:rsidR="00413B14" w:rsidRDefault="00316DEF" w:rsidP="00025FA1">
      <w:pPr>
        <w:numPr>
          <w:ilvl w:val="0"/>
          <w:numId w:val="9"/>
        </w:numPr>
        <w:tabs>
          <w:tab w:val="left" w:pos="343"/>
        </w:tabs>
        <w:spacing w:line="237" w:lineRule="auto"/>
        <w:ind w:left="120"/>
        <w:jc w:val="both"/>
        <w:rPr>
          <w:rFonts w:eastAsia="Times New Roman"/>
          <w:sz w:val="24"/>
          <w:szCs w:val="24"/>
        </w:rPr>
      </w:pPr>
      <w:proofErr w:type="gramStart"/>
      <w:r>
        <w:rPr>
          <w:rFonts w:eastAsia="Times New Roman"/>
          <w:sz w:val="24"/>
          <w:szCs w:val="24"/>
        </w:rPr>
        <w:t>средствах</w:t>
      </w:r>
      <w:proofErr w:type="gramEnd"/>
      <w:r>
        <w:rPr>
          <w:rFonts w:eastAsia="Times New Roman"/>
          <w:sz w:val="24"/>
          <w:szCs w:val="24"/>
        </w:rPr>
        <w:t xml:space="preserve"> передвижения, о некоторых профессиях, праздниках, свойствах воды, снега, песка; различает и называет состояния погоды.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413B14" w:rsidRDefault="00413B14">
      <w:pPr>
        <w:spacing w:line="6" w:lineRule="exact"/>
        <w:rPr>
          <w:rFonts w:eastAsia="Times New Roman"/>
          <w:sz w:val="24"/>
          <w:szCs w:val="24"/>
        </w:rPr>
      </w:pPr>
    </w:p>
    <w:p w:rsidR="00413B14" w:rsidRDefault="00316DEF">
      <w:pPr>
        <w:spacing w:line="244" w:lineRule="auto"/>
        <w:ind w:left="120" w:firstLine="360"/>
        <w:jc w:val="both"/>
        <w:rPr>
          <w:rFonts w:eastAsia="Times New Roman"/>
          <w:sz w:val="24"/>
          <w:szCs w:val="24"/>
        </w:rPr>
      </w:pPr>
      <w:r>
        <w:rPr>
          <w:rFonts w:eastAsia="Times New Roman"/>
          <w:noProof/>
          <w:sz w:val="1"/>
          <w:szCs w:val="1"/>
        </w:rPr>
        <w:drawing>
          <wp:inline distT="0" distB="0" distL="0" distR="0">
            <wp:extent cx="167640" cy="1428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Овладевает игровыми действиями с игрушками и предметами-заместителями, приобретает первичные умения ролевого поведения. Сюжеты игр простые, </w:t>
      </w:r>
      <w:proofErr w:type="spellStart"/>
      <w:r>
        <w:rPr>
          <w:rFonts w:eastAsia="Times New Roman"/>
          <w:sz w:val="24"/>
          <w:szCs w:val="24"/>
        </w:rPr>
        <w:t>неразвѐрнутые</w:t>
      </w:r>
      <w:proofErr w:type="spellEnd"/>
      <w:r>
        <w:rPr>
          <w:rFonts w:eastAsia="Times New Roman"/>
          <w:sz w:val="24"/>
          <w:szCs w:val="24"/>
        </w:rPr>
        <w:t>, содержащие одну-две роли.</w:t>
      </w:r>
    </w:p>
    <w:p w:rsidR="00413B14" w:rsidRDefault="00316DEF">
      <w:pPr>
        <w:ind w:left="480"/>
        <w:rPr>
          <w:rFonts w:eastAsia="Times New Roman"/>
          <w:sz w:val="24"/>
          <w:szCs w:val="24"/>
        </w:rPr>
      </w:pPr>
      <w:r>
        <w:rPr>
          <w:rFonts w:eastAsia="Times New Roman"/>
          <w:noProof/>
          <w:sz w:val="1"/>
          <w:szCs w:val="1"/>
        </w:rPr>
        <w:drawing>
          <wp:inline distT="0" distB="0" distL="0" distR="0">
            <wp:extent cx="16764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В процессе совместных игр, использует речевые формы вежливого общения.</w:t>
      </w:r>
    </w:p>
    <w:p w:rsidR="00413B14" w:rsidRDefault="00413B14">
      <w:pPr>
        <w:spacing w:line="6" w:lineRule="exact"/>
        <w:rPr>
          <w:rFonts w:eastAsia="Times New Roman"/>
          <w:sz w:val="24"/>
          <w:szCs w:val="24"/>
        </w:rPr>
      </w:pPr>
    </w:p>
    <w:p w:rsidR="00413B14" w:rsidRDefault="00316DEF" w:rsidP="00C216F5">
      <w:pPr>
        <w:spacing w:line="246" w:lineRule="auto"/>
        <w:ind w:left="120" w:firstLine="360"/>
        <w:jc w:val="both"/>
        <w:rPr>
          <w:rFonts w:eastAsia="Times New Roman"/>
          <w:sz w:val="24"/>
          <w:szCs w:val="24"/>
        </w:rPr>
      </w:pPr>
      <w:r>
        <w:rPr>
          <w:rFonts w:eastAsia="Times New Roman"/>
          <w:noProof/>
          <w:sz w:val="1"/>
          <w:szCs w:val="1"/>
        </w:rPr>
        <w:drawing>
          <wp:inline distT="0" distB="0" distL="0" distR="0">
            <wp:extent cx="167640" cy="1428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Овладевает грамматическим строем речи, начинает использовать сложные предложения.</w:t>
      </w:r>
    </w:p>
    <w:p w:rsidR="00413B14" w:rsidRDefault="00413B14">
      <w:pPr>
        <w:spacing w:line="2" w:lineRule="exact"/>
        <w:rPr>
          <w:rFonts w:eastAsia="Times New Roman"/>
          <w:sz w:val="24"/>
          <w:szCs w:val="24"/>
        </w:rPr>
      </w:pPr>
    </w:p>
    <w:p w:rsidR="00413B14" w:rsidRDefault="00316DEF" w:rsidP="00C216F5">
      <w:pPr>
        <w:spacing w:line="246" w:lineRule="auto"/>
        <w:ind w:left="120" w:right="20" w:firstLine="360"/>
        <w:jc w:val="both"/>
        <w:rPr>
          <w:rFonts w:eastAsia="Times New Roman"/>
          <w:sz w:val="24"/>
          <w:szCs w:val="24"/>
        </w:rPr>
      </w:pPr>
      <w:r>
        <w:rPr>
          <w:rFonts w:eastAsia="Times New Roman"/>
          <w:noProof/>
          <w:sz w:val="1"/>
          <w:szCs w:val="1"/>
        </w:rPr>
        <w:drawing>
          <wp:inline distT="0" distB="0" distL="0" distR="0">
            <wp:extent cx="167640" cy="142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Конструирование носит процессуальный характер. </w:t>
      </w:r>
      <w:proofErr w:type="spellStart"/>
      <w:r>
        <w:rPr>
          <w:rFonts w:eastAsia="Times New Roman"/>
          <w:sz w:val="24"/>
          <w:szCs w:val="24"/>
        </w:rPr>
        <w:t>Ребѐнок</w:t>
      </w:r>
      <w:proofErr w:type="spellEnd"/>
      <w:r>
        <w:rPr>
          <w:rFonts w:eastAsia="Times New Roman"/>
          <w:sz w:val="24"/>
          <w:szCs w:val="24"/>
        </w:rPr>
        <w:t xml:space="preserve"> может конструировать по образцу лишь элементарные предметные конструкции из двух-</w:t>
      </w:r>
      <w:proofErr w:type="spellStart"/>
      <w:r>
        <w:rPr>
          <w:rFonts w:eastAsia="Times New Roman"/>
          <w:sz w:val="24"/>
          <w:szCs w:val="24"/>
        </w:rPr>
        <w:t>трѐх</w:t>
      </w:r>
      <w:proofErr w:type="spellEnd"/>
      <w:r>
        <w:rPr>
          <w:rFonts w:eastAsia="Times New Roman"/>
          <w:sz w:val="24"/>
          <w:szCs w:val="24"/>
        </w:rPr>
        <w:t xml:space="preserve"> частей.</w:t>
      </w:r>
    </w:p>
    <w:p w:rsidR="00413B14" w:rsidRDefault="00413B14">
      <w:pPr>
        <w:spacing w:line="2" w:lineRule="exact"/>
        <w:rPr>
          <w:rFonts w:eastAsia="Times New Roman"/>
          <w:sz w:val="24"/>
          <w:szCs w:val="24"/>
        </w:rPr>
      </w:pPr>
    </w:p>
    <w:p w:rsidR="00413B14" w:rsidRDefault="00316DEF">
      <w:pPr>
        <w:spacing w:line="249" w:lineRule="auto"/>
        <w:ind w:left="120" w:firstLine="360"/>
        <w:rPr>
          <w:rFonts w:eastAsia="Times New Roman"/>
          <w:sz w:val="24"/>
          <w:szCs w:val="24"/>
        </w:rPr>
      </w:pPr>
      <w:r>
        <w:rPr>
          <w:rFonts w:eastAsia="Times New Roman"/>
          <w:noProof/>
          <w:sz w:val="1"/>
          <w:szCs w:val="1"/>
        </w:rPr>
        <w:drawing>
          <wp:inline distT="0" distB="0" distL="0" distR="0">
            <wp:extent cx="167640" cy="1428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Воспринимает музыкальные образы через практическую деятельность. Дифференцирует звуковые свойства предметов, осваивает звуковые </w:t>
      </w:r>
      <w:proofErr w:type="spellStart"/>
      <w:r>
        <w:rPr>
          <w:rFonts w:eastAsia="Times New Roman"/>
          <w:sz w:val="24"/>
          <w:szCs w:val="24"/>
        </w:rPr>
        <w:t>предэталоны</w:t>
      </w:r>
      <w:proofErr w:type="spellEnd"/>
      <w:r>
        <w:rPr>
          <w:rFonts w:eastAsia="Times New Roman"/>
          <w:sz w:val="24"/>
          <w:szCs w:val="24"/>
        </w:rPr>
        <w:t>.</w:t>
      </w:r>
    </w:p>
    <w:p w:rsidR="00413B14" w:rsidRDefault="00316DEF">
      <w:pPr>
        <w:ind w:left="820"/>
        <w:rPr>
          <w:rFonts w:eastAsia="Times New Roman"/>
          <w:sz w:val="24"/>
          <w:szCs w:val="24"/>
        </w:rPr>
      </w:pPr>
      <w:r>
        <w:rPr>
          <w:rFonts w:eastAsia="Times New Roman"/>
          <w:b/>
          <w:bCs/>
          <w:sz w:val="24"/>
          <w:szCs w:val="24"/>
        </w:rPr>
        <w:t>Средний дошкольный возраст (4-5 лет).</w:t>
      </w:r>
    </w:p>
    <w:p w:rsidR="00413B14" w:rsidRPr="00CA6F6B" w:rsidRDefault="00316DEF" w:rsidP="00CA6F6B">
      <w:pPr>
        <w:spacing w:line="244" w:lineRule="auto"/>
        <w:ind w:left="120" w:firstLine="360"/>
        <w:jc w:val="both"/>
        <w:rPr>
          <w:rFonts w:eastAsia="Times New Roman"/>
          <w:sz w:val="24"/>
          <w:szCs w:val="24"/>
        </w:rPr>
      </w:pPr>
      <w:r>
        <w:rPr>
          <w:rFonts w:eastAsia="Times New Roman"/>
          <w:noProof/>
          <w:sz w:val="1"/>
          <w:szCs w:val="1"/>
        </w:rPr>
        <w:drawing>
          <wp:inline distT="0" distB="0" distL="0" distR="0" wp14:anchorId="79C7CD16" wp14:editId="0113BA2F">
            <wp:extent cx="167640" cy="142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Не осознает социальные нормы и правила поведения. Без напоминания взрослого здоровается и прощается, говорит «спасибо» и «пожалуйста», не перебивает взрослого, вежливо обращаются к нему.</w:t>
      </w:r>
    </w:p>
    <w:p w:rsidR="00CA6F6B" w:rsidRDefault="00CA6F6B" w:rsidP="00CA6F6B">
      <w:pPr>
        <w:spacing w:line="243" w:lineRule="auto"/>
        <w:ind w:left="120" w:firstLine="360"/>
        <w:jc w:val="both"/>
        <w:rPr>
          <w:sz w:val="20"/>
          <w:szCs w:val="20"/>
        </w:rPr>
      </w:pPr>
      <w:r>
        <w:rPr>
          <w:noProof/>
          <w:sz w:val="1"/>
          <w:szCs w:val="1"/>
        </w:rPr>
        <w:drawing>
          <wp:inline distT="0" distB="0" distL="0" distR="0" wp14:anchorId="6B8BF67D" wp14:editId="737BF8A4">
            <wp:extent cx="167640" cy="1428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По собственной инициативе убирает игрушки, выполняет простые трудовые обязанности, доводит дело до конца. В этом возрасте у детей появляются представления о том, как положено себя вести девочкам, и как - мальчикам. Выделяет несоответствие нормам и правилам не только в поведении </w:t>
      </w:r>
      <w:proofErr w:type="gramStart"/>
      <w:r>
        <w:rPr>
          <w:rFonts w:eastAsia="Times New Roman"/>
          <w:sz w:val="24"/>
          <w:szCs w:val="24"/>
        </w:rPr>
        <w:t>другого</w:t>
      </w:r>
      <w:proofErr w:type="gramEnd"/>
      <w:r>
        <w:rPr>
          <w:rFonts w:eastAsia="Times New Roman"/>
          <w:sz w:val="24"/>
          <w:szCs w:val="24"/>
        </w:rPr>
        <w:t xml:space="preserve">, но и в </w:t>
      </w:r>
      <w:proofErr w:type="spellStart"/>
      <w:r>
        <w:rPr>
          <w:rFonts w:eastAsia="Times New Roman"/>
          <w:sz w:val="24"/>
          <w:szCs w:val="24"/>
        </w:rPr>
        <w:t>своѐм</w:t>
      </w:r>
      <w:proofErr w:type="spellEnd"/>
      <w:r>
        <w:rPr>
          <w:rFonts w:eastAsia="Times New Roman"/>
          <w:sz w:val="24"/>
          <w:szCs w:val="24"/>
        </w:rPr>
        <w:t xml:space="preserve"> собственном.</w:t>
      </w:r>
    </w:p>
    <w:p w:rsidR="00CA6F6B" w:rsidRDefault="00CA6F6B" w:rsidP="00CA6F6B">
      <w:pPr>
        <w:spacing w:line="5" w:lineRule="exact"/>
        <w:rPr>
          <w:sz w:val="20"/>
          <w:szCs w:val="20"/>
        </w:rPr>
      </w:pPr>
    </w:p>
    <w:p w:rsidR="00CA6F6B" w:rsidRDefault="00CA6F6B" w:rsidP="00CA6F6B">
      <w:pPr>
        <w:spacing w:line="244" w:lineRule="auto"/>
        <w:ind w:left="120" w:firstLine="360"/>
        <w:jc w:val="both"/>
        <w:rPr>
          <w:sz w:val="20"/>
          <w:szCs w:val="20"/>
        </w:rPr>
      </w:pPr>
      <w:r>
        <w:rPr>
          <w:noProof/>
          <w:sz w:val="1"/>
          <w:szCs w:val="1"/>
        </w:rPr>
        <w:drawing>
          <wp:inline distT="0" distB="0" distL="0" distR="0" wp14:anchorId="75FEA6AF" wp14:editId="454D7232">
            <wp:extent cx="167640" cy="1428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Освоен алгоритм процессов умывания, одевания, купания, </w:t>
      </w:r>
      <w:proofErr w:type="spellStart"/>
      <w:r>
        <w:rPr>
          <w:rFonts w:eastAsia="Times New Roman"/>
          <w:sz w:val="24"/>
          <w:szCs w:val="24"/>
        </w:rPr>
        <w:t>приѐма</w:t>
      </w:r>
      <w:proofErr w:type="spellEnd"/>
      <w:r>
        <w:rPr>
          <w:rFonts w:eastAsia="Times New Roman"/>
          <w:sz w:val="24"/>
          <w:szCs w:val="24"/>
        </w:rPr>
        <w:t xml:space="preserve"> пищи, уборки помещения. Использует по назначению мыло, полотенце, носовой платок, салфетку, столовые приборы.</w:t>
      </w:r>
    </w:p>
    <w:p w:rsidR="00CA6F6B" w:rsidRDefault="00CA6F6B" w:rsidP="00CA6F6B">
      <w:pPr>
        <w:spacing w:line="2" w:lineRule="exact"/>
        <w:rPr>
          <w:sz w:val="20"/>
          <w:szCs w:val="20"/>
        </w:rPr>
      </w:pPr>
    </w:p>
    <w:p w:rsidR="00CA6F6B" w:rsidRDefault="00CA6F6B" w:rsidP="00CA6F6B">
      <w:pPr>
        <w:spacing w:line="246" w:lineRule="auto"/>
        <w:ind w:left="120" w:firstLine="360"/>
        <w:jc w:val="both"/>
        <w:rPr>
          <w:sz w:val="20"/>
          <w:szCs w:val="20"/>
        </w:rPr>
      </w:pPr>
      <w:r>
        <w:rPr>
          <w:noProof/>
          <w:sz w:val="1"/>
          <w:szCs w:val="1"/>
        </w:rPr>
        <w:drawing>
          <wp:inline distT="0" distB="0" distL="0" distR="0" wp14:anchorId="4722D449" wp14:editId="1E36D27B">
            <wp:extent cx="167640" cy="1428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Элементарно характеризует </w:t>
      </w:r>
      <w:proofErr w:type="spellStart"/>
      <w:r>
        <w:rPr>
          <w:rFonts w:eastAsia="Times New Roman"/>
          <w:sz w:val="24"/>
          <w:szCs w:val="24"/>
        </w:rPr>
        <w:t>своѐ</w:t>
      </w:r>
      <w:proofErr w:type="spellEnd"/>
      <w:r>
        <w:rPr>
          <w:rFonts w:eastAsia="Times New Roman"/>
          <w:sz w:val="24"/>
          <w:szCs w:val="24"/>
        </w:rPr>
        <w:t xml:space="preserve"> самочувствие, привлекает внимание взрослого в случае недомогания.</w:t>
      </w:r>
    </w:p>
    <w:p w:rsidR="00CA6F6B" w:rsidRDefault="00CA6F6B" w:rsidP="00CA6F6B">
      <w:pPr>
        <w:spacing w:line="2" w:lineRule="exact"/>
        <w:rPr>
          <w:sz w:val="20"/>
          <w:szCs w:val="20"/>
        </w:rPr>
      </w:pPr>
    </w:p>
    <w:p w:rsidR="00CA6F6B" w:rsidRDefault="00CA6F6B" w:rsidP="00CA6F6B">
      <w:pPr>
        <w:spacing w:line="246" w:lineRule="auto"/>
        <w:ind w:left="120" w:firstLine="360"/>
        <w:jc w:val="both"/>
        <w:rPr>
          <w:sz w:val="20"/>
          <w:szCs w:val="20"/>
        </w:rPr>
      </w:pPr>
      <w:r>
        <w:rPr>
          <w:noProof/>
          <w:sz w:val="1"/>
          <w:szCs w:val="1"/>
        </w:rPr>
        <w:drawing>
          <wp:inline distT="0" distB="0" distL="0" distR="0" wp14:anchorId="383589FB" wp14:editId="78FB3F17">
            <wp:extent cx="167640" cy="142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Имеет дифференцированное представление о собственной гендерной принадлежности, аргументирует </w:t>
      </w:r>
      <w:proofErr w:type="spellStart"/>
      <w:r>
        <w:rPr>
          <w:rFonts w:eastAsia="Times New Roman"/>
          <w:sz w:val="24"/>
          <w:szCs w:val="24"/>
        </w:rPr>
        <w:t>еѐ</w:t>
      </w:r>
      <w:proofErr w:type="spellEnd"/>
      <w:r>
        <w:rPr>
          <w:rFonts w:eastAsia="Times New Roman"/>
          <w:sz w:val="24"/>
          <w:szCs w:val="24"/>
        </w:rPr>
        <w:t xml:space="preserve"> по ряду</w:t>
      </w:r>
    </w:p>
    <w:p w:rsidR="00CA6F6B" w:rsidRDefault="00CA6F6B" w:rsidP="00CA6F6B">
      <w:pPr>
        <w:spacing w:line="2" w:lineRule="exact"/>
        <w:rPr>
          <w:sz w:val="20"/>
          <w:szCs w:val="20"/>
        </w:rPr>
      </w:pPr>
    </w:p>
    <w:p w:rsidR="00CA6F6B" w:rsidRDefault="00CA6F6B" w:rsidP="00CA6F6B">
      <w:pPr>
        <w:spacing w:line="246" w:lineRule="auto"/>
        <w:ind w:left="120" w:firstLine="360"/>
        <w:jc w:val="both"/>
        <w:rPr>
          <w:sz w:val="20"/>
          <w:szCs w:val="20"/>
        </w:rPr>
      </w:pPr>
      <w:r>
        <w:rPr>
          <w:noProof/>
          <w:sz w:val="1"/>
          <w:szCs w:val="1"/>
        </w:rPr>
        <w:drawing>
          <wp:inline distT="0" distB="0" distL="0" distR="0" wp14:anchorId="59B05E8C" wp14:editId="5E28112D">
            <wp:extent cx="167640" cy="1428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Разделяет игровые и реальные взаимоотношения, сверстники становятся более привлекательными и предпочитаемыми </w:t>
      </w:r>
      <w:proofErr w:type="spellStart"/>
      <w:r>
        <w:rPr>
          <w:rFonts w:eastAsia="Times New Roman"/>
          <w:sz w:val="24"/>
          <w:szCs w:val="24"/>
        </w:rPr>
        <w:t>партнѐрами</w:t>
      </w:r>
      <w:proofErr w:type="spellEnd"/>
      <w:r>
        <w:rPr>
          <w:rFonts w:eastAsia="Times New Roman"/>
          <w:sz w:val="24"/>
          <w:szCs w:val="24"/>
        </w:rPr>
        <w:t xml:space="preserve"> по игре.</w:t>
      </w:r>
    </w:p>
    <w:p w:rsidR="00CA6F6B" w:rsidRDefault="00CA6F6B" w:rsidP="00CA6F6B">
      <w:pPr>
        <w:spacing w:line="2" w:lineRule="exact"/>
        <w:rPr>
          <w:sz w:val="20"/>
          <w:szCs w:val="20"/>
        </w:rPr>
      </w:pPr>
    </w:p>
    <w:p w:rsidR="00CA6F6B" w:rsidRDefault="00CA6F6B" w:rsidP="00CA6F6B">
      <w:pPr>
        <w:spacing w:line="244" w:lineRule="auto"/>
        <w:ind w:left="120" w:firstLine="360"/>
        <w:jc w:val="both"/>
        <w:rPr>
          <w:sz w:val="20"/>
          <w:szCs w:val="20"/>
        </w:rPr>
      </w:pPr>
      <w:r>
        <w:rPr>
          <w:noProof/>
          <w:sz w:val="1"/>
          <w:szCs w:val="1"/>
        </w:rPr>
        <w:drawing>
          <wp:inline distT="0" distB="0" distL="0" distR="0" wp14:anchorId="4227CFE7" wp14:editId="0C5FA19F">
            <wp:extent cx="167640" cy="1428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Владеет представлениями об основных цветах, геометрических формах и отношениях величин. Произвольно наблюдает, рассматривает и ищет предметы в окружающем пространстве. Восприятие осмысленное, целенаправленное и анализирующее.</w:t>
      </w:r>
    </w:p>
    <w:p w:rsidR="00CA6F6B" w:rsidRDefault="00CA6F6B" w:rsidP="00CA6F6B">
      <w:pPr>
        <w:spacing w:line="3" w:lineRule="exact"/>
        <w:rPr>
          <w:sz w:val="20"/>
          <w:szCs w:val="20"/>
        </w:rPr>
      </w:pPr>
    </w:p>
    <w:p w:rsidR="00CA6F6B" w:rsidRDefault="00CA6F6B" w:rsidP="00CA6F6B">
      <w:pPr>
        <w:spacing w:line="245" w:lineRule="auto"/>
        <w:ind w:left="120" w:firstLine="360"/>
        <w:jc w:val="both"/>
        <w:rPr>
          <w:sz w:val="20"/>
          <w:szCs w:val="20"/>
        </w:rPr>
      </w:pPr>
      <w:r>
        <w:rPr>
          <w:noProof/>
          <w:sz w:val="1"/>
          <w:szCs w:val="1"/>
        </w:rPr>
        <w:lastRenderedPageBreak/>
        <w:drawing>
          <wp:inline distT="0" distB="0" distL="0" distR="0" wp14:anchorId="4BC7F5ED" wp14:editId="51326288">
            <wp:extent cx="167640" cy="142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Появляется действие по правилу. Начинает активно играть в игры с правилами: настольные и подвижные. Может запомнить уже 5-6 предметов (из 10-15), </w:t>
      </w:r>
      <w:proofErr w:type="spellStart"/>
      <w:r>
        <w:rPr>
          <w:rFonts w:eastAsia="Times New Roman"/>
          <w:sz w:val="24"/>
          <w:szCs w:val="24"/>
        </w:rPr>
        <w:t>изображѐнных</w:t>
      </w:r>
      <w:proofErr w:type="spellEnd"/>
      <w:r>
        <w:rPr>
          <w:rFonts w:eastAsia="Times New Roman"/>
          <w:sz w:val="24"/>
          <w:szCs w:val="24"/>
        </w:rPr>
        <w:t xml:space="preserve"> на предъявляемых ему картинках.</w:t>
      </w:r>
    </w:p>
    <w:p w:rsidR="00CA6F6B" w:rsidRDefault="00CA6F6B" w:rsidP="00CA6F6B">
      <w:pPr>
        <w:spacing w:line="1" w:lineRule="exact"/>
        <w:rPr>
          <w:sz w:val="20"/>
          <w:szCs w:val="20"/>
        </w:rPr>
      </w:pPr>
    </w:p>
    <w:p w:rsidR="00CA6F6B" w:rsidRDefault="00CA6F6B" w:rsidP="00CA6F6B">
      <w:pPr>
        <w:spacing w:line="244" w:lineRule="auto"/>
        <w:ind w:left="120" w:firstLine="360"/>
        <w:jc w:val="both"/>
        <w:rPr>
          <w:sz w:val="20"/>
          <w:szCs w:val="20"/>
        </w:rPr>
      </w:pPr>
      <w:r>
        <w:rPr>
          <w:noProof/>
          <w:sz w:val="1"/>
          <w:szCs w:val="1"/>
        </w:rPr>
        <w:drawing>
          <wp:inline distT="0" distB="0" distL="0" distR="0" wp14:anchorId="14FAE8A8" wp14:editId="78BC220F">
            <wp:extent cx="167640" cy="1428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Преобладает репродуктивное воображение, воссоздающее образы, которые описываются в стихах, рассказах взрослого. Элементы продуктивного воображения начинают складываться в игре, рисовании, конструировании.</w:t>
      </w:r>
    </w:p>
    <w:p w:rsidR="00CA6F6B" w:rsidRDefault="00CA6F6B" w:rsidP="00CA6F6B">
      <w:pPr>
        <w:spacing w:line="2" w:lineRule="exact"/>
        <w:rPr>
          <w:sz w:val="20"/>
          <w:szCs w:val="20"/>
        </w:rPr>
      </w:pPr>
    </w:p>
    <w:p w:rsidR="00CA6F6B" w:rsidRDefault="00CA6F6B" w:rsidP="00CA6F6B">
      <w:pPr>
        <w:spacing w:line="243" w:lineRule="auto"/>
        <w:ind w:left="120" w:firstLine="360"/>
        <w:jc w:val="both"/>
        <w:rPr>
          <w:sz w:val="20"/>
          <w:szCs w:val="20"/>
        </w:rPr>
      </w:pPr>
      <w:r>
        <w:rPr>
          <w:noProof/>
          <w:sz w:val="1"/>
          <w:szCs w:val="1"/>
        </w:rPr>
        <w:drawing>
          <wp:inline distT="0" distB="0" distL="0" distR="0" wp14:anchorId="6473A005" wp14:editId="42CEC259">
            <wp:extent cx="167640" cy="1428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Появляются слова и выражения, отражающие нравственные представления: слова участия, сочувствия, сострадания.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Использует правила речевого этикета. Речь связная и последовательная.</w:t>
      </w:r>
    </w:p>
    <w:p w:rsidR="00CA6F6B" w:rsidRDefault="00CA6F6B" w:rsidP="00CA6F6B">
      <w:pPr>
        <w:spacing w:line="3" w:lineRule="exact"/>
        <w:rPr>
          <w:sz w:val="20"/>
          <w:szCs w:val="20"/>
        </w:rPr>
      </w:pPr>
    </w:p>
    <w:p w:rsidR="00CA6F6B" w:rsidRDefault="00CA6F6B" w:rsidP="00CA6F6B">
      <w:pPr>
        <w:spacing w:line="246" w:lineRule="auto"/>
        <w:ind w:left="120" w:firstLine="360"/>
        <w:jc w:val="both"/>
        <w:rPr>
          <w:sz w:val="20"/>
          <w:szCs w:val="20"/>
        </w:rPr>
      </w:pPr>
      <w:r>
        <w:rPr>
          <w:noProof/>
          <w:sz w:val="1"/>
          <w:szCs w:val="1"/>
        </w:rPr>
        <w:drawing>
          <wp:inline distT="0" distB="0" distL="0" distR="0" wp14:anchorId="1102A4B4" wp14:editId="2D755519">
            <wp:extent cx="167640" cy="1428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Эмоционально откликается на произведения музыкального и изобразительного искусства, художественную литературу, целостно воспринимает сюжет и понимает образы.</w:t>
      </w:r>
    </w:p>
    <w:p w:rsidR="00CA6F6B" w:rsidRDefault="00CA6F6B" w:rsidP="00CA6F6B">
      <w:pPr>
        <w:spacing w:line="2" w:lineRule="exact"/>
        <w:rPr>
          <w:sz w:val="20"/>
          <w:szCs w:val="20"/>
        </w:rPr>
      </w:pPr>
    </w:p>
    <w:p w:rsidR="00CA6F6B" w:rsidRDefault="00CA6F6B" w:rsidP="00CA6F6B">
      <w:pPr>
        <w:spacing w:line="243" w:lineRule="auto"/>
        <w:ind w:left="120" w:firstLine="360"/>
        <w:jc w:val="both"/>
        <w:rPr>
          <w:sz w:val="20"/>
          <w:szCs w:val="20"/>
        </w:rPr>
      </w:pPr>
      <w:r>
        <w:rPr>
          <w:noProof/>
          <w:sz w:val="1"/>
          <w:szCs w:val="1"/>
        </w:rPr>
        <w:drawing>
          <wp:inline distT="0" distB="0" distL="0" distR="0" wp14:anchorId="094E7368" wp14:editId="21AE0FA9">
            <wp:extent cx="167640" cy="1428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В рисунках появляются детали. Замысел рисунка может меняться по ходу изображения. Владеет простейшими техническими умениями и навыками. Конструирование начинает носить характер продуктивной деятельности: </w:t>
      </w:r>
      <w:proofErr w:type="spellStart"/>
      <w:r>
        <w:rPr>
          <w:rFonts w:eastAsia="Times New Roman"/>
          <w:sz w:val="24"/>
          <w:szCs w:val="24"/>
        </w:rPr>
        <w:t>замысливает</w:t>
      </w:r>
      <w:proofErr w:type="spellEnd"/>
      <w:r>
        <w:rPr>
          <w:rFonts w:eastAsia="Times New Roman"/>
          <w:sz w:val="24"/>
          <w:szCs w:val="24"/>
        </w:rPr>
        <w:t xml:space="preserve"> будущую конструкцию и осуществляет поиск способов </w:t>
      </w:r>
      <w:proofErr w:type="spellStart"/>
      <w:r>
        <w:rPr>
          <w:rFonts w:eastAsia="Times New Roman"/>
          <w:sz w:val="24"/>
          <w:szCs w:val="24"/>
        </w:rPr>
        <w:t>еѐ</w:t>
      </w:r>
      <w:proofErr w:type="spellEnd"/>
      <w:r>
        <w:rPr>
          <w:rFonts w:eastAsia="Times New Roman"/>
          <w:sz w:val="24"/>
          <w:szCs w:val="24"/>
        </w:rPr>
        <w:t xml:space="preserve"> исполнения.</w:t>
      </w:r>
    </w:p>
    <w:p w:rsidR="00CA6F6B" w:rsidRDefault="00CA6F6B" w:rsidP="00CA6F6B">
      <w:pPr>
        <w:spacing w:line="2" w:lineRule="exact"/>
        <w:rPr>
          <w:sz w:val="20"/>
          <w:szCs w:val="20"/>
        </w:rPr>
      </w:pPr>
    </w:p>
    <w:p w:rsidR="00CA6F6B" w:rsidRDefault="00CA6F6B" w:rsidP="00CA6F6B">
      <w:pPr>
        <w:ind w:left="820"/>
        <w:rPr>
          <w:sz w:val="20"/>
          <w:szCs w:val="20"/>
        </w:rPr>
      </w:pPr>
      <w:r>
        <w:rPr>
          <w:rFonts w:eastAsia="Times New Roman"/>
          <w:b/>
          <w:bCs/>
          <w:sz w:val="24"/>
          <w:szCs w:val="24"/>
        </w:rPr>
        <w:t>Старший дошкольный возраст (5-6 лет).</w:t>
      </w:r>
    </w:p>
    <w:p w:rsidR="00CA6F6B" w:rsidRDefault="00CA6F6B" w:rsidP="00CA6F6B">
      <w:pPr>
        <w:spacing w:line="246" w:lineRule="auto"/>
        <w:ind w:left="120" w:right="20" w:firstLine="360"/>
        <w:jc w:val="both"/>
        <w:rPr>
          <w:sz w:val="20"/>
          <w:szCs w:val="20"/>
        </w:rPr>
      </w:pPr>
      <w:r>
        <w:rPr>
          <w:noProof/>
          <w:sz w:val="1"/>
          <w:szCs w:val="1"/>
        </w:rPr>
        <w:drawing>
          <wp:inline distT="0" distB="0" distL="0" distR="0" wp14:anchorId="2D9B86AF" wp14:editId="428ABB92">
            <wp:extent cx="167640" cy="1428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Постепенно начинает осознавать связи и зависимости в социальном поведении и взаимоотношениях людей.</w:t>
      </w:r>
    </w:p>
    <w:p w:rsidR="00CA6F6B" w:rsidRDefault="00CA6F6B" w:rsidP="00CA6F6B">
      <w:pPr>
        <w:spacing w:line="2" w:lineRule="exact"/>
        <w:rPr>
          <w:sz w:val="20"/>
          <w:szCs w:val="20"/>
        </w:rPr>
      </w:pPr>
    </w:p>
    <w:p w:rsidR="00CA6F6B" w:rsidRDefault="00CA6F6B" w:rsidP="00CA6F6B">
      <w:pPr>
        <w:spacing w:line="244" w:lineRule="auto"/>
        <w:ind w:left="120" w:firstLine="360"/>
        <w:jc w:val="both"/>
        <w:rPr>
          <w:sz w:val="20"/>
          <w:szCs w:val="20"/>
        </w:rPr>
      </w:pPr>
      <w:r>
        <w:rPr>
          <w:noProof/>
          <w:sz w:val="1"/>
          <w:szCs w:val="1"/>
        </w:rPr>
        <w:drawing>
          <wp:inline distT="0" distB="0" distL="0" distR="0" wp14:anchorId="5F4A9B44" wp14:editId="4C3367A1">
            <wp:extent cx="167640" cy="1428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Начинает предъявлять к себе те требования, которые раньше предъявлялись ему взрослыми. Осознает общепринятые нормы и правила поведения и обязательности их выполнения.</w:t>
      </w:r>
    </w:p>
    <w:p w:rsidR="00CA6F6B" w:rsidRDefault="00CA6F6B" w:rsidP="00CA6F6B">
      <w:pPr>
        <w:spacing w:line="2" w:lineRule="exact"/>
        <w:rPr>
          <w:sz w:val="20"/>
          <w:szCs w:val="20"/>
        </w:rPr>
      </w:pPr>
    </w:p>
    <w:p w:rsidR="00CA6F6B" w:rsidRDefault="00CA6F6B" w:rsidP="00CA6F6B">
      <w:pPr>
        <w:spacing w:line="248" w:lineRule="auto"/>
        <w:ind w:left="120" w:firstLine="360"/>
        <w:jc w:val="both"/>
        <w:rPr>
          <w:sz w:val="20"/>
          <w:szCs w:val="20"/>
        </w:rPr>
      </w:pPr>
      <w:r>
        <w:rPr>
          <w:noProof/>
          <w:sz w:val="1"/>
          <w:szCs w:val="1"/>
        </w:rPr>
        <w:drawing>
          <wp:inline distT="0" distB="0" distL="0" distR="0" wp14:anchorId="6B1B62DA" wp14:editId="14AC3D75">
            <wp:extent cx="167640" cy="1428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Имеет дифференцированное представление о своей гендерной принадлежности по существенным признакам.</w:t>
      </w:r>
    </w:p>
    <w:p w:rsidR="00CA6F6B" w:rsidRDefault="00CA6F6B" w:rsidP="00CA6F6B">
      <w:pPr>
        <w:spacing w:line="1" w:lineRule="exact"/>
        <w:rPr>
          <w:sz w:val="20"/>
          <w:szCs w:val="20"/>
        </w:rPr>
      </w:pPr>
    </w:p>
    <w:p w:rsidR="00CA6F6B" w:rsidRDefault="00CA6F6B" w:rsidP="00CA6F6B">
      <w:pPr>
        <w:spacing w:line="244" w:lineRule="auto"/>
        <w:ind w:left="120" w:firstLine="360"/>
        <w:jc w:val="both"/>
        <w:rPr>
          <w:sz w:val="20"/>
          <w:szCs w:val="20"/>
        </w:rPr>
      </w:pPr>
      <w:r>
        <w:rPr>
          <w:noProof/>
          <w:sz w:val="1"/>
          <w:szCs w:val="1"/>
        </w:rPr>
        <w:drawing>
          <wp:inline distT="0" distB="0" distL="0" distR="0" wp14:anchorId="2EBE7983" wp14:editId="5C485F6B">
            <wp:extent cx="167640" cy="1428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Обсуждает правила игры. Согласование действий, распределение обязанностей чаще всего возникает </w:t>
      </w:r>
      <w:proofErr w:type="spellStart"/>
      <w:r>
        <w:rPr>
          <w:rFonts w:eastAsia="Times New Roman"/>
          <w:sz w:val="24"/>
          <w:szCs w:val="24"/>
        </w:rPr>
        <w:t>ещѐ</w:t>
      </w:r>
      <w:proofErr w:type="spellEnd"/>
      <w:r>
        <w:rPr>
          <w:rFonts w:eastAsia="Times New Roman"/>
          <w:sz w:val="24"/>
          <w:szCs w:val="24"/>
        </w:rPr>
        <w:t xml:space="preserve"> по ходу самой игры. Усложняется игровое пространство, игровые действия становятся разнообразными.</w:t>
      </w:r>
    </w:p>
    <w:p w:rsidR="00CA6F6B" w:rsidRDefault="00CA6F6B" w:rsidP="00CA6F6B">
      <w:pPr>
        <w:ind w:left="480"/>
        <w:rPr>
          <w:sz w:val="20"/>
          <w:szCs w:val="20"/>
        </w:rPr>
      </w:pPr>
      <w:r>
        <w:rPr>
          <w:noProof/>
          <w:sz w:val="1"/>
          <w:szCs w:val="1"/>
        </w:rPr>
        <w:drawing>
          <wp:inline distT="0" distB="0" distL="0" distR="0" wp14:anchorId="5F817AFD" wp14:editId="05582410">
            <wp:extent cx="16764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Вне игры общение детей становится менее ситуативным. Они охотно рассказывают</w:t>
      </w:r>
    </w:p>
    <w:p w:rsidR="00CA6F6B" w:rsidRDefault="00CA6F6B" w:rsidP="00CA6F6B">
      <w:pPr>
        <w:spacing w:line="10" w:lineRule="exact"/>
        <w:rPr>
          <w:sz w:val="20"/>
          <w:szCs w:val="20"/>
        </w:rPr>
      </w:pPr>
    </w:p>
    <w:p w:rsidR="00CA6F6B" w:rsidRDefault="00CA6F6B" w:rsidP="00025FA1">
      <w:pPr>
        <w:numPr>
          <w:ilvl w:val="0"/>
          <w:numId w:val="10"/>
        </w:numPr>
        <w:tabs>
          <w:tab w:val="left" w:pos="307"/>
        </w:tabs>
        <w:spacing w:line="234" w:lineRule="auto"/>
        <w:ind w:left="120" w:right="20"/>
        <w:rPr>
          <w:rFonts w:eastAsia="Times New Roman"/>
          <w:sz w:val="24"/>
          <w:szCs w:val="24"/>
        </w:rPr>
      </w:pPr>
      <w:r>
        <w:rPr>
          <w:rFonts w:eastAsia="Times New Roman"/>
          <w:sz w:val="24"/>
          <w:szCs w:val="24"/>
        </w:rPr>
        <w:t>том, что с ними произошло: где были, что видели и т. д. Дети внимательно слушают друг друга, эмоционально сопереживают рассказам друзей.</w:t>
      </w:r>
    </w:p>
    <w:p w:rsidR="00CA6F6B" w:rsidRDefault="00CA6F6B" w:rsidP="00CA6F6B">
      <w:pPr>
        <w:spacing w:line="6" w:lineRule="exact"/>
        <w:rPr>
          <w:rFonts w:eastAsia="Times New Roman"/>
          <w:sz w:val="24"/>
          <w:szCs w:val="24"/>
        </w:rPr>
      </w:pPr>
    </w:p>
    <w:p w:rsidR="00CA6F6B" w:rsidRDefault="00CA6F6B" w:rsidP="00CA6F6B">
      <w:pPr>
        <w:spacing w:line="244" w:lineRule="auto"/>
        <w:ind w:left="120" w:firstLine="360"/>
        <w:jc w:val="both"/>
        <w:rPr>
          <w:rFonts w:eastAsia="Times New Roman"/>
          <w:sz w:val="24"/>
          <w:szCs w:val="24"/>
        </w:rPr>
      </w:pPr>
      <w:r>
        <w:rPr>
          <w:rFonts w:eastAsia="Times New Roman"/>
          <w:noProof/>
          <w:sz w:val="1"/>
          <w:szCs w:val="1"/>
        </w:rPr>
        <w:drawing>
          <wp:inline distT="0" distB="0" distL="0" distR="0" wp14:anchorId="216C3FB9" wp14:editId="50D561BD">
            <wp:extent cx="167640" cy="1428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Более совершенной становится крупная моторика, осваивает сложные движения. Наблюдаются различия в движениях мальчиков и девочек, в общей конфигурации тела в зависимости от пола </w:t>
      </w:r>
      <w:proofErr w:type="spellStart"/>
      <w:r>
        <w:rPr>
          <w:rFonts w:eastAsia="Times New Roman"/>
          <w:sz w:val="24"/>
          <w:szCs w:val="24"/>
        </w:rPr>
        <w:t>ребѐнка</w:t>
      </w:r>
      <w:proofErr w:type="spellEnd"/>
      <w:r>
        <w:rPr>
          <w:rFonts w:eastAsia="Times New Roman"/>
          <w:sz w:val="24"/>
          <w:szCs w:val="24"/>
        </w:rPr>
        <w:t>.</w:t>
      </w:r>
    </w:p>
    <w:p w:rsidR="00CA6F6B" w:rsidRDefault="00CA6F6B" w:rsidP="00CA6F6B">
      <w:pPr>
        <w:spacing w:line="2" w:lineRule="exact"/>
        <w:rPr>
          <w:rFonts w:eastAsia="Times New Roman"/>
          <w:sz w:val="24"/>
          <w:szCs w:val="24"/>
        </w:rPr>
      </w:pPr>
    </w:p>
    <w:p w:rsidR="00413B14" w:rsidRPr="006965C8" w:rsidRDefault="00CA6F6B" w:rsidP="006965C8">
      <w:pPr>
        <w:spacing w:line="249" w:lineRule="auto"/>
        <w:ind w:left="120" w:firstLine="360"/>
        <w:jc w:val="both"/>
        <w:rPr>
          <w:rFonts w:eastAsia="Times New Roman"/>
          <w:sz w:val="24"/>
          <w:szCs w:val="24"/>
        </w:rPr>
      </w:pPr>
      <w:r>
        <w:rPr>
          <w:rFonts w:eastAsia="Times New Roman"/>
          <w:noProof/>
          <w:sz w:val="1"/>
          <w:szCs w:val="1"/>
        </w:rPr>
        <w:drawing>
          <wp:inline distT="0" distB="0" distL="0" distR="0" wp14:anchorId="71BD325B" wp14:editId="0241BE6E">
            <wp:extent cx="167640" cy="1428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Обладает довольно большим запасом представлений об окружающем. Хорошо знают основные цвета и имеют представления об оттенках. Может рассказать, чем</w:t>
      </w:r>
      <w:r w:rsidR="006965C8">
        <w:rPr>
          <w:rFonts w:eastAsia="Times New Roman"/>
          <w:sz w:val="24"/>
          <w:szCs w:val="24"/>
        </w:rPr>
        <w:t xml:space="preserve"> </w:t>
      </w:r>
      <w:r w:rsidR="00316DEF">
        <w:rPr>
          <w:rFonts w:eastAsia="Times New Roman"/>
          <w:sz w:val="24"/>
          <w:szCs w:val="24"/>
        </w:rPr>
        <w:t>отличаются геометрические фигуры друг от друга. Сопоставляет между собой по величине большое количество предметов. Возрастает способность ориентироваться в пространстве.</w:t>
      </w:r>
    </w:p>
    <w:p w:rsidR="00413B14" w:rsidRDefault="00413B14">
      <w:pPr>
        <w:spacing w:line="7" w:lineRule="exact"/>
        <w:rPr>
          <w:sz w:val="20"/>
          <w:szCs w:val="20"/>
        </w:rPr>
      </w:pPr>
    </w:p>
    <w:p w:rsidR="00413B14" w:rsidRDefault="00316DEF">
      <w:pPr>
        <w:spacing w:line="245" w:lineRule="auto"/>
        <w:ind w:left="120" w:firstLine="360"/>
        <w:jc w:val="both"/>
        <w:rPr>
          <w:sz w:val="20"/>
          <w:szCs w:val="20"/>
        </w:rPr>
      </w:pPr>
      <w:r>
        <w:rPr>
          <w:noProof/>
          <w:sz w:val="1"/>
          <w:szCs w:val="1"/>
        </w:rPr>
        <w:drawing>
          <wp:inline distT="0" distB="0" distL="0" distR="0">
            <wp:extent cx="167640" cy="1428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Внимание детей становится более устойчивым и произвольным. </w:t>
      </w:r>
      <w:proofErr w:type="gramStart"/>
      <w:r>
        <w:rPr>
          <w:rFonts w:eastAsia="Times New Roman"/>
          <w:sz w:val="24"/>
          <w:szCs w:val="24"/>
        </w:rPr>
        <w:t>Способен</w:t>
      </w:r>
      <w:proofErr w:type="gramEnd"/>
      <w:r>
        <w:rPr>
          <w:rFonts w:eastAsia="Times New Roman"/>
          <w:sz w:val="24"/>
          <w:szCs w:val="24"/>
        </w:rPr>
        <w:t xml:space="preserve"> действовать по правилу, которое </w:t>
      </w:r>
      <w:proofErr w:type="spellStart"/>
      <w:r>
        <w:rPr>
          <w:rFonts w:eastAsia="Times New Roman"/>
          <w:sz w:val="24"/>
          <w:szCs w:val="24"/>
        </w:rPr>
        <w:t>задаѐтся</w:t>
      </w:r>
      <w:proofErr w:type="spellEnd"/>
      <w:r>
        <w:rPr>
          <w:rFonts w:eastAsia="Times New Roman"/>
          <w:sz w:val="24"/>
          <w:szCs w:val="24"/>
        </w:rPr>
        <w:t xml:space="preserve"> взрослым. </w:t>
      </w:r>
      <w:proofErr w:type="spellStart"/>
      <w:r>
        <w:rPr>
          <w:rFonts w:eastAsia="Times New Roman"/>
          <w:sz w:val="24"/>
          <w:szCs w:val="24"/>
        </w:rPr>
        <w:t>Объѐм</w:t>
      </w:r>
      <w:proofErr w:type="spellEnd"/>
      <w:r>
        <w:rPr>
          <w:rFonts w:eastAsia="Times New Roman"/>
          <w:sz w:val="24"/>
          <w:szCs w:val="24"/>
        </w:rPr>
        <w:t xml:space="preserve"> памяти изменяется не существенно, улучшается </w:t>
      </w:r>
      <w:proofErr w:type="spellStart"/>
      <w:r>
        <w:rPr>
          <w:rFonts w:eastAsia="Times New Roman"/>
          <w:sz w:val="24"/>
          <w:szCs w:val="24"/>
        </w:rPr>
        <w:t>еѐ</w:t>
      </w:r>
      <w:proofErr w:type="spellEnd"/>
      <w:r>
        <w:rPr>
          <w:rFonts w:eastAsia="Times New Roman"/>
          <w:sz w:val="24"/>
          <w:szCs w:val="24"/>
        </w:rPr>
        <w:t xml:space="preserve"> устойчивость.</w:t>
      </w:r>
    </w:p>
    <w:p w:rsidR="00413B14" w:rsidRDefault="00413B14">
      <w:pPr>
        <w:spacing w:line="1" w:lineRule="exact"/>
        <w:rPr>
          <w:sz w:val="20"/>
          <w:szCs w:val="20"/>
        </w:rPr>
      </w:pPr>
    </w:p>
    <w:p w:rsidR="00413B14" w:rsidRDefault="00316DEF">
      <w:pPr>
        <w:spacing w:line="243" w:lineRule="auto"/>
        <w:ind w:left="120" w:firstLine="360"/>
        <w:jc w:val="both"/>
        <w:rPr>
          <w:sz w:val="20"/>
          <w:szCs w:val="20"/>
        </w:rPr>
      </w:pPr>
      <w:r>
        <w:rPr>
          <w:noProof/>
          <w:sz w:val="1"/>
          <w:szCs w:val="1"/>
        </w:rPr>
        <w:drawing>
          <wp:inline distT="0" distB="0" distL="0" distR="0">
            <wp:extent cx="167640" cy="1428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Ведущим становится наглядно-образное мышление, позволяющее решать более сложные задачи. Действия воображения — создание и воплощение замысла — начинают складываться первоначально в игре. Приобретает способность действовать по предварительному замыслу в конструировании и рисовании.</w:t>
      </w:r>
    </w:p>
    <w:p w:rsidR="00413B14" w:rsidRDefault="00413B14">
      <w:pPr>
        <w:spacing w:line="2" w:lineRule="exact"/>
        <w:rPr>
          <w:sz w:val="20"/>
          <w:szCs w:val="20"/>
        </w:rPr>
      </w:pPr>
    </w:p>
    <w:p w:rsidR="00413B14" w:rsidRDefault="00316DEF">
      <w:pPr>
        <w:spacing w:line="242" w:lineRule="auto"/>
        <w:ind w:left="120" w:firstLine="360"/>
        <w:jc w:val="both"/>
        <w:rPr>
          <w:sz w:val="20"/>
          <w:szCs w:val="20"/>
        </w:rPr>
      </w:pPr>
      <w:r>
        <w:rPr>
          <w:noProof/>
          <w:sz w:val="1"/>
          <w:szCs w:val="1"/>
        </w:rPr>
        <w:drawing>
          <wp:inline distT="0" distB="0" distL="0" distR="0">
            <wp:extent cx="167640" cy="1428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Правильно произносит звуки. Употребляет обобщающие слова, синонимы, антонимы, оттенки значений слов, многозначные слова. Словарь активно пополняется существительными, глаголами, прилагательными и наречиями. Самостоятельно строят игровые и деловые диалоги, осваивают правила речевого этикета, пользуются прямой и косвенной речью.</w:t>
      </w:r>
    </w:p>
    <w:p w:rsidR="00413B14" w:rsidRDefault="00413B14">
      <w:pPr>
        <w:spacing w:line="5" w:lineRule="exact"/>
        <w:rPr>
          <w:sz w:val="20"/>
          <w:szCs w:val="20"/>
        </w:rPr>
      </w:pPr>
    </w:p>
    <w:p w:rsidR="00413B14" w:rsidRDefault="00316DEF">
      <w:pPr>
        <w:spacing w:line="249" w:lineRule="auto"/>
        <w:ind w:left="120" w:firstLine="360"/>
        <w:jc w:val="both"/>
        <w:rPr>
          <w:sz w:val="20"/>
          <w:szCs w:val="20"/>
        </w:rPr>
      </w:pPr>
      <w:r>
        <w:rPr>
          <w:noProof/>
          <w:sz w:val="1"/>
          <w:szCs w:val="1"/>
        </w:rPr>
        <w:drawing>
          <wp:inline distT="0" distB="0" distL="0" distR="0">
            <wp:extent cx="167640" cy="1428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w:t>
      </w:r>
      <w:proofErr w:type="gramStart"/>
      <w:r>
        <w:rPr>
          <w:rFonts w:eastAsia="Times New Roman"/>
          <w:sz w:val="24"/>
          <w:szCs w:val="24"/>
        </w:rPr>
        <w:t>Способен</w:t>
      </w:r>
      <w:proofErr w:type="gramEnd"/>
      <w:r>
        <w:rPr>
          <w:rFonts w:eastAsia="Times New Roman"/>
          <w:sz w:val="24"/>
          <w:szCs w:val="24"/>
        </w:rPr>
        <w:t xml:space="preserve"> удерживать в памяти большой </w:t>
      </w:r>
      <w:proofErr w:type="spellStart"/>
      <w:r>
        <w:rPr>
          <w:rFonts w:eastAsia="Times New Roman"/>
          <w:sz w:val="24"/>
          <w:szCs w:val="24"/>
        </w:rPr>
        <w:t>объѐм</w:t>
      </w:r>
      <w:proofErr w:type="spellEnd"/>
      <w:r>
        <w:rPr>
          <w:rFonts w:eastAsia="Times New Roman"/>
          <w:sz w:val="24"/>
          <w:szCs w:val="24"/>
        </w:rPr>
        <w:t xml:space="preserve"> информации, ему доступно чтение с продолжением.</w:t>
      </w:r>
    </w:p>
    <w:p w:rsidR="00413B14" w:rsidRDefault="00316DEF">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304800</wp:posOffset>
            </wp:positionH>
            <wp:positionV relativeFrom="paragraph">
              <wp:posOffset>-2540</wp:posOffset>
            </wp:positionV>
            <wp:extent cx="167640" cy="55943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blip>
                    <a:srcRect/>
                    <a:stretch>
                      <a:fillRect/>
                    </a:stretch>
                  </pic:blipFill>
                  <pic:spPr bwMode="auto">
                    <a:xfrm>
                      <a:off x="0" y="0"/>
                      <a:ext cx="167640" cy="559435"/>
                    </a:xfrm>
                    <a:prstGeom prst="rect">
                      <a:avLst/>
                    </a:prstGeom>
                    <a:noFill/>
                  </pic:spPr>
                </pic:pic>
              </a:graphicData>
            </a:graphic>
          </wp:anchor>
        </w:drawing>
      </w:r>
    </w:p>
    <w:p w:rsidR="00413B14" w:rsidRDefault="00316DEF">
      <w:pPr>
        <w:ind w:left="820"/>
        <w:rPr>
          <w:sz w:val="20"/>
          <w:szCs w:val="20"/>
        </w:rPr>
      </w:pPr>
      <w:r>
        <w:rPr>
          <w:rFonts w:eastAsia="Times New Roman"/>
          <w:sz w:val="24"/>
          <w:szCs w:val="24"/>
        </w:rPr>
        <w:t>Развивается прогностическая функция мышления.</w:t>
      </w:r>
    </w:p>
    <w:p w:rsidR="00413B14" w:rsidRDefault="00413B14">
      <w:pPr>
        <w:spacing w:line="17" w:lineRule="exact"/>
        <w:rPr>
          <w:sz w:val="20"/>
          <w:szCs w:val="20"/>
        </w:rPr>
      </w:pPr>
    </w:p>
    <w:p w:rsidR="00413B14" w:rsidRDefault="00316DEF">
      <w:pPr>
        <w:ind w:left="820"/>
        <w:rPr>
          <w:sz w:val="20"/>
          <w:szCs w:val="20"/>
        </w:rPr>
      </w:pPr>
      <w:r>
        <w:rPr>
          <w:rFonts w:eastAsia="Times New Roman"/>
          <w:sz w:val="24"/>
          <w:szCs w:val="24"/>
        </w:rPr>
        <w:t>Осваивает разные виды ручного труда.</w:t>
      </w:r>
    </w:p>
    <w:p w:rsidR="00413B14" w:rsidRDefault="00413B14">
      <w:pPr>
        <w:spacing w:line="17" w:lineRule="exact"/>
        <w:rPr>
          <w:sz w:val="20"/>
          <w:szCs w:val="20"/>
        </w:rPr>
      </w:pPr>
    </w:p>
    <w:p w:rsidR="00413B14" w:rsidRDefault="00316DEF" w:rsidP="00025FA1">
      <w:pPr>
        <w:numPr>
          <w:ilvl w:val="1"/>
          <w:numId w:val="11"/>
        </w:numPr>
        <w:tabs>
          <w:tab w:val="left" w:pos="1060"/>
        </w:tabs>
        <w:ind w:left="1060" w:hanging="232"/>
        <w:rPr>
          <w:rFonts w:eastAsia="Times New Roman"/>
          <w:sz w:val="24"/>
          <w:szCs w:val="24"/>
        </w:rPr>
      </w:pPr>
      <w:proofErr w:type="gramStart"/>
      <w:r>
        <w:rPr>
          <w:rFonts w:eastAsia="Times New Roman"/>
          <w:sz w:val="24"/>
          <w:szCs w:val="24"/>
        </w:rPr>
        <w:lastRenderedPageBreak/>
        <w:t>процессе</w:t>
      </w:r>
      <w:proofErr w:type="gramEnd"/>
      <w:r>
        <w:rPr>
          <w:rFonts w:eastAsia="Times New Roman"/>
          <w:sz w:val="24"/>
          <w:szCs w:val="24"/>
        </w:rPr>
        <w:t xml:space="preserve"> восприятия художественных произведений, произведений музыкального</w:t>
      </w:r>
    </w:p>
    <w:p w:rsidR="00413B14" w:rsidRDefault="00413B14">
      <w:pPr>
        <w:spacing w:line="12" w:lineRule="exact"/>
        <w:rPr>
          <w:rFonts w:eastAsia="Times New Roman"/>
          <w:sz w:val="24"/>
          <w:szCs w:val="24"/>
        </w:rPr>
      </w:pPr>
    </w:p>
    <w:p w:rsidR="00413B14" w:rsidRDefault="00316DEF" w:rsidP="00025FA1">
      <w:pPr>
        <w:numPr>
          <w:ilvl w:val="0"/>
          <w:numId w:val="11"/>
        </w:numPr>
        <w:tabs>
          <w:tab w:val="left" w:pos="429"/>
        </w:tabs>
        <w:spacing w:line="237" w:lineRule="auto"/>
        <w:ind w:left="120"/>
        <w:jc w:val="both"/>
        <w:rPr>
          <w:rFonts w:eastAsia="Times New Roman"/>
          <w:sz w:val="24"/>
          <w:szCs w:val="24"/>
        </w:rPr>
      </w:pPr>
      <w:r>
        <w:rPr>
          <w:rFonts w:eastAsia="Times New Roman"/>
          <w:sz w:val="24"/>
          <w:szCs w:val="24"/>
        </w:rPr>
        <w:t>изобразительного искусства осуществляют выбор того что им больше нравится, обосновывая его с помощью элементов эстетической оценки. Совершенствуется качество музыкальной деятельности. Творческие проявления становятся более осознанными и направленными.</w:t>
      </w:r>
    </w:p>
    <w:p w:rsidR="00413B14" w:rsidRDefault="00413B14">
      <w:pPr>
        <w:spacing w:line="13" w:lineRule="exact"/>
        <w:rPr>
          <w:rFonts w:eastAsia="Times New Roman"/>
          <w:sz w:val="24"/>
          <w:szCs w:val="24"/>
        </w:rPr>
      </w:pPr>
    </w:p>
    <w:p w:rsidR="00413B14" w:rsidRDefault="00316DEF">
      <w:pPr>
        <w:spacing w:line="235" w:lineRule="auto"/>
        <w:ind w:left="120" w:firstLine="708"/>
        <w:jc w:val="both"/>
        <w:rPr>
          <w:rFonts w:eastAsia="Times New Roman"/>
          <w:sz w:val="24"/>
          <w:szCs w:val="24"/>
        </w:rPr>
      </w:pPr>
      <w:r>
        <w:rPr>
          <w:rFonts w:eastAsia="Times New Roman"/>
          <w:b/>
          <w:bCs/>
          <w:sz w:val="24"/>
          <w:szCs w:val="24"/>
        </w:rPr>
        <w:t xml:space="preserve">Ребенок на пороге школы (6-7 лет) </w:t>
      </w:r>
      <w:r>
        <w:rPr>
          <w:rFonts w:eastAsia="Times New Roman"/>
          <w:sz w:val="24"/>
          <w:szCs w:val="24"/>
        </w:rPr>
        <w:t>обладает устойчивыми социально-нравственными чувствами и эмоциями, высоким самосознанием и осуществляет себя как субъект деятельности и поведения.</w:t>
      </w:r>
    </w:p>
    <w:p w:rsidR="00413B14" w:rsidRDefault="00413B14">
      <w:pPr>
        <w:spacing w:line="8" w:lineRule="exact"/>
        <w:rPr>
          <w:rFonts w:eastAsia="Times New Roman"/>
          <w:sz w:val="24"/>
          <w:szCs w:val="24"/>
        </w:rPr>
      </w:pPr>
    </w:p>
    <w:p w:rsidR="00413B14" w:rsidRDefault="00316DEF">
      <w:pPr>
        <w:spacing w:line="243" w:lineRule="auto"/>
        <w:ind w:left="120" w:firstLine="283"/>
        <w:jc w:val="both"/>
        <w:rPr>
          <w:rFonts w:eastAsia="Times New Roman"/>
          <w:sz w:val="24"/>
          <w:szCs w:val="24"/>
        </w:rPr>
      </w:pPr>
      <w:r>
        <w:rPr>
          <w:rFonts w:eastAsia="Times New Roman"/>
          <w:noProof/>
          <w:sz w:val="1"/>
          <w:szCs w:val="1"/>
        </w:rPr>
        <w:drawing>
          <wp:inline distT="0" distB="0" distL="0" distR="0">
            <wp:extent cx="167640" cy="1428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Мотивационная сфера расширяется за </w:t>
      </w:r>
      <w:proofErr w:type="spellStart"/>
      <w:r>
        <w:rPr>
          <w:rFonts w:eastAsia="Times New Roman"/>
          <w:sz w:val="24"/>
          <w:szCs w:val="24"/>
        </w:rPr>
        <w:t>счѐт</w:t>
      </w:r>
      <w:proofErr w:type="spellEnd"/>
      <w:r>
        <w:rPr>
          <w:rFonts w:eastAsia="Times New Roman"/>
          <w:sz w:val="24"/>
          <w:szCs w:val="24"/>
        </w:rPr>
        <w:t xml:space="preserve"> развития таких социальных мотивов, как познавательные, </w:t>
      </w:r>
      <w:proofErr w:type="spellStart"/>
      <w:r>
        <w:rPr>
          <w:rFonts w:eastAsia="Times New Roman"/>
          <w:sz w:val="24"/>
          <w:szCs w:val="24"/>
        </w:rPr>
        <w:t>просоциальные</w:t>
      </w:r>
      <w:proofErr w:type="spellEnd"/>
      <w:r>
        <w:rPr>
          <w:rFonts w:eastAsia="Times New Roman"/>
          <w:sz w:val="24"/>
          <w:szCs w:val="24"/>
        </w:rPr>
        <w:t>, самореализации. Эмоционально оценивает свои поступки. Испытывает чувство удовлетворения, радости, когда поступает правильно, хорошо, и смущение, неловкость, когда нарушает правила, поступает плохо.</w:t>
      </w:r>
    </w:p>
    <w:p w:rsidR="00413B14" w:rsidRDefault="00413B14">
      <w:pPr>
        <w:spacing w:line="4" w:lineRule="exact"/>
        <w:rPr>
          <w:rFonts w:eastAsia="Times New Roman"/>
          <w:sz w:val="24"/>
          <w:szCs w:val="24"/>
        </w:rPr>
      </w:pPr>
    </w:p>
    <w:p w:rsidR="00413B14" w:rsidRDefault="00316DEF">
      <w:pPr>
        <w:spacing w:line="244" w:lineRule="auto"/>
        <w:ind w:left="120" w:firstLine="283"/>
        <w:jc w:val="both"/>
        <w:rPr>
          <w:rFonts w:eastAsia="Times New Roman"/>
          <w:sz w:val="24"/>
          <w:szCs w:val="24"/>
        </w:rPr>
      </w:pPr>
      <w:r>
        <w:rPr>
          <w:rFonts w:eastAsia="Times New Roman"/>
          <w:noProof/>
          <w:sz w:val="1"/>
          <w:szCs w:val="1"/>
        </w:rPr>
        <w:drawing>
          <wp:inline distT="0" distB="0" distL="0" distR="0">
            <wp:extent cx="167640" cy="1428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Формируются </w:t>
      </w:r>
      <w:proofErr w:type="spellStart"/>
      <w:r>
        <w:rPr>
          <w:rFonts w:eastAsia="Times New Roman"/>
          <w:sz w:val="24"/>
          <w:szCs w:val="24"/>
        </w:rPr>
        <w:t>обобщѐнные</w:t>
      </w:r>
      <w:proofErr w:type="spellEnd"/>
      <w:r>
        <w:rPr>
          <w:rFonts w:eastAsia="Times New Roman"/>
          <w:sz w:val="24"/>
          <w:szCs w:val="24"/>
        </w:rPr>
        <w:t xml:space="preserve"> эмоциональные представления, поведение становится менее ситуативным и чаще выстраивается с </w:t>
      </w:r>
      <w:proofErr w:type="spellStart"/>
      <w:r>
        <w:rPr>
          <w:rFonts w:eastAsia="Times New Roman"/>
          <w:sz w:val="24"/>
          <w:szCs w:val="24"/>
        </w:rPr>
        <w:t>учѐтом</w:t>
      </w:r>
      <w:proofErr w:type="spellEnd"/>
      <w:r>
        <w:rPr>
          <w:rFonts w:eastAsia="Times New Roman"/>
          <w:sz w:val="24"/>
          <w:szCs w:val="24"/>
        </w:rPr>
        <w:t xml:space="preserve"> интересов и потребностей других людей.</w:t>
      </w:r>
    </w:p>
    <w:p w:rsidR="00413B14" w:rsidRDefault="00413B14">
      <w:pPr>
        <w:spacing w:line="2" w:lineRule="exact"/>
        <w:rPr>
          <w:rFonts w:eastAsia="Times New Roman"/>
          <w:sz w:val="24"/>
          <w:szCs w:val="24"/>
        </w:rPr>
      </w:pPr>
    </w:p>
    <w:p w:rsidR="00413B14" w:rsidRDefault="00316DEF">
      <w:pPr>
        <w:spacing w:line="244" w:lineRule="auto"/>
        <w:ind w:left="120" w:firstLine="283"/>
        <w:jc w:val="both"/>
        <w:rPr>
          <w:rFonts w:eastAsia="Times New Roman"/>
          <w:sz w:val="24"/>
          <w:szCs w:val="24"/>
        </w:rPr>
      </w:pPr>
      <w:r>
        <w:rPr>
          <w:rFonts w:eastAsia="Times New Roman"/>
          <w:noProof/>
          <w:sz w:val="1"/>
          <w:szCs w:val="1"/>
        </w:rPr>
        <w:drawing>
          <wp:inline distT="0" distB="0" distL="0" distR="0">
            <wp:extent cx="167640" cy="1428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Сложнее и богаче по содержанию становится общение </w:t>
      </w:r>
      <w:proofErr w:type="spellStart"/>
      <w:r>
        <w:rPr>
          <w:rFonts w:eastAsia="Times New Roman"/>
          <w:sz w:val="24"/>
          <w:szCs w:val="24"/>
        </w:rPr>
        <w:t>ребѐнка</w:t>
      </w:r>
      <w:proofErr w:type="spellEnd"/>
      <w:r>
        <w:rPr>
          <w:rFonts w:eastAsia="Times New Roman"/>
          <w:sz w:val="24"/>
          <w:szCs w:val="24"/>
        </w:rPr>
        <w:t xml:space="preserve"> </w:t>
      </w:r>
      <w:proofErr w:type="gramStart"/>
      <w:r>
        <w:rPr>
          <w:rFonts w:eastAsia="Times New Roman"/>
          <w:sz w:val="24"/>
          <w:szCs w:val="24"/>
        </w:rPr>
        <w:t>со</w:t>
      </w:r>
      <w:proofErr w:type="gramEnd"/>
      <w:r>
        <w:rPr>
          <w:rFonts w:eastAsia="Times New Roman"/>
          <w:sz w:val="24"/>
          <w:szCs w:val="24"/>
        </w:rPr>
        <w:t xml:space="preserve"> взрослым. Большую значимость приобретает общение между собой. Их избирательные отношения становятся устойчивыми.</w:t>
      </w:r>
    </w:p>
    <w:p w:rsidR="00413B14" w:rsidRDefault="00413B14">
      <w:pPr>
        <w:spacing w:line="2" w:lineRule="exact"/>
        <w:rPr>
          <w:rFonts w:eastAsia="Times New Roman"/>
          <w:sz w:val="24"/>
          <w:szCs w:val="24"/>
        </w:rPr>
      </w:pPr>
    </w:p>
    <w:p w:rsidR="00413B14" w:rsidRDefault="00316DEF" w:rsidP="000770AF">
      <w:pPr>
        <w:spacing w:line="246" w:lineRule="auto"/>
        <w:ind w:left="120" w:firstLine="283"/>
        <w:jc w:val="both"/>
        <w:rPr>
          <w:rFonts w:eastAsia="Times New Roman"/>
          <w:sz w:val="24"/>
          <w:szCs w:val="24"/>
        </w:rPr>
      </w:pPr>
      <w:r>
        <w:rPr>
          <w:rFonts w:eastAsia="Times New Roman"/>
          <w:noProof/>
          <w:sz w:val="1"/>
          <w:szCs w:val="1"/>
        </w:rPr>
        <w:drawing>
          <wp:inline distT="0" distB="0" distL="0" distR="0">
            <wp:extent cx="167640" cy="1428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Усваивают </w:t>
      </w:r>
      <w:proofErr w:type="spellStart"/>
      <w:r>
        <w:rPr>
          <w:rFonts w:eastAsia="Times New Roman"/>
          <w:sz w:val="24"/>
          <w:szCs w:val="24"/>
        </w:rPr>
        <w:t>определѐнные</w:t>
      </w:r>
      <w:proofErr w:type="spellEnd"/>
      <w:r>
        <w:rPr>
          <w:rFonts w:eastAsia="Times New Roman"/>
          <w:sz w:val="24"/>
          <w:szCs w:val="24"/>
        </w:rPr>
        <w:t xml:space="preserve"> способы поведения, ориентированные на выполнение будущих социальных ролей, владеет культурой самообслуживания и культурой здоровья.</w:t>
      </w:r>
    </w:p>
    <w:p w:rsidR="00413B14" w:rsidRDefault="00413B14" w:rsidP="000770AF">
      <w:pPr>
        <w:spacing w:line="2" w:lineRule="exact"/>
        <w:jc w:val="both"/>
        <w:rPr>
          <w:rFonts w:eastAsia="Times New Roman"/>
          <w:sz w:val="24"/>
          <w:szCs w:val="24"/>
        </w:rPr>
      </w:pPr>
    </w:p>
    <w:p w:rsidR="00413B14" w:rsidRDefault="00316DEF" w:rsidP="000770AF">
      <w:pPr>
        <w:spacing w:line="247" w:lineRule="auto"/>
        <w:ind w:left="120" w:firstLine="283"/>
        <w:jc w:val="both"/>
        <w:rPr>
          <w:rFonts w:eastAsia="Times New Roman"/>
          <w:sz w:val="24"/>
          <w:szCs w:val="24"/>
        </w:rPr>
      </w:pPr>
      <w:r>
        <w:rPr>
          <w:rFonts w:eastAsia="Times New Roman"/>
          <w:noProof/>
          <w:sz w:val="1"/>
          <w:szCs w:val="1"/>
        </w:rPr>
        <w:drawing>
          <wp:inline distT="0" distB="0" distL="0" distR="0" wp14:anchorId="235514E0" wp14:editId="120E8D6D">
            <wp:extent cx="167640" cy="1428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Может по ходу игры брать на себя две роли, переходя от исполнения одной к исполнению другой.</w:t>
      </w:r>
    </w:p>
    <w:p w:rsidR="00413B14" w:rsidRDefault="00316DEF">
      <w:pPr>
        <w:spacing w:line="244" w:lineRule="auto"/>
        <w:ind w:left="120" w:firstLine="283"/>
        <w:jc w:val="both"/>
        <w:rPr>
          <w:rFonts w:eastAsia="Times New Roman"/>
          <w:sz w:val="24"/>
          <w:szCs w:val="24"/>
        </w:rPr>
      </w:pPr>
      <w:r>
        <w:rPr>
          <w:rFonts w:eastAsia="Times New Roman"/>
          <w:noProof/>
          <w:sz w:val="1"/>
          <w:szCs w:val="1"/>
        </w:rPr>
        <w:drawing>
          <wp:inline distT="0" distB="0" distL="0" distR="0">
            <wp:extent cx="167640" cy="1428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Расширяются представления о самом себе, своих физических возможностях, физическом облике. Совершенствуются основные движения. По собственной инициативе может организовывать подвижные игры и простейшие соревнования со сверстниками.</w:t>
      </w:r>
    </w:p>
    <w:p w:rsidR="00413B14" w:rsidRDefault="00413B14">
      <w:pPr>
        <w:spacing w:line="2" w:lineRule="exact"/>
        <w:rPr>
          <w:rFonts w:eastAsia="Times New Roman"/>
          <w:sz w:val="24"/>
          <w:szCs w:val="24"/>
        </w:rPr>
      </w:pPr>
    </w:p>
    <w:p w:rsidR="00413B14" w:rsidRDefault="00316DEF">
      <w:pPr>
        <w:spacing w:line="245" w:lineRule="auto"/>
        <w:ind w:left="120" w:firstLine="283"/>
        <w:jc w:val="both"/>
        <w:rPr>
          <w:rFonts w:eastAsia="Times New Roman"/>
          <w:sz w:val="24"/>
          <w:szCs w:val="24"/>
        </w:rPr>
      </w:pPr>
      <w:r>
        <w:rPr>
          <w:rFonts w:eastAsia="Times New Roman"/>
          <w:noProof/>
          <w:sz w:val="1"/>
          <w:szCs w:val="1"/>
        </w:rPr>
        <w:drawing>
          <wp:inline distT="0" distB="0" distL="0" distR="0">
            <wp:extent cx="167640" cy="1428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Расширяет и углубляет представления о форме, цвете, величине предметов. Обследует внешние особенности предметов. Увеличивается устойчивость непроизвольного внимания, </w:t>
      </w:r>
      <w:proofErr w:type="spellStart"/>
      <w:r>
        <w:rPr>
          <w:rFonts w:eastAsia="Times New Roman"/>
          <w:sz w:val="24"/>
          <w:szCs w:val="24"/>
        </w:rPr>
        <w:t>объѐм</w:t>
      </w:r>
      <w:proofErr w:type="spellEnd"/>
      <w:r>
        <w:rPr>
          <w:rFonts w:eastAsia="Times New Roman"/>
          <w:sz w:val="24"/>
          <w:szCs w:val="24"/>
        </w:rPr>
        <w:t xml:space="preserve"> памяти.</w:t>
      </w:r>
    </w:p>
    <w:p w:rsidR="00413B14" w:rsidRDefault="00413B14">
      <w:pPr>
        <w:spacing w:line="1" w:lineRule="exact"/>
        <w:rPr>
          <w:rFonts w:eastAsia="Times New Roman"/>
          <w:sz w:val="24"/>
          <w:szCs w:val="24"/>
        </w:rPr>
      </w:pPr>
    </w:p>
    <w:p w:rsidR="00413B14" w:rsidRDefault="00316DEF">
      <w:pPr>
        <w:spacing w:line="244" w:lineRule="auto"/>
        <w:ind w:left="120" w:firstLine="283"/>
        <w:jc w:val="both"/>
        <w:rPr>
          <w:rFonts w:eastAsia="Times New Roman"/>
          <w:sz w:val="24"/>
          <w:szCs w:val="24"/>
        </w:rPr>
      </w:pPr>
      <w:r>
        <w:rPr>
          <w:rFonts w:eastAsia="Times New Roman"/>
          <w:noProof/>
          <w:sz w:val="1"/>
          <w:szCs w:val="1"/>
        </w:rPr>
        <w:drawing>
          <wp:inline distT="0" distB="0" distL="0" distR="0">
            <wp:extent cx="167640" cy="1428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Воображение становится более логичным и последовательным. При придумывании сюжета игры, темы рисунка, историй и т. п. не только удерживает первоначальный замысел, но может обдумывать его до начала деятельности.</w:t>
      </w:r>
    </w:p>
    <w:p w:rsidR="00413B14" w:rsidRDefault="00316DEF">
      <w:pPr>
        <w:ind w:left="400"/>
        <w:rPr>
          <w:rFonts w:eastAsia="Times New Roman"/>
          <w:sz w:val="24"/>
          <w:szCs w:val="24"/>
        </w:rPr>
      </w:pPr>
      <w:r>
        <w:rPr>
          <w:rFonts w:eastAsia="Times New Roman"/>
          <w:noProof/>
          <w:sz w:val="1"/>
          <w:szCs w:val="1"/>
        </w:rPr>
        <w:drawing>
          <wp:inline distT="0" distB="0" distL="0" distR="0">
            <wp:extent cx="167640" cy="1524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Продолжается развитие наглядно-образного мышления.</w:t>
      </w:r>
    </w:p>
    <w:p w:rsidR="00413B14" w:rsidRDefault="00316DEF">
      <w:pPr>
        <w:spacing w:line="243" w:lineRule="auto"/>
        <w:ind w:left="120" w:firstLine="283"/>
        <w:jc w:val="both"/>
        <w:rPr>
          <w:sz w:val="20"/>
          <w:szCs w:val="20"/>
        </w:rPr>
      </w:pPr>
      <w:r>
        <w:rPr>
          <w:noProof/>
          <w:sz w:val="1"/>
          <w:szCs w:val="1"/>
        </w:rPr>
        <w:drawing>
          <wp:inline distT="0" distB="0" distL="0" distR="0">
            <wp:extent cx="167640" cy="1428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В своей речи чаще использует сложные предложения, увеличивается словарный запас. Активно развивается и другая форма речи — монологическая. Речь становится подлинным </w:t>
      </w:r>
      <w:proofErr w:type="gramStart"/>
      <w:r>
        <w:rPr>
          <w:rFonts w:eastAsia="Times New Roman"/>
          <w:sz w:val="24"/>
          <w:szCs w:val="24"/>
        </w:rPr>
        <w:t>средством</w:t>
      </w:r>
      <w:proofErr w:type="gramEnd"/>
      <w:r>
        <w:rPr>
          <w:rFonts w:eastAsia="Times New Roman"/>
          <w:sz w:val="24"/>
          <w:szCs w:val="24"/>
        </w:rPr>
        <w:t xml:space="preserve"> как общения, так и познавательной деятельности, а также планирования и регуляции поведения.</w:t>
      </w:r>
    </w:p>
    <w:p w:rsidR="00413B14" w:rsidRDefault="00413B14">
      <w:pPr>
        <w:spacing w:line="5" w:lineRule="exact"/>
        <w:rPr>
          <w:sz w:val="20"/>
          <w:szCs w:val="20"/>
        </w:rPr>
      </w:pPr>
    </w:p>
    <w:p w:rsidR="00413B14" w:rsidRDefault="00316DEF">
      <w:pPr>
        <w:spacing w:line="246" w:lineRule="auto"/>
        <w:ind w:left="120" w:firstLine="283"/>
        <w:jc w:val="both"/>
        <w:rPr>
          <w:sz w:val="20"/>
          <w:szCs w:val="20"/>
        </w:rPr>
      </w:pPr>
      <w:r>
        <w:rPr>
          <w:noProof/>
          <w:sz w:val="1"/>
          <w:szCs w:val="1"/>
        </w:rPr>
        <w:drawing>
          <wp:inline distT="0" distB="0" distL="0" distR="0">
            <wp:extent cx="167640" cy="1428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Стремится получить знания о видах и жанрах искусства. Проявляет интерес к посещению театров, понимает ценность произведений музыкального искусства.</w:t>
      </w:r>
    </w:p>
    <w:p w:rsidR="00413B14" w:rsidRDefault="00413B14">
      <w:pPr>
        <w:spacing w:line="2" w:lineRule="exact"/>
        <w:rPr>
          <w:sz w:val="20"/>
          <w:szCs w:val="20"/>
        </w:rPr>
      </w:pPr>
    </w:p>
    <w:p w:rsidR="00413B14" w:rsidRDefault="00316DEF">
      <w:pPr>
        <w:spacing w:line="246" w:lineRule="auto"/>
        <w:ind w:left="120" w:right="20" w:firstLine="283"/>
        <w:jc w:val="both"/>
        <w:rPr>
          <w:sz w:val="20"/>
          <w:szCs w:val="20"/>
        </w:rPr>
      </w:pPr>
      <w:r>
        <w:rPr>
          <w:noProof/>
          <w:sz w:val="1"/>
          <w:szCs w:val="1"/>
        </w:rPr>
        <w:drawing>
          <wp:inline distT="0" distB="0" distL="0" distR="0">
            <wp:extent cx="167640" cy="1428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В продуктивной деятельности знает, что хочет изобразить, не отказывается от своего замысла. Совершенствуется и усложняется техника рисования, лепки, аппликации.</w:t>
      </w:r>
    </w:p>
    <w:p w:rsidR="00413B14" w:rsidRDefault="00413B14">
      <w:pPr>
        <w:spacing w:line="2" w:lineRule="exact"/>
        <w:rPr>
          <w:sz w:val="20"/>
          <w:szCs w:val="20"/>
        </w:rPr>
      </w:pPr>
    </w:p>
    <w:p w:rsidR="00413B14" w:rsidRDefault="00316DEF">
      <w:pPr>
        <w:spacing w:line="243" w:lineRule="auto"/>
        <w:ind w:left="120" w:firstLine="283"/>
        <w:jc w:val="both"/>
        <w:rPr>
          <w:sz w:val="20"/>
          <w:szCs w:val="20"/>
        </w:rPr>
      </w:pPr>
      <w:r>
        <w:rPr>
          <w:noProof/>
          <w:sz w:val="1"/>
          <w:szCs w:val="1"/>
        </w:rPr>
        <w:drawing>
          <wp:inline distT="0" distB="0" distL="0" distR="0">
            <wp:extent cx="167640" cy="1428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Конструирует по схеме, фотографиям, заданным условиям, собственному замыслу; делает игрушки </w:t>
      </w:r>
      <w:proofErr w:type="spellStart"/>
      <w:r>
        <w:rPr>
          <w:rFonts w:eastAsia="Times New Roman"/>
          <w:sz w:val="24"/>
          <w:szCs w:val="24"/>
        </w:rPr>
        <w:t>путѐ</w:t>
      </w:r>
      <w:proofErr w:type="gramStart"/>
      <w:r>
        <w:rPr>
          <w:rFonts w:eastAsia="Times New Roman"/>
          <w:sz w:val="24"/>
          <w:szCs w:val="24"/>
        </w:rPr>
        <w:t>м</w:t>
      </w:r>
      <w:proofErr w:type="spellEnd"/>
      <w:proofErr w:type="gramEnd"/>
      <w:r>
        <w:rPr>
          <w:rFonts w:eastAsia="Times New Roman"/>
          <w:sz w:val="24"/>
          <w:szCs w:val="24"/>
        </w:rPr>
        <w:t xml:space="preserve"> складывания бумаги в разных направлениях; создает фигурки людей, животных, героев литературных произведений из природного материала. Овладевает композицией</w:t>
      </w:r>
      <w:r>
        <w:rPr>
          <w:rFonts w:eastAsia="Times New Roman"/>
          <w:b/>
          <w:bCs/>
          <w:sz w:val="24"/>
          <w:szCs w:val="24"/>
        </w:rPr>
        <w:t>.</w:t>
      </w:r>
    </w:p>
    <w:p w:rsidR="00413B14" w:rsidRDefault="00413B14">
      <w:pPr>
        <w:spacing w:line="2" w:lineRule="exact"/>
        <w:rPr>
          <w:sz w:val="20"/>
          <w:szCs w:val="20"/>
        </w:rPr>
      </w:pPr>
    </w:p>
    <w:p w:rsidR="00413B14" w:rsidRDefault="00316DEF">
      <w:pPr>
        <w:ind w:left="2100"/>
        <w:rPr>
          <w:sz w:val="20"/>
          <w:szCs w:val="20"/>
        </w:rPr>
      </w:pPr>
      <w:r>
        <w:rPr>
          <w:rFonts w:eastAsia="Times New Roman"/>
          <w:b/>
          <w:bCs/>
          <w:sz w:val="24"/>
          <w:szCs w:val="24"/>
        </w:rPr>
        <w:t>Характерные особенности современных родителей</w:t>
      </w:r>
    </w:p>
    <w:p w:rsidR="00413B14" w:rsidRDefault="00413B14">
      <w:pPr>
        <w:spacing w:line="27" w:lineRule="exact"/>
        <w:rPr>
          <w:sz w:val="20"/>
          <w:szCs w:val="20"/>
        </w:rPr>
      </w:pPr>
    </w:p>
    <w:p w:rsidR="00413B14" w:rsidRDefault="00316DEF">
      <w:pPr>
        <w:spacing w:line="236" w:lineRule="auto"/>
        <w:ind w:left="120" w:firstLine="708"/>
        <w:jc w:val="both"/>
        <w:rPr>
          <w:sz w:val="20"/>
          <w:szCs w:val="20"/>
        </w:rPr>
      </w:pPr>
      <w:r>
        <w:rPr>
          <w:rFonts w:eastAsia="Times New Roman"/>
          <w:sz w:val="24"/>
          <w:szCs w:val="24"/>
        </w:rPr>
        <w:t>Родители сегодня вынуждены слишком много работать, поэтому они проводят со своими детьми гораздо меньше времени, чем им хотелось бы. Молодые родители больше стремятся к достижению благосостояния, удовлетворению личных амбиций и карьерному росту, в соответствии с широко распространившимися нормами и критериями.</w:t>
      </w:r>
    </w:p>
    <w:p w:rsidR="00413B14" w:rsidRDefault="00413B14">
      <w:pPr>
        <w:spacing w:line="10" w:lineRule="exact"/>
        <w:rPr>
          <w:sz w:val="20"/>
          <w:szCs w:val="20"/>
        </w:rPr>
      </w:pPr>
    </w:p>
    <w:p w:rsidR="00413B14" w:rsidRDefault="00316DEF">
      <w:pPr>
        <w:spacing w:line="243" w:lineRule="auto"/>
        <w:ind w:left="120" w:firstLine="360"/>
        <w:jc w:val="both"/>
        <w:rPr>
          <w:sz w:val="20"/>
          <w:szCs w:val="20"/>
        </w:rPr>
      </w:pPr>
      <w:r>
        <w:rPr>
          <w:noProof/>
          <w:sz w:val="1"/>
          <w:szCs w:val="1"/>
        </w:rPr>
        <w:drawing>
          <wp:inline distT="0" distB="0" distL="0" distR="0">
            <wp:extent cx="167640" cy="1428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Родителям психологически проще поощрять своих детей, чем что-либо им запрещать, поэтому "разрешительная" часть воспитательной системы явно доминирует над "запретительной". И если средства позволяют, детям действительно покупают любую игрушку вне зависимости от их поведения.</w:t>
      </w:r>
    </w:p>
    <w:p w:rsidR="00413B14" w:rsidRDefault="00413B14">
      <w:pPr>
        <w:spacing w:line="2" w:lineRule="exact"/>
        <w:rPr>
          <w:sz w:val="20"/>
          <w:szCs w:val="20"/>
        </w:rPr>
      </w:pPr>
    </w:p>
    <w:p w:rsidR="00413B14" w:rsidRDefault="00316DEF">
      <w:pPr>
        <w:spacing w:line="243" w:lineRule="auto"/>
        <w:ind w:left="120" w:firstLine="360"/>
        <w:jc w:val="both"/>
        <w:rPr>
          <w:sz w:val="20"/>
          <w:szCs w:val="20"/>
        </w:rPr>
      </w:pPr>
      <w:r>
        <w:rPr>
          <w:noProof/>
          <w:sz w:val="1"/>
          <w:szCs w:val="1"/>
        </w:rPr>
        <w:lastRenderedPageBreak/>
        <w:drawing>
          <wp:inline distT="0" distB="0" distL="0" distR="0">
            <wp:extent cx="167640" cy="1428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Надо понимать, что современные родители - это поколение 90-х годов, а это время, когда почти в каждом доме появлялся компьютер, дети стали меньше играть, а игры во дворе, на улице прекратились в принципе. Нам эти игры кто-то передавал, например, старшие дети.</w:t>
      </w:r>
    </w:p>
    <w:p w:rsidR="00413B14" w:rsidRDefault="00413B14">
      <w:pPr>
        <w:spacing w:line="2" w:lineRule="exact"/>
        <w:rPr>
          <w:sz w:val="20"/>
          <w:szCs w:val="20"/>
        </w:rPr>
      </w:pPr>
    </w:p>
    <w:p w:rsidR="00413B14" w:rsidRDefault="00316DEF">
      <w:pPr>
        <w:spacing w:line="245" w:lineRule="auto"/>
        <w:ind w:left="120" w:firstLine="360"/>
        <w:jc w:val="both"/>
        <w:rPr>
          <w:sz w:val="20"/>
          <w:szCs w:val="20"/>
        </w:rPr>
      </w:pPr>
      <w:r>
        <w:rPr>
          <w:noProof/>
          <w:sz w:val="1"/>
          <w:szCs w:val="1"/>
        </w:rPr>
        <w:drawing>
          <wp:inline distT="0" distB="0" distL="0" distR="0">
            <wp:extent cx="167640" cy="1428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Родители сегодня – это люди, проводящие много времени у экранов телевизоров или компьютеров. А </w:t>
      </w:r>
      <w:proofErr w:type="spellStart"/>
      <w:r>
        <w:rPr>
          <w:rFonts w:eastAsia="Times New Roman"/>
          <w:sz w:val="24"/>
          <w:szCs w:val="24"/>
        </w:rPr>
        <w:t>ребѐнок</w:t>
      </w:r>
      <w:proofErr w:type="spellEnd"/>
      <w:r>
        <w:rPr>
          <w:rFonts w:eastAsia="Times New Roman"/>
          <w:sz w:val="24"/>
          <w:szCs w:val="24"/>
        </w:rPr>
        <w:t xml:space="preserve"> что видит, то и перенимает, ведь дети стремятся подражать взрослым во всем.</w:t>
      </w:r>
    </w:p>
    <w:p w:rsidR="00413B14" w:rsidRDefault="00413B14">
      <w:pPr>
        <w:spacing w:line="1" w:lineRule="exact"/>
        <w:rPr>
          <w:sz w:val="20"/>
          <w:szCs w:val="20"/>
        </w:rPr>
      </w:pPr>
    </w:p>
    <w:p w:rsidR="00413B14" w:rsidRDefault="00316DEF">
      <w:pPr>
        <w:spacing w:line="243" w:lineRule="auto"/>
        <w:ind w:left="120" w:firstLine="360"/>
        <w:jc w:val="both"/>
        <w:rPr>
          <w:sz w:val="20"/>
          <w:szCs w:val="20"/>
        </w:rPr>
      </w:pPr>
      <w:r>
        <w:rPr>
          <w:noProof/>
          <w:sz w:val="1"/>
          <w:szCs w:val="1"/>
        </w:rPr>
        <w:drawing>
          <wp:inline distT="0" distB="0" distL="0" distR="0">
            <wp:extent cx="167640" cy="1428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Еще одна особенность современных родителей – </w:t>
      </w:r>
      <w:proofErr w:type="spellStart"/>
      <w:r>
        <w:rPr>
          <w:rFonts w:eastAsia="Times New Roman"/>
          <w:sz w:val="24"/>
          <w:szCs w:val="24"/>
        </w:rPr>
        <w:t>гипервозбуждение</w:t>
      </w:r>
      <w:proofErr w:type="spellEnd"/>
      <w:r>
        <w:rPr>
          <w:rFonts w:eastAsia="Times New Roman"/>
          <w:sz w:val="24"/>
          <w:szCs w:val="24"/>
        </w:rPr>
        <w:t xml:space="preserve">. Детская агрессия, о которой сегодня так часто говорят, </w:t>
      </w:r>
      <w:proofErr w:type="spellStart"/>
      <w:r>
        <w:rPr>
          <w:rFonts w:eastAsia="Times New Roman"/>
          <w:sz w:val="24"/>
          <w:szCs w:val="24"/>
        </w:rPr>
        <w:t>гиперактивность</w:t>
      </w:r>
      <w:proofErr w:type="spellEnd"/>
      <w:r>
        <w:rPr>
          <w:rFonts w:eastAsia="Times New Roman"/>
          <w:sz w:val="24"/>
          <w:szCs w:val="24"/>
        </w:rPr>
        <w:t xml:space="preserve"> - это все реакции и следствие </w:t>
      </w:r>
      <w:proofErr w:type="spellStart"/>
      <w:r>
        <w:rPr>
          <w:rFonts w:eastAsia="Times New Roman"/>
          <w:sz w:val="24"/>
          <w:szCs w:val="24"/>
        </w:rPr>
        <w:t>гипервозбуждения</w:t>
      </w:r>
      <w:proofErr w:type="spellEnd"/>
      <w:r>
        <w:rPr>
          <w:rFonts w:eastAsia="Times New Roman"/>
          <w:sz w:val="24"/>
          <w:szCs w:val="24"/>
        </w:rPr>
        <w:t xml:space="preserve"> родителей. Мы все время чем-то недовольны, чего-то пытаемся достичь, держим себя в форме и пытаемся все делать быстро.</w:t>
      </w:r>
    </w:p>
    <w:p w:rsidR="00413B14" w:rsidRDefault="00413B14">
      <w:pPr>
        <w:spacing w:line="2" w:lineRule="exact"/>
        <w:rPr>
          <w:sz w:val="20"/>
          <w:szCs w:val="20"/>
        </w:rPr>
      </w:pPr>
    </w:p>
    <w:p w:rsidR="00413B14" w:rsidRDefault="00316DEF">
      <w:pPr>
        <w:spacing w:line="246" w:lineRule="auto"/>
        <w:ind w:left="120" w:right="20" w:firstLine="360"/>
        <w:jc w:val="both"/>
        <w:rPr>
          <w:sz w:val="20"/>
          <w:szCs w:val="20"/>
        </w:rPr>
      </w:pPr>
      <w:r>
        <w:rPr>
          <w:noProof/>
          <w:sz w:val="1"/>
          <w:szCs w:val="1"/>
        </w:rPr>
        <w:drawing>
          <wp:inline distT="0" distB="0" distL="0" distR="0">
            <wp:extent cx="167640" cy="1428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Родители стали меньше уделять внимания формированию у детей таких важных качеств, как ответственность и трудолюбие.</w:t>
      </w:r>
    </w:p>
    <w:p w:rsidR="00413B14" w:rsidRDefault="00316DEF">
      <w:pPr>
        <w:ind w:left="480"/>
        <w:rPr>
          <w:sz w:val="20"/>
          <w:szCs w:val="20"/>
        </w:rPr>
      </w:pPr>
      <w:r>
        <w:rPr>
          <w:noProof/>
          <w:sz w:val="1"/>
          <w:szCs w:val="1"/>
        </w:rPr>
        <w:drawing>
          <wp:inline distT="0" distB="0" distL="0" distR="0">
            <wp:extent cx="167640" cy="152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Современные родители так спешат научить своих детей всему и сразу, что отбирают</w:t>
      </w:r>
    </w:p>
    <w:p w:rsidR="00413B14" w:rsidRDefault="00316DEF" w:rsidP="00025FA1">
      <w:pPr>
        <w:numPr>
          <w:ilvl w:val="0"/>
          <w:numId w:val="12"/>
        </w:numPr>
        <w:tabs>
          <w:tab w:val="left" w:pos="300"/>
        </w:tabs>
        <w:spacing w:line="238" w:lineRule="auto"/>
        <w:ind w:left="300" w:hanging="180"/>
        <w:rPr>
          <w:rFonts w:eastAsia="Times New Roman"/>
          <w:sz w:val="24"/>
          <w:szCs w:val="24"/>
        </w:rPr>
      </w:pPr>
      <w:r>
        <w:rPr>
          <w:rFonts w:eastAsia="Times New Roman"/>
          <w:sz w:val="24"/>
          <w:szCs w:val="24"/>
        </w:rPr>
        <w:t>них самое дорогое — радости этого неповторимого возраста.</w:t>
      </w:r>
    </w:p>
    <w:p w:rsidR="00413B14" w:rsidRDefault="00316DEF">
      <w:pPr>
        <w:ind w:left="480"/>
        <w:rPr>
          <w:rFonts w:eastAsia="Times New Roman"/>
          <w:sz w:val="24"/>
          <w:szCs w:val="24"/>
        </w:rPr>
      </w:pPr>
      <w:r>
        <w:rPr>
          <w:rFonts w:eastAsia="Times New Roman"/>
          <w:noProof/>
          <w:sz w:val="1"/>
          <w:szCs w:val="1"/>
        </w:rPr>
        <w:drawing>
          <wp:inline distT="0" distB="0" distL="0" distR="0">
            <wp:extent cx="16764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Дети стремительно взрослеют.</w:t>
      </w:r>
    </w:p>
    <w:p w:rsidR="00413B14" w:rsidRDefault="00316DEF">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304800</wp:posOffset>
            </wp:positionH>
            <wp:positionV relativeFrom="paragraph">
              <wp:posOffset>3810</wp:posOffset>
            </wp:positionV>
            <wp:extent cx="167640" cy="1873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blip>
                    <a:srcRect/>
                    <a:stretch>
                      <a:fillRect/>
                    </a:stretch>
                  </pic:blipFill>
                  <pic:spPr bwMode="auto">
                    <a:xfrm>
                      <a:off x="0" y="0"/>
                      <a:ext cx="167640" cy="187325"/>
                    </a:xfrm>
                    <a:prstGeom prst="rect">
                      <a:avLst/>
                    </a:prstGeom>
                    <a:noFill/>
                  </pic:spPr>
                </pic:pic>
              </a:graphicData>
            </a:graphic>
          </wp:anchor>
        </w:drawing>
      </w:r>
    </w:p>
    <w:p w:rsidR="00413B14" w:rsidRDefault="00413B14">
      <w:pPr>
        <w:spacing w:line="12" w:lineRule="exact"/>
        <w:rPr>
          <w:sz w:val="20"/>
          <w:szCs w:val="20"/>
        </w:rPr>
      </w:pPr>
    </w:p>
    <w:p w:rsidR="00413B14" w:rsidRDefault="00316DEF">
      <w:pPr>
        <w:spacing w:line="233" w:lineRule="auto"/>
        <w:ind w:left="120" w:firstLine="708"/>
        <w:jc w:val="both"/>
        <w:rPr>
          <w:sz w:val="20"/>
          <w:szCs w:val="20"/>
        </w:rPr>
      </w:pPr>
      <w:r>
        <w:rPr>
          <w:rFonts w:eastAsia="Times New Roman"/>
          <w:sz w:val="24"/>
          <w:szCs w:val="24"/>
        </w:rPr>
        <w:t>Перекладывание ответственности за воспитание детей на бабушек, нянь, дошкольное учреждение.</w:t>
      </w:r>
    </w:p>
    <w:p w:rsidR="00413B14" w:rsidRDefault="00413B14">
      <w:pPr>
        <w:spacing w:line="7" w:lineRule="exact"/>
        <w:rPr>
          <w:sz w:val="20"/>
          <w:szCs w:val="20"/>
        </w:rPr>
      </w:pPr>
    </w:p>
    <w:p w:rsidR="00413B14" w:rsidRDefault="00316DEF">
      <w:pPr>
        <w:spacing w:line="251" w:lineRule="auto"/>
        <w:ind w:left="120" w:firstLine="360"/>
        <w:jc w:val="both"/>
        <w:rPr>
          <w:sz w:val="20"/>
          <w:szCs w:val="20"/>
        </w:rPr>
      </w:pPr>
      <w:r>
        <w:rPr>
          <w:noProof/>
          <w:sz w:val="1"/>
          <w:szCs w:val="1"/>
        </w:rPr>
        <w:drawing>
          <wp:inline distT="0" distB="0" distL="0" distR="0">
            <wp:extent cx="167640" cy="1428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Высокая образованность родителей, компетентность во многих вопросах, правовых, экономических, но в меньшей степени в вопросах развития и воспитания.</w:t>
      </w:r>
    </w:p>
    <w:p w:rsidR="00413B14" w:rsidRDefault="00413B14">
      <w:pPr>
        <w:spacing w:line="200" w:lineRule="exact"/>
        <w:rPr>
          <w:sz w:val="20"/>
          <w:szCs w:val="20"/>
        </w:rPr>
      </w:pPr>
    </w:p>
    <w:p w:rsidR="00413B14" w:rsidRDefault="00413B14">
      <w:pPr>
        <w:spacing w:line="345" w:lineRule="exact"/>
        <w:rPr>
          <w:sz w:val="20"/>
          <w:szCs w:val="20"/>
        </w:rPr>
      </w:pPr>
    </w:p>
    <w:p w:rsidR="00413B14" w:rsidRDefault="00316DEF">
      <w:pPr>
        <w:tabs>
          <w:tab w:val="left" w:pos="320"/>
        </w:tabs>
        <w:ind w:right="-819"/>
        <w:jc w:val="center"/>
        <w:rPr>
          <w:sz w:val="20"/>
          <w:szCs w:val="20"/>
        </w:rPr>
      </w:pPr>
      <w:r>
        <w:rPr>
          <w:rFonts w:eastAsia="Times New Roman"/>
          <w:b/>
          <w:bCs/>
          <w:sz w:val="24"/>
          <w:szCs w:val="24"/>
        </w:rPr>
        <w:t>1.2.</w:t>
      </w:r>
      <w:r>
        <w:rPr>
          <w:sz w:val="20"/>
          <w:szCs w:val="20"/>
        </w:rPr>
        <w:tab/>
      </w:r>
      <w:r>
        <w:rPr>
          <w:rFonts w:eastAsia="Times New Roman"/>
          <w:b/>
          <w:bCs/>
          <w:sz w:val="23"/>
          <w:szCs w:val="23"/>
        </w:rPr>
        <w:t>Планируемые результаты освоения Программы.</w:t>
      </w:r>
    </w:p>
    <w:p w:rsidR="00413B14" w:rsidRDefault="00413B14">
      <w:pPr>
        <w:spacing w:line="283" w:lineRule="exact"/>
        <w:rPr>
          <w:sz w:val="20"/>
          <w:szCs w:val="20"/>
        </w:rPr>
      </w:pPr>
    </w:p>
    <w:p w:rsidR="00413B14" w:rsidRDefault="00316DEF" w:rsidP="000770AF">
      <w:pPr>
        <w:spacing w:line="237" w:lineRule="auto"/>
        <w:ind w:left="120" w:firstLine="708"/>
        <w:jc w:val="both"/>
        <w:rPr>
          <w:sz w:val="20"/>
          <w:szCs w:val="20"/>
        </w:rPr>
      </w:pPr>
      <w:r>
        <w:rPr>
          <w:rFonts w:eastAsia="Times New Roman"/>
          <w:sz w:val="24"/>
          <w:szCs w:val="24"/>
        </w:rPr>
        <w:t xml:space="preserve">Внедрение ФГОС </w:t>
      </w:r>
      <w:proofErr w:type="gramStart"/>
      <w:r>
        <w:rPr>
          <w:rFonts w:eastAsia="Times New Roman"/>
          <w:sz w:val="24"/>
          <w:szCs w:val="24"/>
        </w:rPr>
        <w:t>ДО</w:t>
      </w:r>
      <w:proofErr w:type="gramEnd"/>
      <w:r>
        <w:rPr>
          <w:rFonts w:eastAsia="Times New Roman"/>
          <w:sz w:val="24"/>
          <w:szCs w:val="24"/>
        </w:rPr>
        <w:t xml:space="preserve"> подразумевает </w:t>
      </w:r>
      <w:proofErr w:type="gramStart"/>
      <w:r>
        <w:rPr>
          <w:rFonts w:eastAsia="Times New Roman"/>
          <w:sz w:val="24"/>
          <w:szCs w:val="24"/>
        </w:rPr>
        <w:t>определенные</w:t>
      </w:r>
      <w:proofErr w:type="gramEnd"/>
      <w:r>
        <w:rPr>
          <w:rFonts w:eastAsia="Times New Roman"/>
          <w:sz w:val="24"/>
          <w:szCs w:val="24"/>
        </w:rPr>
        <w:t xml:space="preserve"> требования к результатам освоения основной образовательной программы дошкольного образования, вне зависимости от того, в какой форме ребенок овладевает программой. Данные требования представлены личностными характеристиками и возможными достижениями </w:t>
      </w:r>
      <w:proofErr w:type="spellStart"/>
      <w:r>
        <w:rPr>
          <w:rFonts w:eastAsia="Times New Roman"/>
          <w:sz w:val="24"/>
          <w:szCs w:val="24"/>
        </w:rPr>
        <w:t>ребѐнка</w:t>
      </w:r>
      <w:proofErr w:type="spellEnd"/>
      <w:r>
        <w:rPr>
          <w:rFonts w:eastAsia="Times New Roman"/>
          <w:sz w:val="24"/>
          <w:szCs w:val="24"/>
        </w:rPr>
        <w:t xml:space="preserve"> на этапе завершения дошкольной ступени образования. Соответственно организация образовательного процесса должна быть ориентирована не только на усвоение начальных</w:t>
      </w:r>
      <w:r w:rsidR="000770AF">
        <w:rPr>
          <w:rFonts w:eastAsia="Times New Roman"/>
          <w:sz w:val="24"/>
          <w:szCs w:val="24"/>
        </w:rPr>
        <w:t xml:space="preserve"> </w:t>
      </w:r>
      <w:r>
        <w:rPr>
          <w:rFonts w:eastAsia="Times New Roman"/>
          <w:sz w:val="24"/>
          <w:szCs w:val="24"/>
        </w:rPr>
        <w:t>учебных навыков, но и на овладение основными интегративными качествами. К интегративным качествам, которыми должен овладеть ребенок относятся: уровень физического развития, уровень развития представлений о себе и обществе, качества любознательности и эмоциональной отзывчивости, а также уровень развития способностей взаимодействия с взрослыми и сверстниками, способность решать интеллектуальные задачи и регулировать свое поведение.</w:t>
      </w:r>
    </w:p>
    <w:p w:rsidR="00413B14" w:rsidRDefault="00413B14">
      <w:pPr>
        <w:spacing w:line="14" w:lineRule="exact"/>
        <w:rPr>
          <w:sz w:val="20"/>
          <w:szCs w:val="20"/>
        </w:rPr>
      </w:pPr>
    </w:p>
    <w:p w:rsidR="00413B14" w:rsidRDefault="00316DEF">
      <w:pPr>
        <w:spacing w:line="237" w:lineRule="auto"/>
        <w:ind w:left="120" w:firstLine="708"/>
        <w:jc w:val="both"/>
        <w:rPr>
          <w:sz w:val="20"/>
          <w:szCs w:val="20"/>
        </w:rPr>
      </w:pPr>
      <w:r>
        <w:rPr>
          <w:rFonts w:eastAsia="Times New Roman"/>
          <w:sz w:val="24"/>
          <w:szCs w:val="24"/>
        </w:rPr>
        <w:t>Особое значение, в современных условиях, приобретает развитие регулятивной сферы ребенка, так как недостаточный уровень ее развития составляет основу многих сложностей в учебной деятельности, проявляющихся в неспособности самостоятельно преодолевать даже незначительные трудности, которые встречаются школьникам в обучении.</w:t>
      </w:r>
    </w:p>
    <w:p w:rsidR="00413B14" w:rsidRDefault="00413B14">
      <w:pPr>
        <w:spacing w:line="10" w:lineRule="exact"/>
        <w:rPr>
          <w:sz w:val="20"/>
          <w:szCs w:val="20"/>
        </w:rPr>
      </w:pPr>
    </w:p>
    <w:p w:rsidR="00413B14" w:rsidRDefault="00316DEF">
      <w:pPr>
        <w:ind w:left="820"/>
        <w:rPr>
          <w:sz w:val="20"/>
          <w:szCs w:val="20"/>
        </w:rPr>
      </w:pPr>
      <w:r>
        <w:rPr>
          <w:rFonts w:eastAsia="Times New Roman"/>
          <w:b/>
          <w:bCs/>
          <w:sz w:val="24"/>
          <w:szCs w:val="24"/>
        </w:rPr>
        <w:t>Целевые ориентиры к началу дошкольного возраста (к 3 годам)</w:t>
      </w:r>
    </w:p>
    <w:p w:rsidR="00413B14" w:rsidRDefault="00413B14">
      <w:pPr>
        <w:spacing w:line="7" w:lineRule="exact"/>
        <w:rPr>
          <w:sz w:val="20"/>
          <w:szCs w:val="20"/>
        </w:rPr>
      </w:pPr>
    </w:p>
    <w:p w:rsidR="00413B14" w:rsidRDefault="00316DEF" w:rsidP="00025FA1">
      <w:pPr>
        <w:numPr>
          <w:ilvl w:val="0"/>
          <w:numId w:val="13"/>
        </w:numPr>
        <w:tabs>
          <w:tab w:val="left" w:pos="1032"/>
        </w:tabs>
        <w:spacing w:line="236" w:lineRule="auto"/>
        <w:ind w:left="120" w:firstLine="708"/>
        <w:jc w:val="both"/>
        <w:rPr>
          <w:rFonts w:eastAsia="Times New Roman"/>
          <w:sz w:val="24"/>
          <w:szCs w:val="24"/>
        </w:rPr>
      </w:pPr>
      <w:r>
        <w:rPr>
          <w:rFonts w:eastAsia="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13B14" w:rsidRDefault="00413B14">
      <w:pPr>
        <w:spacing w:line="14" w:lineRule="exact"/>
        <w:rPr>
          <w:rFonts w:eastAsia="Times New Roman"/>
          <w:sz w:val="24"/>
          <w:szCs w:val="24"/>
        </w:rPr>
      </w:pPr>
    </w:p>
    <w:p w:rsidR="00413B14" w:rsidRDefault="00316DEF" w:rsidP="00025FA1">
      <w:pPr>
        <w:numPr>
          <w:ilvl w:val="0"/>
          <w:numId w:val="13"/>
        </w:numPr>
        <w:tabs>
          <w:tab w:val="left" w:pos="1109"/>
        </w:tabs>
        <w:spacing w:line="237" w:lineRule="auto"/>
        <w:ind w:left="120" w:firstLine="708"/>
        <w:jc w:val="both"/>
        <w:rPr>
          <w:rFonts w:eastAsia="Times New Roman"/>
          <w:sz w:val="24"/>
          <w:szCs w:val="24"/>
        </w:rPr>
      </w:pPr>
      <w:r>
        <w:rPr>
          <w:rFonts w:eastAsia="Times New Roman"/>
          <w:sz w:val="24"/>
          <w:szCs w:val="24"/>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м</w:t>
      </w:r>
      <w:proofErr w:type="gramEnd"/>
      <w:r>
        <w:rPr>
          <w:rFonts w:eastAsia="Times New Roman"/>
          <w:sz w:val="24"/>
          <w:szCs w:val="24"/>
        </w:rPr>
        <w:t>ожет вариативно менять свои действия на пути достижения цели;</w:t>
      </w:r>
    </w:p>
    <w:p w:rsidR="00413B14" w:rsidRDefault="00413B14">
      <w:pPr>
        <w:spacing w:line="17" w:lineRule="exact"/>
        <w:rPr>
          <w:rFonts w:eastAsia="Times New Roman"/>
          <w:sz w:val="24"/>
          <w:szCs w:val="24"/>
        </w:rPr>
      </w:pPr>
    </w:p>
    <w:p w:rsidR="00413B14" w:rsidRDefault="00316DEF" w:rsidP="00025FA1">
      <w:pPr>
        <w:numPr>
          <w:ilvl w:val="0"/>
          <w:numId w:val="13"/>
        </w:numPr>
        <w:tabs>
          <w:tab w:val="left" w:pos="972"/>
        </w:tabs>
        <w:spacing w:line="236" w:lineRule="auto"/>
        <w:ind w:left="120" w:firstLine="708"/>
        <w:jc w:val="both"/>
        <w:rPr>
          <w:rFonts w:eastAsia="Times New Roman"/>
          <w:sz w:val="24"/>
          <w:szCs w:val="24"/>
        </w:rPr>
      </w:pPr>
      <w:r>
        <w:rPr>
          <w:rFonts w:eastAsia="Times New Roman"/>
          <w:sz w:val="24"/>
          <w:szCs w:val="24"/>
        </w:rPr>
        <w:t>ребенок проявляет стремление к независимости, свободе, перестройке отношений с взрослыми (выбор движения, материала, места, партнеров, длительности деятельности и т.п.);</w:t>
      </w:r>
    </w:p>
    <w:p w:rsidR="00413B14" w:rsidRDefault="00413B14">
      <w:pPr>
        <w:spacing w:line="13" w:lineRule="exact"/>
        <w:rPr>
          <w:rFonts w:eastAsia="Times New Roman"/>
          <w:sz w:val="24"/>
          <w:szCs w:val="24"/>
        </w:rPr>
      </w:pPr>
    </w:p>
    <w:p w:rsidR="00413B14" w:rsidRDefault="00316DEF" w:rsidP="00025FA1">
      <w:pPr>
        <w:numPr>
          <w:ilvl w:val="0"/>
          <w:numId w:val="13"/>
        </w:numPr>
        <w:tabs>
          <w:tab w:val="left" w:pos="1025"/>
        </w:tabs>
        <w:spacing w:line="236" w:lineRule="auto"/>
        <w:ind w:left="120" w:firstLine="708"/>
        <w:jc w:val="both"/>
        <w:rPr>
          <w:rFonts w:eastAsia="Times New Roman"/>
          <w:sz w:val="24"/>
          <w:szCs w:val="24"/>
        </w:rPr>
      </w:pPr>
      <w:r>
        <w:rPr>
          <w:rFonts w:eastAsia="Times New Roman"/>
          <w:sz w:val="24"/>
          <w:szCs w:val="24"/>
        </w:rPr>
        <w:lastRenderedPageBreak/>
        <w:t>ребенок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13B14" w:rsidRDefault="00413B14">
      <w:pPr>
        <w:spacing w:line="13" w:lineRule="exact"/>
        <w:rPr>
          <w:rFonts w:eastAsia="Times New Roman"/>
          <w:sz w:val="24"/>
          <w:szCs w:val="24"/>
        </w:rPr>
      </w:pPr>
    </w:p>
    <w:p w:rsidR="00413B14" w:rsidRDefault="00316DEF" w:rsidP="00025FA1">
      <w:pPr>
        <w:numPr>
          <w:ilvl w:val="0"/>
          <w:numId w:val="13"/>
        </w:numPr>
        <w:tabs>
          <w:tab w:val="left" w:pos="996"/>
        </w:tabs>
        <w:spacing w:line="237" w:lineRule="auto"/>
        <w:ind w:left="120" w:firstLine="708"/>
        <w:jc w:val="both"/>
        <w:rPr>
          <w:rFonts w:eastAsia="Times New Roman"/>
          <w:sz w:val="24"/>
          <w:szCs w:val="24"/>
        </w:rPr>
      </w:pPr>
      <w:r>
        <w:rPr>
          <w:rFonts w:eastAsia="Times New Roman"/>
          <w:sz w:val="24"/>
          <w:szCs w:val="24"/>
        </w:rPr>
        <w:t>в общении ребенка преобладает положительный эмоциональный фон; ребенок не проявляет необоснованной агрессии по отношению к окружающим и себе. В соответствующих ситуациях сопереживает сверстнику, герою литературного произведения, мультфильма;</w:t>
      </w:r>
    </w:p>
    <w:p w:rsidR="00413B14" w:rsidRDefault="00413B14">
      <w:pPr>
        <w:spacing w:line="14" w:lineRule="exact"/>
        <w:rPr>
          <w:rFonts w:eastAsia="Times New Roman"/>
          <w:sz w:val="24"/>
          <w:szCs w:val="24"/>
        </w:rPr>
      </w:pPr>
    </w:p>
    <w:p w:rsidR="00413B14" w:rsidRDefault="00316DEF" w:rsidP="00025FA1">
      <w:pPr>
        <w:numPr>
          <w:ilvl w:val="0"/>
          <w:numId w:val="13"/>
        </w:numPr>
        <w:tabs>
          <w:tab w:val="left" w:pos="974"/>
        </w:tabs>
        <w:spacing w:line="237" w:lineRule="auto"/>
        <w:ind w:left="120" w:firstLine="708"/>
        <w:jc w:val="both"/>
        <w:rPr>
          <w:rFonts w:eastAsia="Times New Roman"/>
          <w:sz w:val="24"/>
          <w:szCs w:val="24"/>
        </w:rPr>
      </w:pPr>
      <w:r>
        <w:rPr>
          <w:rFonts w:eastAsia="Times New Roman"/>
          <w:sz w:val="24"/>
          <w:szCs w:val="24"/>
        </w:rPr>
        <w:t>ребенок стремится к общению с взрослыми и активно подражает им в движениях и действиях; проявляются игры, в которых ребенок воспроизводит действия взрослого. Может быть ведущим в диалоге с взрослым, даже малознакомым (задает вопросы, призывает к действию и т.п.);</w:t>
      </w:r>
    </w:p>
    <w:p w:rsidR="00413B14" w:rsidRDefault="00413B14">
      <w:pPr>
        <w:spacing w:line="13" w:lineRule="exact"/>
        <w:rPr>
          <w:rFonts w:eastAsia="Times New Roman"/>
          <w:sz w:val="24"/>
          <w:szCs w:val="24"/>
        </w:rPr>
      </w:pPr>
    </w:p>
    <w:p w:rsidR="00413B14" w:rsidRDefault="00316DEF" w:rsidP="00025FA1">
      <w:pPr>
        <w:numPr>
          <w:ilvl w:val="0"/>
          <w:numId w:val="13"/>
        </w:numPr>
        <w:tabs>
          <w:tab w:val="left" w:pos="1078"/>
        </w:tabs>
        <w:spacing w:line="234" w:lineRule="auto"/>
        <w:ind w:left="120" w:firstLine="708"/>
        <w:rPr>
          <w:rFonts w:eastAsia="Times New Roman"/>
          <w:sz w:val="24"/>
          <w:szCs w:val="24"/>
        </w:rPr>
      </w:pPr>
      <w:r>
        <w:rPr>
          <w:rFonts w:eastAsia="Times New Roman"/>
          <w:sz w:val="24"/>
          <w:szCs w:val="24"/>
        </w:rPr>
        <w:t>ребенок проявляет интерес к сверстникам; наблюдает за их действиями и подражает им;</w:t>
      </w:r>
    </w:p>
    <w:p w:rsidR="00413B14" w:rsidRDefault="00413B14">
      <w:pPr>
        <w:spacing w:line="13" w:lineRule="exact"/>
        <w:rPr>
          <w:rFonts w:eastAsia="Times New Roman"/>
          <w:sz w:val="24"/>
          <w:szCs w:val="24"/>
        </w:rPr>
      </w:pPr>
    </w:p>
    <w:p w:rsidR="00413B14" w:rsidRDefault="00316DEF" w:rsidP="00025FA1">
      <w:pPr>
        <w:numPr>
          <w:ilvl w:val="0"/>
          <w:numId w:val="13"/>
        </w:numPr>
        <w:tabs>
          <w:tab w:val="left" w:pos="979"/>
        </w:tabs>
        <w:spacing w:line="236" w:lineRule="auto"/>
        <w:ind w:left="120" w:firstLine="708"/>
        <w:jc w:val="both"/>
        <w:rPr>
          <w:rFonts w:eastAsia="Times New Roman"/>
          <w:sz w:val="24"/>
          <w:szCs w:val="24"/>
        </w:rPr>
      </w:pPr>
      <w:r>
        <w:rPr>
          <w:rFonts w:eastAsia="Times New Roman"/>
          <w:sz w:val="24"/>
          <w:szCs w:val="24"/>
        </w:rPr>
        <w:t>ребенок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13B14" w:rsidRDefault="00413B14">
      <w:pPr>
        <w:spacing w:line="14" w:lineRule="exact"/>
        <w:rPr>
          <w:rFonts w:eastAsia="Times New Roman"/>
          <w:sz w:val="24"/>
          <w:szCs w:val="24"/>
        </w:rPr>
      </w:pPr>
    </w:p>
    <w:p w:rsidR="00413B14" w:rsidRDefault="00316DEF" w:rsidP="00025FA1">
      <w:pPr>
        <w:numPr>
          <w:ilvl w:val="0"/>
          <w:numId w:val="13"/>
        </w:numPr>
        <w:tabs>
          <w:tab w:val="left" w:pos="1034"/>
        </w:tabs>
        <w:spacing w:line="237" w:lineRule="auto"/>
        <w:ind w:left="120" w:firstLine="708"/>
        <w:jc w:val="both"/>
        <w:rPr>
          <w:rFonts w:eastAsia="Times New Roman"/>
          <w:sz w:val="24"/>
          <w:szCs w:val="24"/>
        </w:rPr>
      </w:pPr>
      <w:r>
        <w:rPr>
          <w:rFonts w:eastAsia="Times New Roman"/>
          <w:sz w:val="24"/>
          <w:szCs w:val="24"/>
        </w:rPr>
        <w:t>у ребенка развита крупная моторика, он стремится осваивать различные виды движения (бег, лазанье, перешагивание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w:t>
      </w:r>
    </w:p>
    <w:p w:rsidR="00413B14" w:rsidRDefault="00413B14">
      <w:pPr>
        <w:spacing w:line="13" w:lineRule="exact"/>
        <w:rPr>
          <w:rFonts w:eastAsia="Times New Roman"/>
          <w:sz w:val="24"/>
          <w:szCs w:val="24"/>
        </w:rPr>
      </w:pPr>
    </w:p>
    <w:p w:rsidR="00413B14" w:rsidRDefault="00316DEF" w:rsidP="00025FA1">
      <w:pPr>
        <w:numPr>
          <w:ilvl w:val="0"/>
          <w:numId w:val="13"/>
        </w:numPr>
        <w:tabs>
          <w:tab w:val="left" w:pos="1054"/>
        </w:tabs>
        <w:spacing w:line="237" w:lineRule="auto"/>
        <w:ind w:left="120" w:firstLine="708"/>
        <w:jc w:val="both"/>
        <w:rPr>
          <w:rFonts w:eastAsia="Times New Roman"/>
          <w:sz w:val="24"/>
          <w:szCs w:val="24"/>
        </w:rPr>
      </w:pPr>
      <w:r>
        <w:rPr>
          <w:rFonts w:eastAsia="Times New Roman"/>
          <w:sz w:val="24"/>
          <w:szCs w:val="24"/>
        </w:rPr>
        <w:t>ребенок узнает и называет членов своей семьи</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о</w:t>
      </w:r>
      <w:proofErr w:type="gramEnd"/>
      <w:r>
        <w:rPr>
          <w:rFonts w:eastAsia="Times New Roman"/>
          <w:sz w:val="24"/>
          <w:szCs w:val="24"/>
        </w:rPr>
        <w:t>риентируется в отношении гендерных представлений о людях и себе (мальчик, девочка, тетя, дядя) и возраста людей (дедушка, бабушка, тетя, дядя, дети). Имеет первичные представления о некоторых профессиях (продавец, воспитатель, врач, водитель).</w:t>
      </w:r>
    </w:p>
    <w:p w:rsidR="00413B14" w:rsidRDefault="00413B14">
      <w:pPr>
        <w:spacing w:line="200" w:lineRule="exact"/>
        <w:rPr>
          <w:sz w:val="20"/>
          <w:szCs w:val="20"/>
        </w:rPr>
      </w:pPr>
    </w:p>
    <w:p w:rsidR="00413B14" w:rsidRDefault="00316DEF">
      <w:pPr>
        <w:ind w:left="820"/>
        <w:rPr>
          <w:sz w:val="20"/>
          <w:szCs w:val="20"/>
        </w:rPr>
      </w:pPr>
      <w:r>
        <w:rPr>
          <w:rFonts w:eastAsia="Times New Roman"/>
          <w:b/>
          <w:bCs/>
          <w:sz w:val="24"/>
          <w:szCs w:val="24"/>
        </w:rPr>
        <w:t>Целевые ориентиры на этапе завершения дошкольного образования (к 7 годам)</w:t>
      </w:r>
    </w:p>
    <w:p w:rsidR="00413B14" w:rsidRDefault="00413B14">
      <w:pPr>
        <w:spacing w:line="7" w:lineRule="exact"/>
        <w:rPr>
          <w:sz w:val="20"/>
          <w:szCs w:val="20"/>
        </w:rPr>
      </w:pPr>
    </w:p>
    <w:p w:rsidR="00413B14" w:rsidRDefault="00316DEF" w:rsidP="00025FA1">
      <w:pPr>
        <w:numPr>
          <w:ilvl w:val="0"/>
          <w:numId w:val="14"/>
        </w:numPr>
        <w:tabs>
          <w:tab w:val="left" w:pos="1171"/>
        </w:tabs>
        <w:spacing w:line="237" w:lineRule="auto"/>
        <w:ind w:left="120" w:firstLine="708"/>
        <w:jc w:val="both"/>
        <w:rPr>
          <w:rFonts w:eastAsia="Times New Roman"/>
          <w:sz w:val="24"/>
          <w:szCs w:val="24"/>
        </w:rPr>
      </w:pPr>
      <w:r>
        <w:rPr>
          <w:rFonts w:eastAsia="Times New Roman"/>
          <w:sz w:val="24"/>
          <w:szCs w:val="24"/>
        </w:rPr>
        <w:t>ребенок овладевает основными культурными средствами 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совместной деятельности;</w:t>
      </w:r>
    </w:p>
    <w:p w:rsidR="00413B14" w:rsidRDefault="00413B14">
      <w:pPr>
        <w:spacing w:line="14" w:lineRule="exact"/>
        <w:rPr>
          <w:rFonts w:eastAsia="Times New Roman"/>
          <w:sz w:val="24"/>
          <w:szCs w:val="24"/>
        </w:rPr>
      </w:pPr>
    </w:p>
    <w:p w:rsidR="00413B14" w:rsidRDefault="00316DEF" w:rsidP="00025FA1">
      <w:pPr>
        <w:numPr>
          <w:ilvl w:val="0"/>
          <w:numId w:val="14"/>
        </w:numPr>
        <w:tabs>
          <w:tab w:val="left" w:pos="986"/>
        </w:tabs>
        <w:spacing w:line="234" w:lineRule="auto"/>
        <w:ind w:left="120" w:firstLine="708"/>
        <w:rPr>
          <w:rFonts w:eastAsia="Times New Roman"/>
          <w:sz w:val="24"/>
          <w:szCs w:val="24"/>
        </w:rPr>
      </w:pPr>
      <w:r>
        <w:rPr>
          <w:rFonts w:eastAsia="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413B14" w:rsidRDefault="00413B14">
      <w:pPr>
        <w:spacing w:line="13" w:lineRule="exact"/>
        <w:rPr>
          <w:rFonts w:eastAsia="Times New Roman"/>
          <w:sz w:val="24"/>
          <w:szCs w:val="24"/>
        </w:rPr>
      </w:pPr>
    </w:p>
    <w:p w:rsidR="00413B14" w:rsidRDefault="00316DEF" w:rsidP="00025FA1">
      <w:pPr>
        <w:numPr>
          <w:ilvl w:val="0"/>
          <w:numId w:val="14"/>
        </w:numPr>
        <w:tabs>
          <w:tab w:val="left" w:pos="1049"/>
        </w:tabs>
        <w:spacing w:line="237" w:lineRule="auto"/>
        <w:ind w:left="120" w:firstLine="708"/>
        <w:jc w:val="both"/>
        <w:rPr>
          <w:rFonts w:eastAsia="Times New Roman"/>
          <w:sz w:val="24"/>
          <w:szCs w:val="24"/>
        </w:rPr>
      </w:pPr>
      <w:r>
        <w:rPr>
          <w:rFonts w:eastAsia="Times New Roman"/>
          <w:sz w:val="24"/>
          <w:szCs w:val="24"/>
        </w:rPr>
        <w:t>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адекватно проявляет свои чувства, в том числе чувство веры в себя, старается разрешать конфликты;</w:t>
      </w:r>
    </w:p>
    <w:p w:rsidR="00413B14" w:rsidRDefault="00413B14">
      <w:pPr>
        <w:spacing w:line="13" w:lineRule="exact"/>
        <w:rPr>
          <w:rFonts w:eastAsia="Times New Roman"/>
          <w:sz w:val="24"/>
          <w:szCs w:val="24"/>
        </w:rPr>
      </w:pPr>
    </w:p>
    <w:p w:rsidR="00413B14" w:rsidRDefault="00316DEF" w:rsidP="00025FA1">
      <w:pPr>
        <w:numPr>
          <w:ilvl w:val="0"/>
          <w:numId w:val="14"/>
        </w:numPr>
        <w:tabs>
          <w:tab w:val="left" w:pos="1054"/>
        </w:tabs>
        <w:spacing w:line="238" w:lineRule="auto"/>
        <w:ind w:left="120" w:firstLine="708"/>
        <w:jc w:val="both"/>
        <w:rPr>
          <w:rFonts w:eastAsia="Times New Roman"/>
          <w:sz w:val="24"/>
          <w:szCs w:val="24"/>
        </w:rPr>
      </w:pPr>
      <w:proofErr w:type="gramStart"/>
      <w:r>
        <w:rPr>
          <w:rFonts w:eastAsia="Times New Roman"/>
          <w:sz w:val="24"/>
          <w:szCs w:val="24"/>
        </w:rPr>
        <w:t>ребенок владеет способами передачи собственных эмоциональных состояний, умеет сдерживать проявления негативных эмоций; 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умеет наслаждаться ее красотой; бережно относится к животным и растениям;</w:t>
      </w:r>
      <w:proofErr w:type="gramEnd"/>
    </w:p>
    <w:p w:rsidR="00413B14" w:rsidRDefault="00413B14">
      <w:pPr>
        <w:spacing w:line="16" w:lineRule="exact"/>
        <w:rPr>
          <w:rFonts w:eastAsia="Times New Roman"/>
          <w:sz w:val="24"/>
          <w:szCs w:val="24"/>
        </w:rPr>
      </w:pPr>
    </w:p>
    <w:p w:rsidR="00413B14" w:rsidRDefault="00316DEF" w:rsidP="00025FA1">
      <w:pPr>
        <w:numPr>
          <w:ilvl w:val="0"/>
          <w:numId w:val="14"/>
        </w:numPr>
        <w:tabs>
          <w:tab w:val="left" w:pos="1015"/>
        </w:tabs>
        <w:spacing w:line="236" w:lineRule="auto"/>
        <w:ind w:left="120" w:firstLine="708"/>
        <w:jc w:val="both"/>
        <w:rPr>
          <w:rFonts w:eastAsia="Times New Roman"/>
          <w:sz w:val="24"/>
          <w:szCs w:val="24"/>
        </w:rPr>
      </w:pPr>
      <w:r>
        <w:rPr>
          <w:rFonts w:eastAsia="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w:t>
      </w:r>
    </w:p>
    <w:p w:rsidR="00413B14" w:rsidRDefault="00413B14">
      <w:pPr>
        <w:spacing w:line="13" w:lineRule="exact"/>
        <w:rPr>
          <w:rFonts w:eastAsia="Times New Roman"/>
          <w:sz w:val="24"/>
          <w:szCs w:val="24"/>
        </w:rPr>
      </w:pPr>
    </w:p>
    <w:p w:rsidR="00413B14" w:rsidRDefault="00316DEF" w:rsidP="00025FA1">
      <w:pPr>
        <w:numPr>
          <w:ilvl w:val="0"/>
          <w:numId w:val="14"/>
        </w:numPr>
        <w:tabs>
          <w:tab w:val="left" w:pos="986"/>
        </w:tabs>
        <w:spacing w:line="237" w:lineRule="auto"/>
        <w:ind w:left="120" w:firstLine="708"/>
        <w:jc w:val="both"/>
        <w:rPr>
          <w:rFonts w:eastAsia="Times New Roman"/>
          <w:sz w:val="24"/>
          <w:szCs w:val="24"/>
        </w:rPr>
      </w:pPr>
      <w:r>
        <w:rPr>
          <w:rFonts w:eastAsia="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13B14" w:rsidRDefault="00413B14">
      <w:pPr>
        <w:spacing w:line="13" w:lineRule="exact"/>
        <w:rPr>
          <w:rFonts w:eastAsia="Times New Roman"/>
          <w:sz w:val="24"/>
          <w:szCs w:val="24"/>
        </w:rPr>
      </w:pPr>
    </w:p>
    <w:p w:rsidR="00413B14" w:rsidRDefault="00316DEF" w:rsidP="00025FA1">
      <w:pPr>
        <w:numPr>
          <w:ilvl w:val="0"/>
          <w:numId w:val="14"/>
        </w:numPr>
        <w:tabs>
          <w:tab w:val="left" w:pos="1015"/>
        </w:tabs>
        <w:spacing w:line="234" w:lineRule="auto"/>
        <w:ind w:left="120" w:firstLine="708"/>
        <w:jc w:val="both"/>
        <w:rPr>
          <w:rFonts w:eastAsia="Times New Roman"/>
          <w:sz w:val="24"/>
          <w:szCs w:val="24"/>
        </w:rPr>
      </w:pPr>
      <w:r>
        <w:rPr>
          <w:rFonts w:eastAsia="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13B14" w:rsidRDefault="00413B14">
      <w:pPr>
        <w:spacing w:line="14" w:lineRule="exact"/>
        <w:rPr>
          <w:rFonts w:eastAsia="Times New Roman"/>
          <w:sz w:val="24"/>
          <w:szCs w:val="24"/>
        </w:rPr>
      </w:pPr>
    </w:p>
    <w:p w:rsidR="00413B14" w:rsidRDefault="00316DEF" w:rsidP="00025FA1">
      <w:pPr>
        <w:numPr>
          <w:ilvl w:val="0"/>
          <w:numId w:val="14"/>
        </w:numPr>
        <w:tabs>
          <w:tab w:val="left" w:pos="1054"/>
        </w:tabs>
        <w:spacing w:line="237" w:lineRule="auto"/>
        <w:ind w:left="120" w:firstLine="708"/>
        <w:jc w:val="both"/>
        <w:rPr>
          <w:rFonts w:eastAsia="Times New Roman"/>
          <w:sz w:val="24"/>
          <w:szCs w:val="24"/>
        </w:rPr>
      </w:pPr>
      <w:proofErr w:type="gramStart"/>
      <w:r>
        <w:rPr>
          <w:rFonts w:eastAsia="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может </w:t>
      </w:r>
      <w:r>
        <w:rPr>
          <w:rFonts w:eastAsia="Times New Roman"/>
          <w:sz w:val="24"/>
          <w:szCs w:val="24"/>
        </w:rPr>
        <w:lastRenderedPageBreak/>
        <w:t>оценить свои и чужие поступки в соответствии с первичными ценностными представлениями о том, «что такое хорошо, а что такое плохо»;</w:t>
      </w:r>
      <w:proofErr w:type="gramEnd"/>
    </w:p>
    <w:p w:rsidR="00413B14" w:rsidRDefault="00413B14">
      <w:pPr>
        <w:spacing w:line="17" w:lineRule="exact"/>
        <w:rPr>
          <w:rFonts w:eastAsia="Times New Roman"/>
          <w:sz w:val="24"/>
          <w:szCs w:val="24"/>
        </w:rPr>
      </w:pPr>
    </w:p>
    <w:p w:rsidR="00413B14" w:rsidRDefault="00316DEF" w:rsidP="00025FA1">
      <w:pPr>
        <w:numPr>
          <w:ilvl w:val="0"/>
          <w:numId w:val="14"/>
        </w:numPr>
        <w:tabs>
          <w:tab w:val="left" w:pos="1037"/>
        </w:tabs>
        <w:spacing w:line="236" w:lineRule="auto"/>
        <w:ind w:left="120" w:firstLine="708"/>
        <w:jc w:val="both"/>
        <w:rPr>
          <w:rFonts w:eastAsia="Times New Roman"/>
          <w:sz w:val="24"/>
          <w:szCs w:val="24"/>
        </w:rPr>
      </w:pPr>
      <w:r>
        <w:rPr>
          <w:rFonts w:eastAsia="Times New Roman"/>
          <w:sz w:val="24"/>
          <w:szCs w:val="24"/>
        </w:rPr>
        <w:t>ребенок проявляет любознательность, задает вопросы, интересуется причинно-следственными связями, пытается самостоятельно придумывать объяснения явлениям природы и поступкам людей, склонен экспериментировать и наблюдать;</w:t>
      </w:r>
    </w:p>
    <w:p w:rsidR="00413B14" w:rsidRDefault="00413B14">
      <w:pPr>
        <w:spacing w:line="13" w:lineRule="exact"/>
        <w:rPr>
          <w:rFonts w:eastAsia="Times New Roman"/>
          <w:sz w:val="24"/>
          <w:szCs w:val="24"/>
        </w:rPr>
      </w:pPr>
    </w:p>
    <w:p w:rsidR="00413B14" w:rsidRDefault="00316DEF" w:rsidP="00025FA1">
      <w:pPr>
        <w:numPr>
          <w:ilvl w:val="0"/>
          <w:numId w:val="14"/>
        </w:numPr>
        <w:tabs>
          <w:tab w:val="left" w:pos="1032"/>
        </w:tabs>
        <w:spacing w:line="237" w:lineRule="auto"/>
        <w:ind w:left="120" w:firstLine="708"/>
        <w:jc w:val="both"/>
        <w:rPr>
          <w:rFonts w:eastAsia="Times New Roman"/>
          <w:sz w:val="24"/>
          <w:szCs w:val="24"/>
        </w:rPr>
      </w:pPr>
      <w:r>
        <w:rPr>
          <w:rFonts w:eastAsia="Times New Roman"/>
          <w:sz w:val="24"/>
          <w:szCs w:val="24"/>
        </w:rPr>
        <w:t>ребенок проявляет познавательный интерес и уважение к явлениям истории и культуры своей семьи, города, страны; проявляет толерантность, интерес, симпатию и уважение к носителям других национальных культур, стремится к познавательно-личностному общению с ними;</w:t>
      </w:r>
    </w:p>
    <w:p w:rsidR="00413B14" w:rsidRDefault="00413B14">
      <w:pPr>
        <w:spacing w:line="14" w:lineRule="exact"/>
        <w:rPr>
          <w:rFonts w:eastAsia="Times New Roman"/>
          <w:sz w:val="24"/>
          <w:szCs w:val="24"/>
        </w:rPr>
      </w:pPr>
    </w:p>
    <w:p w:rsidR="00413B14" w:rsidRDefault="00316DEF" w:rsidP="00025FA1">
      <w:pPr>
        <w:numPr>
          <w:ilvl w:val="0"/>
          <w:numId w:val="14"/>
        </w:numPr>
        <w:tabs>
          <w:tab w:val="left" w:pos="977"/>
        </w:tabs>
        <w:spacing w:line="236" w:lineRule="auto"/>
        <w:ind w:left="120" w:firstLine="708"/>
        <w:jc w:val="both"/>
        <w:rPr>
          <w:rFonts w:eastAsia="Times New Roman"/>
          <w:sz w:val="24"/>
          <w:szCs w:val="24"/>
        </w:rPr>
      </w:pPr>
      <w:r>
        <w:rPr>
          <w:rFonts w:eastAsia="Times New Roman"/>
          <w:sz w:val="24"/>
          <w:szCs w:val="24"/>
        </w:rPr>
        <w:t>ребенок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413B14" w:rsidRDefault="00413B14">
      <w:pPr>
        <w:spacing w:line="13" w:lineRule="exact"/>
        <w:rPr>
          <w:rFonts w:eastAsia="Times New Roman"/>
          <w:sz w:val="24"/>
          <w:szCs w:val="24"/>
        </w:rPr>
      </w:pPr>
    </w:p>
    <w:p w:rsidR="00413B14" w:rsidRDefault="00316DEF" w:rsidP="00025FA1">
      <w:pPr>
        <w:numPr>
          <w:ilvl w:val="0"/>
          <w:numId w:val="14"/>
        </w:numPr>
        <w:tabs>
          <w:tab w:val="left" w:pos="1003"/>
        </w:tabs>
        <w:spacing w:line="237" w:lineRule="auto"/>
        <w:ind w:left="120" w:firstLine="708"/>
        <w:jc w:val="both"/>
        <w:rPr>
          <w:rFonts w:eastAsia="Times New Roman"/>
          <w:sz w:val="24"/>
          <w:szCs w:val="24"/>
        </w:rPr>
      </w:pPr>
      <w:r>
        <w:rPr>
          <w:rFonts w:eastAsia="Times New Roman"/>
          <w:sz w:val="24"/>
          <w:szCs w:val="24"/>
        </w:rPr>
        <w:t>ребенок способен к принятию собственных решений, опираясь на свои знания и умения в различных видах деятельности; стремится самостоятельно преодолевать ситуации затруднения разными способами, в зависимости от ситуации может преобразовывать способы решения задач (проблем);</w:t>
      </w:r>
    </w:p>
    <w:p w:rsidR="00413B14" w:rsidRDefault="00413B14">
      <w:pPr>
        <w:spacing w:line="13" w:lineRule="exact"/>
        <w:rPr>
          <w:rFonts w:eastAsia="Times New Roman"/>
          <w:sz w:val="24"/>
          <w:szCs w:val="24"/>
        </w:rPr>
      </w:pPr>
    </w:p>
    <w:p w:rsidR="00413B14" w:rsidRDefault="00316DEF" w:rsidP="00025FA1">
      <w:pPr>
        <w:numPr>
          <w:ilvl w:val="0"/>
          <w:numId w:val="14"/>
        </w:numPr>
        <w:tabs>
          <w:tab w:val="left" w:pos="989"/>
        </w:tabs>
        <w:spacing w:line="237" w:lineRule="auto"/>
        <w:ind w:left="120" w:firstLine="708"/>
        <w:jc w:val="both"/>
        <w:rPr>
          <w:rFonts w:eastAsia="Times New Roman"/>
          <w:sz w:val="24"/>
          <w:szCs w:val="24"/>
        </w:rPr>
      </w:pPr>
      <w:r>
        <w:rPr>
          <w:rFonts w:eastAsia="Times New Roman"/>
          <w:sz w:val="24"/>
          <w:szCs w:val="24"/>
        </w:rPr>
        <w:t>ребенок умеет работать по правилу, по образцу и по простейшему алгоритму (3-4 шага); с помощью взрослого может определить свое затруднение, выявить его причины и сформулировать познавательную задачу, зафиксировать достижение результата и условий, которые позволили его достичь.</w:t>
      </w:r>
    </w:p>
    <w:p w:rsidR="00413B14" w:rsidRDefault="00413B14">
      <w:pPr>
        <w:spacing w:line="200" w:lineRule="exact"/>
        <w:rPr>
          <w:sz w:val="20"/>
          <w:szCs w:val="20"/>
        </w:rPr>
      </w:pPr>
    </w:p>
    <w:p w:rsidR="00413B14" w:rsidRDefault="00316DEF">
      <w:pPr>
        <w:spacing w:line="234" w:lineRule="auto"/>
        <w:ind w:left="3120" w:right="140" w:hanging="1576"/>
        <w:rPr>
          <w:sz w:val="20"/>
          <w:szCs w:val="20"/>
        </w:rPr>
      </w:pPr>
      <w:r>
        <w:rPr>
          <w:rFonts w:eastAsia="Times New Roman"/>
          <w:b/>
          <w:bCs/>
          <w:sz w:val="24"/>
          <w:szCs w:val="24"/>
        </w:rPr>
        <w:t>Возможные достижения ребенка в результате психопрофилактической и коррекционно-развивающей работы:</w:t>
      </w:r>
    </w:p>
    <w:p w:rsidR="00413B14" w:rsidRDefault="00413B14">
      <w:pPr>
        <w:spacing w:line="2" w:lineRule="exact"/>
        <w:rPr>
          <w:sz w:val="20"/>
          <w:szCs w:val="20"/>
        </w:rPr>
      </w:pPr>
    </w:p>
    <w:p w:rsidR="00413B14" w:rsidRDefault="00316DEF" w:rsidP="000770AF">
      <w:pPr>
        <w:spacing w:line="247" w:lineRule="auto"/>
        <w:ind w:left="120" w:firstLine="360"/>
        <w:jc w:val="both"/>
        <w:rPr>
          <w:sz w:val="20"/>
          <w:szCs w:val="20"/>
        </w:rPr>
      </w:pPr>
      <w:r>
        <w:rPr>
          <w:noProof/>
          <w:sz w:val="1"/>
          <w:szCs w:val="1"/>
        </w:rPr>
        <w:drawing>
          <wp:inline distT="0" distB="0" distL="0" distR="0">
            <wp:extent cx="167640" cy="1428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Развиты познавательные и психические процессы -</w:t>
      </w:r>
      <w:r w:rsidR="000770AF">
        <w:rPr>
          <w:rFonts w:eastAsia="Times New Roman"/>
          <w:sz w:val="24"/>
          <w:szCs w:val="24"/>
        </w:rPr>
        <w:t xml:space="preserve"> </w:t>
      </w:r>
      <w:r>
        <w:rPr>
          <w:rFonts w:eastAsia="Times New Roman"/>
          <w:sz w:val="24"/>
          <w:szCs w:val="24"/>
        </w:rPr>
        <w:t xml:space="preserve">восприятие, память, внимание, </w:t>
      </w:r>
      <w:r w:rsidR="000770AF">
        <w:rPr>
          <w:rFonts w:eastAsia="Times New Roman"/>
          <w:sz w:val="24"/>
          <w:szCs w:val="24"/>
        </w:rPr>
        <w:t>в</w:t>
      </w:r>
      <w:r>
        <w:rPr>
          <w:rFonts w:eastAsia="Times New Roman"/>
          <w:sz w:val="24"/>
          <w:szCs w:val="24"/>
        </w:rPr>
        <w:t>оображение.</w:t>
      </w:r>
    </w:p>
    <w:p w:rsidR="00413B14" w:rsidRDefault="00413B14">
      <w:pPr>
        <w:spacing w:line="2" w:lineRule="exact"/>
        <w:rPr>
          <w:sz w:val="20"/>
          <w:szCs w:val="20"/>
        </w:rPr>
      </w:pPr>
    </w:p>
    <w:p w:rsidR="00413B14" w:rsidRDefault="00316DEF" w:rsidP="000770AF">
      <w:pPr>
        <w:spacing w:line="246" w:lineRule="auto"/>
        <w:ind w:left="120" w:firstLine="360"/>
        <w:jc w:val="both"/>
        <w:rPr>
          <w:sz w:val="20"/>
          <w:szCs w:val="20"/>
        </w:rPr>
      </w:pPr>
      <w:r>
        <w:rPr>
          <w:noProof/>
          <w:sz w:val="1"/>
          <w:szCs w:val="1"/>
        </w:rPr>
        <w:drawing>
          <wp:inline distT="0" distB="0" distL="0" distR="0">
            <wp:extent cx="167640" cy="1428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Развита интеллектуальная сфера, мыслительные умения, наглядно-действенное, наглядно-образное, словесно-логическое, творческое и критическое мышление.</w:t>
      </w:r>
    </w:p>
    <w:p w:rsidR="00413B14" w:rsidRDefault="00316DEF" w:rsidP="000770AF">
      <w:pPr>
        <w:ind w:left="480"/>
        <w:jc w:val="both"/>
        <w:rPr>
          <w:sz w:val="20"/>
          <w:szCs w:val="20"/>
        </w:rPr>
      </w:pPr>
      <w:r>
        <w:rPr>
          <w:noProof/>
          <w:sz w:val="1"/>
          <w:szCs w:val="1"/>
        </w:rPr>
        <w:drawing>
          <wp:inline distT="0" distB="0" distL="0" distR="0" wp14:anchorId="409CA8C7" wp14:editId="5503AC43">
            <wp:extent cx="167640" cy="152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Развита эмоциональная сфера.</w:t>
      </w:r>
    </w:p>
    <w:p w:rsidR="00413B14" w:rsidRDefault="00316DEF" w:rsidP="000770AF">
      <w:pPr>
        <w:spacing w:line="20" w:lineRule="exact"/>
        <w:jc w:val="both"/>
        <w:rPr>
          <w:sz w:val="20"/>
          <w:szCs w:val="20"/>
        </w:rPr>
      </w:pPr>
      <w:r>
        <w:rPr>
          <w:noProof/>
          <w:sz w:val="20"/>
          <w:szCs w:val="20"/>
        </w:rPr>
        <w:drawing>
          <wp:anchor distT="0" distB="0" distL="114300" distR="114300" simplePos="0" relativeHeight="251616256" behindDoc="1" locked="0" layoutInCell="0" allowOverlap="1" wp14:anchorId="08F47B9B" wp14:editId="2636A70D">
            <wp:simplePos x="0" y="0"/>
            <wp:positionH relativeFrom="column">
              <wp:posOffset>304800</wp:posOffset>
            </wp:positionH>
            <wp:positionV relativeFrom="paragraph">
              <wp:posOffset>1905</wp:posOffset>
            </wp:positionV>
            <wp:extent cx="167640" cy="1873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blip>
                    <a:srcRect/>
                    <a:stretch>
                      <a:fillRect/>
                    </a:stretch>
                  </pic:blipFill>
                  <pic:spPr bwMode="auto">
                    <a:xfrm>
                      <a:off x="0" y="0"/>
                      <a:ext cx="167640" cy="187325"/>
                    </a:xfrm>
                    <a:prstGeom prst="rect">
                      <a:avLst/>
                    </a:prstGeom>
                    <a:noFill/>
                  </pic:spPr>
                </pic:pic>
              </a:graphicData>
            </a:graphic>
          </wp:anchor>
        </w:drawing>
      </w:r>
    </w:p>
    <w:p w:rsidR="00413B14" w:rsidRDefault="00413B14" w:rsidP="000770AF">
      <w:pPr>
        <w:spacing w:line="9" w:lineRule="exact"/>
        <w:jc w:val="both"/>
        <w:rPr>
          <w:sz w:val="20"/>
          <w:szCs w:val="20"/>
        </w:rPr>
      </w:pPr>
    </w:p>
    <w:p w:rsidR="00413B14" w:rsidRDefault="00316DEF" w:rsidP="000770AF">
      <w:pPr>
        <w:spacing w:line="233" w:lineRule="auto"/>
        <w:ind w:left="120" w:firstLine="708"/>
        <w:jc w:val="both"/>
        <w:rPr>
          <w:sz w:val="20"/>
          <w:szCs w:val="20"/>
        </w:rPr>
      </w:pPr>
      <w:r>
        <w:rPr>
          <w:rFonts w:eastAsia="Times New Roman"/>
          <w:sz w:val="24"/>
          <w:szCs w:val="24"/>
        </w:rPr>
        <w:t xml:space="preserve">Развиты коммуникативные умения, </w:t>
      </w:r>
      <w:proofErr w:type="gramStart"/>
      <w:r>
        <w:rPr>
          <w:rFonts w:eastAsia="Times New Roman"/>
          <w:sz w:val="24"/>
          <w:szCs w:val="24"/>
        </w:rPr>
        <w:t>необходимых</w:t>
      </w:r>
      <w:proofErr w:type="gramEnd"/>
      <w:r>
        <w:rPr>
          <w:rFonts w:eastAsia="Times New Roman"/>
          <w:sz w:val="24"/>
          <w:szCs w:val="24"/>
        </w:rPr>
        <w:t xml:space="preserve"> для успешного протекания процесса общения.</w:t>
      </w:r>
    </w:p>
    <w:p w:rsidR="00413B14" w:rsidRDefault="00413B14" w:rsidP="000770AF">
      <w:pPr>
        <w:spacing w:line="7" w:lineRule="exact"/>
        <w:jc w:val="both"/>
        <w:rPr>
          <w:sz w:val="20"/>
          <w:szCs w:val="20"/>
        </w:rPr>
      </w:pPr>
    </w:p>
    <w:p w:rsidR="00413B14" w:rsidRDefault="00316DEF" w:rsidP="000770AF">
      <w:pPr>
        <w:spacing w:line="246" w:lineRule="auto"/>
        <w:ind w:left="120" w:firstLine="360"/>
        <w:jc w:val="both"/>
        <w:rPr>
          <w:sz w:val="20"/>
          <w:szCs w:val="20"/>
        </w:rPr>
      </w:pPr>
      <w:r>
        <w:rPr>
          <w:noProof/>
          <w:sz w:val="1"/>
          <w:szCs w:val="1"/>
        </w:rPr>
        <w:drawing>
          <wp:inline distT="0" distB="0" distL="0" distR="0" wp14:anchorId="19B36AFA" wp14:editId="131BB6B7">
            <wp:extent cx="167640" cy="1428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Развита личностная сфера, формирование адекватной самооценки, повышение уверенности в себе.</w:t>
      </w:r>
    </w:p>
    <w:p w:rsidR="00413B14" w:rsidRDefault="00413B14" w:rsidP="000770AF">
      <w:pPr>
        <w:spacing w:line="2" w:lineRule="exact"/>
        <w:jc w:val="both"/>
        <w:rPr>
          <w:sz w:val="20"/>
          <w:szCs w:val="20"/>
        </w:rPr>
      </w:pPr>
    </w:p>
    <w:p w:rsidR="00413B14" w:rsidRDefault="00316DEF" w:rsidP="000770AF">
      <w:pPr>
        <w:spacing w:line="246" w:lineRule="auto"/>
        <w:ind w:left="120" w:firstLine="360"/>
        <w:jc w:val="both"/>
        <w:rPr>
          <w:sz w:val="20"/>
          <w:szCs w:val="20"/>
        </w:rPr>
      </w:pPr>
      <w:r>
        <w:rPr>
          <w:noProof/>
          <w:sz w:val="1"/>
          <w:szCs w:val="1"/>
        </w:rPr>
        <w:drawing>
          <wp:inline distT="0" distB="0" distL="0" distR="0" wp14:anchorId="293D3F4E" wp14:editId="2DB26F59">
            <wp:extent cx="167640" cy="1428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Развита волевая сфера произвольности и психических процессов, </w:t>
      </w:r>
      <w:proofErr w:type="spellStart"/>
      <w:r>
        <w:rPr>
          <w:rFonts w:eastAsia="Times New Roman"/>
          <w:sz w:val="24"/>
          <w:szCs w:val="24"/>
        </w:rPr>
        <w:t>саморегуляции</w:t>
      </w:r>
      <w:proofErr w:type="spellEnd"/>
      <w:r>
        <w:rPr>
          <w:rFonts w:eastAsia="Times New Roman"/>
          <w:sz w:val="24"/>
          <w:szCs w:val="24"/>
        </w:rPr>
        <w:t>, необходимых для успешного обучения в школе.</w:t>
      </w:r>
    </w:p>
    <w:p w:rsidR="00413B14" w:rsidRDefault="00316DEF" w:rsidP="000770AF">
      <w:pPr>
        <w:ind w:left="480"/>
        <w:jc w:val="both"/>
        <w:rPr>
          <w:sz w:val="20"/>
          <w:szCs w:val="20"/>
        </w:rPr>
      </w:pPr>
      <w:r>
        <w:rPr>
          <w:noProof/>
          <w:sz w:val="1"/>
          <w:szCs w:val="1"/>
        </w:rPr>
        <w:drawing>
          <wp:inline distT="0" distB="0" distL="0" distR="0" wp14:anchorId="31668545" wp14:editId="45137D09">
            <wp:extent cx="16764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Сформирована позитивная мотивация к обучению.</w:t>
      </w:r>
    </w:p>
    <w:p w:rsidR="00413B14" w:rsidRDefault="00413B14">
      <w:pPr>
        <w:spacing w:line="282" w:lineRule="exact"/>
        <w:rPr>
          <w:sz w:val="20"/>
          <w:szCs w:val="20"/>
        </w:rPr>
      </w:pPr>
    </w:p>
    <w:p w:rsidR="000770AF" w:rsidRDefault="000770AF">
      <w:pPr>
        <w:spacing w:line="282" w:lineRule="exact"/>
        <w:rPr>
          <w:sz w:val="20"/>
          <w:szCs w:val="20"/>
        </w:rPr>
      </w:pPr>
    </w:p>
    <w:p w:rsidR="000770AF" w:rsidRDefault="000770AF">
      <w:pPr>
        <w:spacing w:line="282" w:lineRule="exact"/>
        <w:rPr>
          <w:sz w:val="20"/>
          <w:szCs w:val="20"/>
        </w:rPr>
      </w:pPr>
    </w:p>
    <w:p w:rsidR="000770AF" w:rsidRDefault="000770AF">
      <w:pPr>
        <w:spacing w:line="282" w:lineRule="exact"/>
        <w:rPr>
          <w:sz w:val="20"/>
          <w:szCs w:val="20"/>
        </w:rPr>
      </w:pPr>
    </w:p>
    <w:p w:rsidR="000770AF" w:rsidRDefault="000770AF">
      <w:pPr>
        <w:spacing w:line="282" w:lineRule="exact"/>
        <w:rPr>
          <w:sz w:val="20"/>
          <w:szCs w:val="20"/>
        </w:rPr>
      </w:pPr>
    </w:p>
    <w:p w:rsidR="000770AF" w:rsidRDefault="000770AF">
      <w:pPr>
        <w:spacing w:line="282" w:lineRule="exact"/>
        <w:rPr>
          <w:sz w:val="20"/>
          <w:szCs w:val="20"/>
        </w:rPr>
      </w:pPr>
    </w:p>
    <w:p w:rsidR="000770AF" w:rsidRDefault="000770AF">
      <w:pPr>
        <w:spacing w:line="282" w:lineRule="exact"/>
        <w:rPr>
          <w:sz w:val="20"/>
          <w:szCs w:val="20"/>
        </w:rPr>
      </w:pPr>
    </w:p>
    <w:p w:rsidR="000770AF" w:rsidRDefault="000770AF">
      <w:pPr>
        <w:spacing w:line="282" w:lineRule="exact"/>
        <w:rPr>
          <w:sz w:val="20"/>
          <w:szCs w:val="20"/>
        </w:rPr>
      </w:pPr>
    </w:p>
    <w:p w:rsidR="000770AF" w:rsidRDefault="000770AF">
      <w:pPr>
        <w:spacing w:line="282" w:lineRule="exact"/>
        <w:rPr>
          <w:sz w:val="20"/>
          <w:szCs w:val="20"/>
        </w:rPr>
      </w:pPr>
    </w:p>
    <w:p w:rsidR="000770AF" w:rsidRDefault="000770AF">
      <w:pPr>
        <w:spacing w:line="282" w:lineRule="exact"/>
        <w:rPr>
          <w:sz w:val="20"/>
          <w:szCs w:val="20"/>
        </w:rPr>
      </w:pPr>
    </w:p>
    <w:p w:rsidR="000770AF" w:rsidRDefault="000770AF">
      <w:pPr>
        <w:spacing w:line="282" w:lineRule="exact"/>
        <w:rPr>
          <w:sz w:val="20"/>
          <w:szCs w:val="20"/>
        </w:rPr>
      </w:pPr>
    </w:p>
    <w:p w:rsidR="000770AF" w:rsidRDefault="000770AF">
      <w:pPr>
        <w:spacing w:line="282" w:lineRule="exact"/>
        <w:rPr>
          <w:sz w:val="20"/>
          <w:szCs w:val="20"/>
        </w:rPr>
      </w:pPr>
    </w:p>
    <w:p w:rsidR="00D673CD" w:rsidRDefault="00D673CD">
      <w:pPr>
        <w:spacing w:line="282" w:lineRule="exact"/>
        <w:rPr>
          <w:sz w:val="20"/>
          <w:szCs w:val="20"/>
        </w:rPr>
      </w:pPr>
    </w:p>
    <w:p w:rsidR="00D673CD" w:rsidRDefault="00D673CD">
      <w:pPr>
        <w:spacing w:line="282" w:lineRule="exact"/>
        <w:rPr>
          <w:sz w:val="20"/>
          <w:szCs w:val="20"/>
        </w:rPr>
      </w:pPr>
    </w:p>
    <w:p w:rsidR="00D673CD" w:rsidRDefault="00D673CD">
      <w:pPr>
        <w:spacing w:line="282" w:lineRule="exact"/>
        <w:rPr>
          <w:sz w:val="20"/>
          <w:szCs w:val="20"/>
        </w:rPr>
      </w:pPr>
    </w:p>
    <w:p w:rsidR="00D673CD" w:rsidRDefault="00D673CD">
      <w:pPr>
        <w:spacing w:line="282" w:lineRule="exact"/>
        <w:rPr>
          <w:sz w:val="20"/>
          <w:szCs w:val="20"/>
        </w:rPr>
      </w:pPr>
    </w:p>
    <w:p w:rsidR="00D673CD" w:rsidRDefault="00D673CD">
      <w:pPr>
        <w:spacing w:line="282" w:lineRule="exact"/>
        <w:rPr>
          <w:sz w:val="20"/>
          <w:szCs w:val="20"/>
        </w:rPr>
      </w:pPr>
    </w:p>
    <w:p w:rsidR="00D673CD" w:rsidRDefault="00D673CD">
      <w:pPr>
        <w:spacing w:line="282" w:lineRule="exact"/>
        <w:rPr>
          <w:sz w:val="20"/>
          <w:szCs w:val="20"/>
        </w:rPr>
      </w:pPr>
    </w:p>
    <w:p w:rsidR="00D673CD" w:rsidRDefault="00D673CD">
      <w:pPr>
        <w:spacing w:line="282" w:lineRule="exact"/>
        <w:rPr>
          <w:sz w:val="20"/>
          <w:szCs w:val="20"/>
        </w:rPr>
      </w:pPr>
    </w:p>
    <w:p w:rsidR="00413B14" w:rsidRDefault="00316DEF" w:rsidP="00025FA1">
      <w:pPr>
        <w:numPr>
          <w:ilvl w:val="0"/>
          <w:numId w:val="15"/>
        </w:numPr>
        <w:tabs>
          <w:tab w:val="left" w:pos="4020"/>
        </w:tabs>
        <w:ind w:left="4020" w:hanging="246"/>
        <w:rPr>
          <w:rFonts w:eastAsia="Times New Roman"/>
          <w:b/>
          <w:bCs/>
          <w:sz w:val="24"/>
          <w:szCs w:val="24"/>
        </w:rPr>
      </w:pPr>
      <w:r>
        <w:rPr>
          <w:rFonts w:eastAsia="Times New Roman"/>
          <w:b/>
          <w:bCs/>
          <w:sz w:val="24"/>
          <w:szCs w:val="24"/>
        </w:rPr>
        <w:lastRenderedPageBreak/>
        <w:t>Содержательный раздел</w:t>
      </w:r>
    </w:p>
    <w:p w:rsidR="00413B14" w:rsidRDefault="00413B14">
      <w:pPr>
        <w:spacing w:line="288" w:lineRule="exact"/>
        <w:rPr>
          <w:sz w:val="20"/>
          <w:szCs w:val="20"/>
        </w:rPr>
      </w:pPr>
    </w:p>
    <w:p w:rsidR="00413B14" w:rsidRDefault="00316DEF">
      <w:pPr>
        <w:spacing w:line="237" w:lineRule="auto"/>
        <w:ind w:left="120" w:right="20"/>
        <w:jc w:val="center"/>
        <w:rPr>
          <w:sz w:val="20"/>
          <w:szCs w:val="20"/>
        </w:rPr>
      </w:pPr>
      <w:r>
        <w:rPr>
          <w:rFonts w:eastAsia="Times New Roman"/>
          <w:b/>
          <w:bCs/>
          <w:sz w:val="24"/>
          <w:szCs w:val="24"/>
        </w:rPr>
        <w:t xml:space="preserve">2.1. Содержание образовательной деятельности в Центре поддержки семьи  по оказанию методической, консультационной, диагностической, </w:t>
      </w:r>
      <w:proofErr w:type="spellStart"/>
      <w:r>
        <w:rPr>
          <w:rFonts w:eastAsia="Times New Roman"/>
          <w:b/>
          <w:bCs/>
          <w:sz w:val="24"/>
          <w:szCs w:val="24"/>
        </w:rPr>
        <w:t>психолого</w:t>
      </w:r>
      <w:proofErr w:type="spellEnd"/>
      <w:r>
        <w:rPr>
          <w:rFonts w:eastAsia="Times New Roman"/>
          <w:b/>
          <w:bCs/>
          <w:sz w:val="24"/>
          <w:szCs w:val="24"/>
        </w:rPr>
        <w:t xml:space="preserve"> - педагогической, коррекционно-развивающей помощи семьям с детьми от 0 до 7 лет, не посещающими детский сад (далее Центр)</w:t>
      </w:r>
    </w:p>
    <w:p w:rsidR="00413B14" w:rsidRDefault="00413B14">
      <w:pPr>
        <w:spacing w:line="278" w:lineRule="exact"/>
        <w:rPr>
          <w:sz w:val="20"/>
          <w:szCs w:val="20"/>
        </w:rPr>
      </w:pPr>
    </w:p>
    <w:p w:rsidR="00413B14" w:rsidRDefault="00316DEF">
      <w:pPr>
        <w:ind w:right="-679"/>
        <w:jc w:val="center"/>
        <w:rPr>
          <w:sz w:val="20"/>
          <w:szCs w:val="20"/>
        </w:rPr>
      </w:pPr>
      <w:r>
        <w:rPr>
          <w:rFonts w:eastAsia="Times New Roman"/>
          <w:b/>
          <w:bCs/>
          <w:sz w:val="24"/>
          <w:szCs w:val="24"/>
        </w:rPr>
        <w:t>Описание моделей работы Центра</w:t>
      </w:r>
    </w:p>
    <w:p w:rsidR="00413B14" w:rsidRDefault="00413B14">
      <w:pPr>
        <w:spacing w:line="276" w:lineRule="exact"/>
        <w:rPr>
          <w:sz w:val="20"/>
          <w:szCs w:val="20"/>
        </w:rPr>
      </w:pPr>
    </w:p>
    <w:p w:rsidR="00413B14" w:rsidRDefault="00316DEF">
      <w:pPr>
        <w:ind w:left="1860"/>
        <w:rPr>
          <w:sz w:val="20"/>
          <w:szCs w:val="20"/>
        </w:rPr>
      </w:pPr>
      <w:r>
        <w:rPr>
          <w:rFonts w:eastAsia="Times New Roman"/>
          <w:b/>
          <w:bCs/>
          <w:sz w:val="24"/>
          <w:szCs w:val="24"/>
        </w:rPr>
        <w:t>Описание психолого-педагогической модели работы Центра</w:t>
      </w:r>
    </w:p>
    <w:p w:rsidR="00413B14" w:rsidRDefault="00413B14">
      <w:pPr>
        <w:spacing w:line="5" w:lineRule="exact"/>
        <w:rPr>
          <w:sz w:val="20"/>
          <w:szCs w:val="20"/>
        </w:rPr>
      </w:pPr>
    </w:p>
    <w:p w:rsidR="00413B14" w:rsidRDefault="00316DEF">
      <w:pPr>
        <w:spacing w:line="238" w:lineRule="auto"/>
        <w:ind w:left="120" w:firstLine="708"/>
        <w:jc w:val="both"/>
        <w:rPr>
          <w:sz w:val="20"/>
          <w:szCs w:val="20"/>
        </w:rPr>
      </w:pPr>
      <w:r>
        <w:rPr>
          <w:rFonts w:eastAsia="Times New Roman"/>
          <w:sz w:val="24"/>
          <w:szCs w:val="24"/>
        </w:rPr>
        <w:t>Цел</w:t>
      </w:r>
      <w:r w:rsidR="004408E3">
        <w:rPr>
          <w:rFonts w:eastAsia="Times New Roman"/>
          <w:sz w:val="24"/>
          <w:szCs w:val="24"/>
        </w:rPr>
        <w:t>ь</w:t>
      </w:r>
      <w:r>
        <w:rPr>
          <w:rFonts w:eastAsia="Times New Roman"/>
          <w:sz w:val="24"/>
          <w:szCs w:val="24"/>
        </w:rPr>
        <w:t>ю данной модели является организация оказания психолого-педагогической помощи родителям детей дошкольного возраста, в том числе от 0 до 3-х лет, не посещающих дошкольную образовательную организацию. Психолого-педагогическая помощь направлена на выявление потенциальных возможностей ребенка, создание психолого-педагогических условий для гармоничного психического и социального развития ребенка.</w:t>
      </w:r>
    </w:p>
    <w:p w:rsidR="00413B14" w:rsidRDefault="00413B14">
      <w:pPr>
        <w:spacing w:line="14" w:lineRule="exact"/>
        <w:rPr>
          <w:sz w:val="20"/>
          <w:szCs w:val="20"/>
        </w:rPr>
      </w:pPr>
    </w:p>
    <w:p w:rsidR="00413B14" w:rsidRDefault="00316DEF">
      <w:pPr>
        <w:spacing w:line="237" w:lineRule="auto"/>
        <w:ind w:left="120" w:firstLine="708"/>
        <w:jc w:val="both"/>
        <w:rPr>
          <w:sz w:val="20"/>
          <w:szCs w:val="20"/>
        </w:rPr>
      </w:pPr>
      <w:proofErr w:type="gramStart"/>
      <w:r>
        <w:rPr>
          <w:rFonts w:eastAsia="Times New Roman"/>
          <w:sz w:val="24"/>
          <w:szCs w:val="24"/>
        </w:rPr>
        <w:t xml:space="preserve">Психолого-педагогическая помощь определяется нами как комплекс коррекционно-развивающих и организационно-методических мероприятий, нацеленных на создание оптимальных условий психического и социального развития </w:t>
      </w:r>
      <w:proofErr w:type="spellStart"/>
      <w:r>
        <w:rPr>
          <w:rFonts w:eastAsia="Times New Roman"/>
          <w:sz w:val="24"/>
          <w:szCs w:val="24"/>
        </w:rPr>
        <w:t>ребѐнка</w:t>
      </w:r>
      <w:proofErr w:type="spellEnd"/>
      <w:r>
        <w:rPr>
          <w:rFonts w:eastAsia="Times New Roman"/>
          <w:sz w:val="24"/>
          <w:szCs w:val="24"/>
        </w:rPr>
        <w:t xml:space="preserve"> раннего возраста, развитии его возможностей в процессе специально организованного взаимодействия </w:t>
      </w:r>
      <w:proofErr w:type="spellStart"/>
      <w:r>
        <w:rPr>
          <w:rFonts w:eastAsia="Times New Roman"/>
          <w:sz w:val="24"/>
          <w:szCs w:val="24"/>
        </w:rPr>
        <w:t>ребѐнка</w:t>
      </w:r>
      <w:proofErr w:type="spellEnd"/>
      <w:r>
        <w:rPr>
          <w:rFonts w:eastAsia="Times New Roman"/>
          <w:sz w:val="24"/>
          <w:szCs w:val="24"/>
        </w:rPr>
        <w:t xml:space="preserve"> с родителями и окружающим миром.</w:t>
      </w:r>
      <w:proofErr w:type="gramEnd"/>
    </w:p>
    <w:p w:rsidR="00413B14" w:rsidRDefault="00413B14">
      <w:pPr>
        <w:spacing w:line="17" w:lineRule="exact"/>
        <w:rPr>
          <w:sz w:val="20"/>
          <w:szCs w:val="20"/>
        </w:rPr>
      </w:pPr>
    </w:p>
    <w:p w:rsidR="00413B14" w:rsidRDefault="00316DEF">
      <w:pPr>
        <w:spacing w:line="234" w:lineRule="auto"/>
        <w:ind w:left="120" w:firstLine="708"/>
        <w:jc w:val="both"/>
        <w:rPr>
          <w:sz w:val="20"/>
          <w:szCs w:val="20"/>
        </w:rPr>
      </w:pPr>
      <w:r>
        <w:rPr>
          <w:rFonts w:eastAsia="Times New Roman"/>
          <w:sz w:val="24"/>
          <w:szCs w:val="24"/>
        </w:rPr>
        <w:t>Содержание развивающей работы определяется в соответствии с возрастными и индивидуальными особенностями ребенка.</w:t>
      </w:r>
    </w:p>
    <w:p w:rsidR="00413B14" w:rsidRDefault="00413B14">
      <w:pPr>
        <w:spacing w:line="14" w:lineRule="exact"/>
        <w:rPr>
          <w:sz w:val="20"/>
          <w:szCs w:val="20"/>
        </w:rPr>
      </w:pPr>
    </w:p>
    <w:p w:rsidR="00413B14" w:rsidRDefault="00316DEF">
      <w:pPr>
        <w:spacing w:line="238" w:lineRule="auto"/>
        <w:ind w:left="120" w:firstLine="708"/>
        <w:jc w:val="both"/>
        <w:rPr>
          <w:sz w:val="20"/>
          <w:szCs w:val="20"/>
        </w:rPr>
      </w:pPr>
      <w:r>
        <w:rPr>
          <w:rFonts w:eastAsia="Times New Roman"/>
          <w:sz w:val="24"/>
          <w:szCs w:val="24"/>
        </w:rPr>
        <w:t>Психолого-педагогическая помощь реализуется в процессе индивидуальных и групповых занятий педагога и развивающего взаимодействия родителей с ребенком. Индивидуальные занятия с ребенком педагог Центра проводит в присутствии р</w:t>
      </w:r>
      <w:r w:rsidR="004408E3">
        <w:rPr>
          <w:rFonts w:eastAsia="Times New Roman"/>
          <w:sz w:val="24"/>
          <w:szCs w:val="24"/>
        </w:rPr>
        <w:t>одителей. Такие занятия выполняю</w:t>
      </w:r>
      <w:r>
        <w:rPr>
          <w:rFonts w:eastAsia="Times New Roman"/>
          <w:sz w:val="24"/>
          <w:szCs w:val="24"/>
        </w:rPr>
        <w:t>т обучающую функцию, помогая родителям ребенка освоить развивающие способы взаимодействия с ним. Наряду с индивидуальными, задачи развития решаются на групповых занятиях, проводимых педагогами в группах раннего возраста или кратковременного пребывания.</w:t>
      </w:r>
    </w:p>
    <w:p w:rsidR="00413B14" w:rsidRDefault="00413B14">
      <w:pPr>
        <w:spacing w:line="17" w:lineRule="exact"/>
        <w:rPr>
          <w:sz w:val="20"/>
          <w:szCs w:val="20"/>
        </w:rPr>
      </w:pPr>
    </w:p>
    <w:p w:rsidR="00413B14" w:rsidRDefault="00316DEF">
      <w:pPr>
        <w:spacing w:line="234" w:lineRule="auto"/>
        <w:ind w:left="120" w:firstLine="708"/>
        <w:jc w:val="both"/>
        <w:rPr>
          <w:sz w:val="20"/>
          <w:szCs w:val="20"/>
        </w:rPr>
      </w:pPr>
      <w:r>
        <w:rPr>
          <w:rFonts w:eastAsia="Times New Roman"/>
          <w:sz w:val="24"/>
          <w:szCs w:val="24"/>
        </w:rPr>
        <w:t>Субъектом развивающей деятельности являются педагоги Центра и родители ребенка, совместно создающие необходимую ребенку развивающую среду.</w:t>
      </w:r>
    </w:p>
    <w:p w:rsidR="00413B14" w:rsidRDefault="00413B14">
      <w:pPr>
        <w:spacing w:line="14" w:lineRule="exact"/>
        <w:rPr>
          <w:sz w:val="20"/>
          <w:szCs w:val="20"/>
        </w:rPr>
      </w:pPr>
    </w:p>
    <w:p w:rsidR="00413B14" w:rsidRDefault="00316DEF" w:rsidP="006965C8">
      <w:pPr>
        <w:spacing w:line="237" w:lineRule="auto"/>
        <w:ind w:left="120" w:firstLine="708"/>
        <w:jc w:val="both"/>
        <w:rPr>
          <w:sz w:val="20"/>
          <w:szCs w:val="20"/>
        </w:rPr>
      </w:pPr>
      <w:r>
        <w:rPr>
          <w:rFonts w:eastAsia="Times New Roman"/>
          <w:sz w:val="24"/>
          <w:szCs w:val="24"/>
        </w:rPr>
        <w:t xml:space="preserve">Развивающая функция реализуется как в отношении детей с </w:t>
      </w:r>
      <w:proofErr w:type="gramStart"/>
      <w:r>
        <w:rPr>
          <w:rFonts w:eastAsia="Times New Roman"/>
          <w:sz w:val="24"/>
          <w:szCs w:val="24"/>
        </w:rPr>
        <w:t>близким</w:t>
      </w:r>
      <w:proofErr w:type="gramEnd"/>
      <w:r>
        <w:rPr>
          <w:rFonts w:eastAsia="Times New Roman"/>
          <w:sz w:val="24"/>
          <w:szCs w:val="24"/>
        </w:rPr>
        <w:t xml:space="preserve"> к нормативному или нормативному развитию, так и в отношении детей, имеющих отклонения от возрастных показателей (дисгармоничное или задержанное развитие, или опережение).</w:t>
      </w:r>
    </w:p>
    <w:p w:rsidR="00316DEF" w:rsidRDefault="00316DEF">
      <w:pPr>
        <w:spacing w:line="236" w:lineRule="auto"/>
        <w:ind w:left="120" w:right="140" w:firstLine="708"/>
        <w:jc w:val="both"/>
        <w:rPr>
          <w:rFonts w:eastAsia="Times New Roman"/>
          <w:sz w:val="24"/>
          <w:szCs w:val="24"/>
        </w:rPr>
      </w:pPr>
      <w:r>
        <w:rPr>
          <w:rFonts w:eastAsia="Times New Roman"/>
          <w:sz w:val="24"/>
          <w:szCs w:val="24"/>
        </w:rPr>
        <w:t xml:space="preserve">Результат применения реализации моделей определяется примерным перечнем тематик по консультативной и образовательной деятельности для детей и родителей (таб. 1) </w:t>
      </w:r>
    </w:p>
    <w:p w:rsidR="006C69F2" w:rsidRDefault="006C69F2" w:rsidP="00316DEF">
      <w:pPr>
        <w:spacing w:line="236" w:lineRule="auto"/>
        <w:ind w:left="120" w:right="140" w:firstLine="708"/>
        <w:jc w:val="right"/>
        <w:rPr>
          <w:rFonts w:eastAsia="Times New Roman"/>
          <w:sz w:val="24"/>
          <w:szCs w:val="24"/>
        </w:rPr>
      </w:pPr>
      <w:r>
        <w:rPr>
          <w:rFonts w:eastAsia="Times New Roman"/>
          <w:sz w:val="24"/>
          <w:szCs w:val="24"/>
        </w:rPr>
        <w:t>Таблица 1.</w:t>
      </w:r>
    </w:p>
    <w:p w:rsidR="00413B14" w:rsidRDefault="00316DEF" w:rsidP="006C69F2">
      <w:pPr>
        <w:spacing w:line="236" w:lineRule="auto"/>
        <w:ind w:left="120" w:right="140" w:firstLine="708"/>
        <w:jc w:val="center"/>
        <w:rPr>
          <w:sz w:val="20"/>
          <w:szCs w:val="20"/>
        </w:rPr>
      </w:pPr>
      <w:r>
        <w:rPr>
          <w:rFonts w:eastAsia="Times New Roman"/>
          <w:sz w:val="24"/>
          <w:szCs w:val="24"/>
        </w:rPr>
        <w:t>Перечень разделов и примерных тематик занятий с родителями</w:t>
      </w:r>
    </w:p>
    <w:p w:rsidR="00413B14" w:rsidRDefault="00413B14">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760"/>
        <w:gridCol w:w="900"/>
        <w:gridCol w:w="360"/>
        <w:gridCol w:w="1600"/>
        <w:gridCol w:w="1320"/>
        <w:gridCol w:w="340"/>
        <w:gridCol w:w="180"/>
        <w:gridCol w:w="580"/>
        <w:gridCol w:w="640"/>
        <w:gridCol w:w="560"/>
        <w:gridCol w:w="620"/>
        <w:gridCol w:w="620"/>
      </w:tblGrid>
      <w:tr w:rsidR="00413B14">
        <w:trPr>
          <w:trHeight w:val="273"/>
        </w:trPr>
        <w:tc>
          <w:tcPr>
            <w:tcW w:w="1260" w:type="dxa"/>
            <w:tcBorders>
              <w:top w:val="single" w:sz="8" w:space="0" w:color="auto"/>
              <w:left w:val="single" w:sz="8" w:space="0" w:color="auto"/>
              <w:bottom w:val="single" w:sz="8" w:space="0" w:color="auto"/>
            </w:tcBorders>
            <w:vAlign w:val="bottom"/>
          </w:tcPr>
          <w:p w:rsidR="00413B14" w:rsidRDefault="00316DEF">
            <w:pPr>
              <w:spacing w:line="273" w:lineRule="exact"/>
              <w:ind w:left="120"/>
              <w:rPr>
                <w:sz w:val="20"/>
                <w:szCs w:val="20"/>
              </w:rPr>
            </w:pPr>
            <w:r>
              <w:rPr>
                <w:rFonts w:eastAsia="Times New Roman"/>
                <w:sz w:val="24"/>
                <w:szCs w:val="24"/>
              </w:rPr>
              <w:t>Раздел</w:t>
            </w:r>
          </w:p>
        </w:tc>
        <w:tc>
          <w:tcPr>
            <w:tcW w:w="760" w:type="dxa"/>
            <w:tcBorders>
              <w:top w:val="single" w:sz="8" w:space="0" w:color="auto"/>
              <w:bottom w:val="single" w:sz="8" w:space="0" w:color="auto"/>
            </w:tcBorders>
            <w:vAlign w:val="bottom"/>
          </w:tcPr>
          <w:p w:rsidR="00413B14" w:rsidRDefault="00413B14">
            <w:pPr>
              <w:rPr>
                <w:sz w:val="23"/>
                <w:szCs w:val="23"/>
              </w:rPr>
            </w:pPr>
          </w:p>
        </w:tc>
        <w:tc>
          <w:tcPr>
            <w:tcW w:w="900" w:type="dxa"/>
            <w:tcBorders>
              <w:top w:val="single" w:sz="8" w:space="0" w:color="auto"/>
              <w:bottom w:val="single" w:sz="8" w:space="0" w:color="auto"/>
            </w:tcBorders>
            <w:vAlign w:val="bottom"/>
          </w:tcPr>
          <w:p w:rsidR="00413B14" w:rsidRDefault="00413B14">
            <w:pPr>
              <w:rPr>
                <w:sz w:val="23"/>
                <w:szCs w:val="23"/>
              </w:rPr>
            </w:pPr>
          </w:p>
        </w:tc>
        <w:tc>
          <w:tcPr>
            <w:tcW w:w="360" w:type="dxa"/>
            <w:tcBorders>
              <w:top w:val="single" w:sz="8" w:space="0" w:color="auto"/>
              <w:bottom w:val="single" w:sz="8" w:space="0" w:color="auto"/>
            </w:tcBorders>
            <w:vAlign w:val="bottom"/>
          </w:tcPr>
          <w:p w:rsidR="00413B14" w:rsidRDefault="00413B14">
            <w:pPr>
              <w:rPr>
                <w:sz w:val="23"/>
                <w:szCs w:val="23"/>
              </w:rPr>
            </w:pPr>
          </w:p>
        </w:tc>
        <w:tc>
          <w:tcPr>
            <w:tcW w:w="1600" w:type="dxa"/>
            <w:tcBorders>
              <w:top w:val="single" w:sz="8" w:space="0" w:color="auto"/>
              <w:bottom w:val="single" w:sz="8" w:space="0" w:color="auto"/>
              <w:right w:val="single" w:sz="8" w:space="0" w:color="auto"/>
            </w:tcBorders>
            <w:vAlign w:val="bottom"/>
          </w:tcPr>
          <w:p w:rsidR="00413B14" w:rsidRDefault="00413B14">
            <w:pPr>
              <w:rPr>
                <w:sz w:val="23"/>
                <w:szCs w:val="23"/>
              </w:rPr>
            </w:pPr>
          </w:p>
        </w:tc>
        <w:tc>
          <w:tcPr>
            <w:tcW w:w="1320" w:type="dxa"/>
            <w:tcBorders>
              <w:top w:val="single" w:sz="8" w:space="0" w:color="auto"/>
              <w:bottom w:val="single" w:sz="8" w:space="0" w:color="auto"/>
            </w:tcBorders>
            <w:vAlign w:val="bottom"/>
          </w:tcPr>
          <w:p w:rsidR="00413B14" w:rsidRDefault="00316DEF">
            <w:pPr>
              <w:spacing w:line="273" w:lineRule="exact"/>
              <w:ind w:left="100"/>
              <w:rPr>
                <w:sz w:val="20"/>
                <w:szCs w:val="20"/>
              </w:rPr>
            </w:pPr>
            <w:r>
              <w:rPr>
                <w:rFonts w:eastAsia="Times New Roman"/>
                <w:sz w:val="24"/>
                <w:szCs w:val="24"/>
              </w:rPr>
              <w:t>Тематики</w:t>
            </w:r>
          </w:p>
        </w:tc>
        <w:tc>
          <w:tcPr>
            <w:tcW w:w="340" w:type="dxa"/>
            <w:tcBorders>
              <w:top w:val="single" w:sz="8" w:space="0" w:color="auto"/>
              <w:bottom w:val="single" w:sz="8" w:space="0" w:color="auto"/>
            </w:tcBorders>
            <w:vAlign w:val="bottom"/>
          </w:tcPr>
          <w:p w:rsidR="00413B14" w:rsidRDefault="00413B14">
            <w:pPr>
              <w:rPr>
                <w:sz w:val="23"/>
                <w:szCs w:val="23"/>
              </w:rPr>
            </w:pPr>
          </w:p>
        </w:tc>
        <w:tc>
          <w:tcPr>
            <w:tcW w:w="180" w:type="dxa"/>
            <w:tcBorders>
              <w:top w:val="single" w:sz="8" w:space="0" w:color="auto"/>
              <w:bottom w:val="single" w:sz="8" w:space="0" w:color="auto"/>
            </w:tcBorders>
            <w:vAlign w:val="bottom"/>
          </w:tcPr>
          <w:p w:rsidR="00413B14" w:rsidRDefault="00413B14">
            <w:pPr>
              <w:rPr>
                <w:sz w:val="23"/>
                <w:szCs w:val="23"/>
              </w:rPr>
            </w:pPr>
          </w:p>
        </w:tc>
        <w:tc>
          <w:tcPr>
            <w:tcW w:w="580" w:type="dxa"/>
            <w:tcBorders>
              <w:top w:val="single" w:sz="8" w:space="0" w:color="auto"/>
              <w:bottom w:val="single" w:sz="8" w:space="0" w:color="auto"/>
            </w:tcBorders>
            <w:vAlign w:val="bottom"/>
          </w:tcPr>
          <w:p w:rsidR="00413B14" w:rsidRDefault="00413B14">
            <w:pPr>
              <w:rPr>
                <w:sz w:val="23"/>
                <w:szCs w:val="23"/>
              </w:rPr>
            </w:pPr>
          </w:p>
        </w:tc>
        <w:tc>
          <w:tcPr>
            <w:tcW w:w="640" w:type="dxa"/>
            <w:tcBorders>
              <w:top w:val="single" w:sz="8" w:space="0" w:color="auto"/>
              <w:bottom w:val="single" w:sz="8" w:space="0" w:color="auto"/>
            </w:tcBorders>
            <w:vAlign w:val="bottom"/>
          </w:tcPr>
          <w:p w:rsidR="00413B14" w:rsidRDefault="00413B14">
            <w:pPr>
              <w:rPr>
                <w:sz w:val="23"/>
                <w:szCs w:val="23"/>
              </w:rPr>
            </w:pPr>
          </w:p>
        </w:tc>
        <w:tc>
          <w:tcPr>
            <w:tcW w:w="560" w:type="dxa"/>
            <w:tcBorders>
              <w:top w:val="single" w:sz="8" w:space="0" w:color="auto"/>
              <w:bottom w:val="single" w:sz="8" w:space="0" w:color="auto"/>
            </w:tcBorders>
            <w:vAlign w:val="bottom"/>
          </w:tcPr>
          <w:p w:rsidR="00413B14" w:rsidRDefault="00413B14">
            <w:pPr>
              <w:rPr>
                <w:sz w:val="23"/>
                <w:szCs w:val="23"/>
              </w:rPr>
            </w:pPr>
          </w:p>
        </w:tc>
        <w:tc>
          <w:tcPr>
            <w:tcW w:w="620" w:type="dxa"/>
            <w:tcBorders>
              <w:top w:val="single" w:sz="8" w:space="0" w:color="auto"/>
              <w:bottom w:val="single" w:sz="8" w:space="0" w:color="auto"/>
            </w:tcBorders>
            <w:vAlign w:val="bottom"/>
          </w:tcPr>
          <w:p w:rsidR="00413B14" w:rsidRDefault="00413B14">
            <w:pPr>
              <w:rPr>
                <w:sz w:val="23"/>
                <w:szCs w:val="23"/>
              </w:rPr>
            </w:pPr>
          </w:p>
        </w:tc>
        <w:tc>
          <w:tcPr>
            <w:tcW w:w="620" w:type="dxa"/>
            <w:tcBorders>
              <w:top w:val="single" w:sz="8" w:space="0" w:color="auto"/>
              <w:bottom w:val="single" w:sz="8" w:space="0" w:color="auto"/>
              <w:right w:val="single" w:sz="8" w:space="0" w:color="auto"/>
            </w:tcBorders>
            <w:vAlign w:val="bottom"/>
          </w:tcPr>
          <w:p w:rsidR="00413B14" w:rsidRDefault="00413B14">
            <w:pPr>
              <w:rPr>
                <w:sz w:val="23"/>
                <w:szCs w:val="23"/>
              </w:rPr>
            </w:pPr>
          </w:p>
        </w:tc>
      </w:tr>
      <w:tr w:rsidR="00413B14">
        <w:trPr>
          <w:trHeight w:val="261"/>
        </w:trPr>
        <w:tc>
          <w:tcPr>
            <w:tcW w:w="3280" w:type="dxa"/>
            <w:gridSpan w:val="4"/>
            <w:tcBorders>
              <w:left w:val="single" w:sz="8" w:space="0" w:color="auto"/>
            </w:tcBorders>
            <w:vAlign w:val="bottom"/>
          </w:tcPr>
          <w:p w:rsidR="00413B14" w:rsidRDefault="00316DEF">
            <w:pPr>
              <w:spacing w:line="260" w:lineRule="exact"/>
              <w:ind w:left="120"/>
              <w:rPr>
                <w:sz w:val="20"/>
                <w:szCs w:val="20"/>
              </w:rPr>
            </w:pPr>
            <w:r>
              <w:rPr>
                <w:rFonts w:eastAsia="Times New Roman"/>
                <w:sz w:val="24"/>
                <w:szCs w:val="24"/>
              </w:rPr>
              <w:t>Физическое развитие ребенка</w:t>
            </w:r>
          </w:p>
        </w:tc>
        <w:tc>
          <w:tcPr>
            <w:tcW w:w="1600" w:type="dxa"/>
            <w:tcBorders>
              <w:right w:val="single" w:sz="8" w:space="0" w:color="auto"/>
            </w:tcBorders>
            <w:vAlign w:val="bottom"/>
          </w:tcPr>
          <w:p w:rsidR="00413B14" w:rsidRDefault="00413B14"/>
        </w:tc>
        <w:tc>
          <w:tcPr>
            <w:tcW w:w="1660" w:type="dxa"/>
            <w:gridSpan w:val="2"/>
            <w:vAlign w:val="bottom"/>
          </w:tcPr>
          <w:p w:rsidR="00413B14" w:rsidRDefault="00316DEF">
            <w:pPr>
              <w:spacing w:line="260" w:lineRule="exact"/>
              <w:ind w:left="100"/>
              <w:rPr>
                <w:sz w:val="20"/>
                <w:szCs w:val="20"/>
              </w:rPr>
            </w:pPr>
            <w:r>
              <w:rPr>
                <w:rFonts w:eastAsia="Times New Roman"/>
                <w:sz w:val="24"/>
                <w:szCs w:val="24"/>
              </w:rPr>
              <w:t>Особенности</w:t>
            </w:r>
          </w:p>
        </w:tc>
        <w:tc>
          <w:tcPr>
            <w:tcW w:w="1400" w:type="dxa"/>
            <w:gridSpan w:val="3"/>
            <w:vAlign w:val="bottom"/>
          </w:tcPr>
          <w:p w:rsidR="00413B14" w:rsidRDefault="00316DEF">
            <w:pPr>
              <w:spacing w:line="260" w:lineRule="exact"/>
              <w:jc w:val="center"/>
              <w:rPr>
                <w:sz w:val="20"/>
                <w:szCs w:val="20"/>
              </w:rPr>
            </w:pPr>
            <w:r>
              <w:rPr>
                <w:rFonts w:eastAsia="Times New Roman"/>
                <w:sz w:val="24"/>
                <w:szCs w:val="24"/>
              </w:rPr>
              <w:t>физического</w:t>
            </w:r>
          </w:p>
        </w:tc>
        <w:tc>
          <w:tcPr>
            <w:tcW w:w="1180" w:type="dxa"/>
            <w:gridSpan w:val="2"/>
            <w:vAlign w:val="bottom"/>
          </w:tcPr>
          <w:p w:rsidR="00413B14" w:rsidRDefault="00316DEF">
            <w:pPr>
              <w:spacing w:line="260" w:lineRule="exact"/>
              <w:ind w:left="260"/>
              <w:rPr>
                <w:sz w:val="20"/>
                <w:szCs w:val="20"/>
              </w:rPr>
            </w:pPr>
            <w:r>
              <w:rPr>
                <w:rFonts w:eastAsia="Times New Roman"/>
                <w:w w:val="99"/>
                <w:sz w:val="24"/>
                <w:szCs w:val="24"/>
              </w:rPr>
              <w:t>развития</w:t>
            </w:r>
          </w:p>
        </w:tc>
        <w:tc>
          <w:tcPr>
            <w:tcW w:w="620" w:type="dxa"/>
            <w:tcBorders>
              <w:right w:val="single" w:sz="8" w:space="0" w:color="auto"/>
            </w:tcBorders>
            <w:vAlign w:val="bottom"/>
          </w:tcPr>
          <w:p w:rsidR="00413B14" w:rsidRDefault="00316DEF">
            <w:pPr>
              <w:spacing w:line="260" w:lineRule="exact"/>
              <w:jc w:val="right"/>
              <w:rPr>
                <w:sz w:val="20"/>
                <w:szCs w:val="20"/>
              </w:rPr>
            </w:pPr>
            <w:r>
              <w:rPr>
                <w:rFonts w:eastAsia="Times New Roman"/>
                <w:sz w:val="24"/>
                <w:szCs w:val="24"/>
              </w:rPr>
              <w:t>на</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 xml:space="preserve">различных </w:t>
            </w:r>
            <w:proofErr w:type="gramStart"/>
            <w:r>
              <w:rPr>
                <w:rFonts w:eastAsia="Times New Roman"/>
                <w:sz w:val="24"/>
                <w:szCs w:val="24"/>
              </w:rPr>
              <w:t>ступенях</w:t>
            </w:r>
            <w:proofErr w:type="gramEnd"/>
            <w:r>
              <w:rPr>
                <w:rFonts w:eastAsia="Times New Roman"/>
                <w:sz w:val="24"/>
                <w:szCs w:val="24"/>
              </w:rPr>
              <w:t xml:space="preserve"> дошкольного возраста</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Гигиена, режим дня и питание как основа</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240" w:type="dxa"/>
            <w:gridSpan w:val="7"/>
            <w:vAlign w:val="bottom"/>
          </w:tcPr>
          <w:p w:rsidR="00413B14" w:rsidRDefault="00316DEF">
            <w:pPr>
              <w:ind w:left="100"/>
              <w:rPr>
                <w:sz w:val="20"/>
                <w:szCs w:val="20"/>
              </w:rPr>
            </w:pPr>
            <w:r>
              <w:rPr>
                <w:rFonts w:eastAsia="Times New Roman"/>
                <w:sz w:val="24"/>
                <w:szCs w:val="24"/>
              </w:rPr>
              <w:t>нормального физического развития</w:t>
            </w:r>
          </w:p>
        </w:tc>
        <w:tc>
          <w:tcPr>
            <w:tcW w:w="620" w:type="dxa"/>
            <w:tcBorders>
              <w:right w:val="single" w:sz="8" w:space="0" w:color="auto"/>
            </w:tcBorders>
            <w:vAlign w:val="bottom"/>
          </w:tcPr>
          <w:p w:rsidR="00413B14" w:rsidRDefault="00413B14">
            <w:pPr>
              <w:rPr>
                <w:sz w:val="24"/>
                <w:szCs w:val="24"/>
              </w:rPr>
            </w:pP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3060" w:type="dxa"/>
            <w:gridSpan w:val="5"/>
            <w:vAlign w:val="bottom"/>
          </w:tcPr>
          <w:p w:rsidR="00413B14" w:rsidRDefault="00316DEF">
            <w:pPr>
              <w:ind w:left="100"/>
              <w:rPr>
                <w:sz w:val="20"/>
                <w:szCs w:val="20"/>
              </w:rPr>
            </w:pPr>
            <w:r>
              <w:rPr>
                <w:rFonts w:eastAsia="Times New Roman"/>
                <w:sz w:val="24"/>
                <w:szCs w:val="24"/>
              </w:rPr>
              <w:t>Гимнастика и закаливание</w:t>
            </w:r>
          </w:p>
        </w:tc>
        <w:tc>
          <w:tcPr>
            <w:tcW w:w="560" w:type="dxa"/>
            <w:vAlign w:val="bottom"/>
          </w:tcPr>
          <w:p w:rsidR="00413B14" w:rsidRDefault="00413B14">
            <w:pPr>
              <w:rPr>
                <w:sz w:val="24"/>
                <w:szCs w:val="24"/>
              </w:rPr>
            </w:pPr>
          </w:p>
        </w:tc>
        <w:tc>
          <w:tcPr>
            <w:tcW w:w="620" w:type="dxa"/>
            <w:vAlign w:val="bottom"/>
          </w:tcPr>
          <w:p w:rsidR="00413B14" w:rsidRDefault="00413B14">
            <w:pPr>
              <w:rPr>
                <w:sz w:val="24"/>
                <w:szCs w:val="24"/>
              </w:rPr>
            </w:pPr>
          </w:p>
        </w:tc>
        <w:tc>
          <w:tcPr>
            <w:tcW w:w="620" w:type="dxa"/>
            <w:tcBorders>
              <w:right w:val="single" w:sz="8" w:space="0" w:color="auto"/>
            </w:tcBorders>
            <w:vAlign w:val="bottom"/>
          </w:tcPr>
          <w:p w:rsidR="00413B14" w:rsidRDefault="00413B14">
            <w:pPr>
              <w:rPr>
                <w:sz w:val="24"/>
                <w:szCs w:val="24"/>
              </w:rPr>
            </w:pP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Примерное    недельное    меню    ребенка-</w:t>
            </w:r>
          </w:p>
        </w:tc>
      </w:tr>
      <w:tr w:rsidR="00413B14">
        <w:trPr>
          <w:trHeight w:val="281"/>
        </w:trPr>
        <w:tc>
          <w:tcPr>
            <w:tcW w:w="1260" w:type="dxa"/>
            <w:tcBorders>
              <w:left w:val="single" w:sz="8" w:space="0" w:color="auto"/>
              <w:bottom w:val="single" w:sz="8" w:space="0" w:color="auto"/>
            </w:tcBorders>
            <w:vAlign w:val="bottom"/>
          </w:tcPr>
          <w:p w:rsidR="00413B14" w:rsidRDefault="00413B14">
            <w:pPr>
              <w:rPr>
                <w:sz w:val="24"/>
                <w:szCs w:val="24"/>
              </w:rPr>
            </w:pPr>
          </w:p>
        </w:tc>
        <w:tc>
          <w:tcPr>
            <w:tcW w:w="760" w:type="dxa"/>
            <w:tcBorders>
              <w:bottom w:val="single" w:sz="8" w:space="0" w:color="auto"/>
            </w:tcBorders>
            <w:vAlign w:val="bottom"/>
          </w:tcPr>
          <w:p w:rsidR="00413B14" w:rsidRDefault="00413B14">
            <w:pPr>
              <w:rPr>
                <w:sz w:val="24"/>
                <w:szCs w:val="24"/>
              </w:rPr>
            </w:pPr>
          </w:p>
        </w:tc>
        <w:tc>
          <w:tcPr>
            <w:tcW w:w="900" w:type="dxa"/>
            <w:tcBorders>
              <w:bottom w:val="single" w:sz="8" w:space="0" w:color="auto"/>
            </w:tcBorders>
            <w:vAlign w:val="bottom"/>
          </w:tcPr>
          <w:p w:rsidR="00413B14" w:rsidRDefault="00413B14">
            <w:pPr>
              <w:rPr>
                <w:sz w:val="24"/>
                <w:szCs w:val="24"/>
              </w:rPr>
            </w:pPr>
          </w:p>
        </w:tc>
        <w:tc>
          <w:tcPr>
            <w:tcW w:w="360" w:type="dxa"/>
            <w:tcBorders>
              <w:bottom w:val="single" w:sz="8" w:space="0" w:color="auto"/>
            </w:tcBorders>
            <w:vAlign w:val="bottom"/>
          </w:tcPr>
          <w:p w:rsidR="00413B14" w:rsidRDefault="00413B14">
            <w:pPr>
              <w:rPr>
                <w:sz w:val="24"/>
                <w:szCs w:val="24"/>
              </w:rPr>
            </w:pPr>
          </w:p>
        </w:tc>
        <w:tc>
          <w:tcPr>
            <w:tcW w:w="1600" w:type="dxa"/>
            <w:tcBorders>
              <w:bottom w:val="single" w:sz="8" w:space="0" w:color="auto"/>
              <w:right w:val="single" w:sz="8" w:space="0" w:color="auto"/>
            </w:tcBorders>
            <w:vAlign w:val="bottom"/>
          </w:tcPr>
          <w:p w:rsidR="00413B14" w:rsidRDefault="00413B14">
            <w:pPr>
              <w:rPr>
                <w:sz w:val="24"/>
                <w:szCs w:val="24"/>
              </w:rPr>
            </w:pPr>
          </w:p>
        </w:tc>
        <w:tc>
          <w:tcPr>
            <w:tcW w:w="1660" w:type="dxa"/>
            <w:gridSpan w:val="2"/>
            <w:tcBorders>
              <w:bottom w:val="single" w:sz="8" w:space="0" w:color="auto"/>
            </w:tcBorders>
            <w:vAlign w:val="bottom"/>
          </w:tcPr>
          <w:p w:rsidR="00413B14" w:rsidRDefault="00316DEF">
            <w:pPr>
              <w:ind w:left="100"/>
              <w:rPr>
                <w:sz w:val="20"/>
                <w:szCs w:val="20"/>
              </w:rPr>
            </w:pPr>
            <w:r>
              <w:rPr>
                <w:rFonts w:eastAsia="Times New Roman"/>
                <w:sz w:val="24"/>
                <w:szCs w:val="24"/>
              </w:rPr>
              <w:t>дошкольника</w:t>
            </w:r>
          </w:p>
        </w:tc>
        <w:tc>
          <w:tcPr>
            <w:tcW w:w="180" w:type="dxa"/>
            <w:tcBorders>
              <w:bottom w:val="single" w:sz="8" w:space="0" w:color="auto"/>
            </w:tcBorders>
            <w:vAlign w:val="bottom"/>
          </w:tcPr>
          <w:p w:rsidR="00413B14" w:rsidRDefault="00413B14">
            <w:pPr>
              <w:rPr>
                <w:sz w:val="24"/>
                <w:szCs w:val="24"/>
              </w:rPr>
            </w:pPr>
          </w:p>
        </w:tc>
        <w:tc>
          <w:tcPr>
            <w:tcW w:w="580" w:type="dxa"/>
            <w:tcBorders>
              <w:bottom w:val="single" w:sz="8" w:space="0" w:color="auto"/>
            </w:tcBorders>
            <w:vAlign w:val="bottom"/>
          </w:tcPr>
          <w:p w:rsidR="00413B14" w:rsidRDefault="00413B14">
            <w:pPr>
              <w:rPr>
                <w:sz w:val="24"/>
                <w:szCs w:val="24"/>
              </w:rPr>
            </w:pPr>
          </w:p>
        </w:tc>
        <w:tc>
          <w:tcPr>
            <w:tcW w:w="640" w:type="dxa"/>
            <w:tcBorders>
              <w:bottom w:val="single" w:sz="8" w:space="0" w:color="auto"/>
            </w:tcBorders>
            <w:vAlign w:val="bottom"/>
          </w:tcPr>
          <w:p w:rsidR="00413B14" w:rsidRDefault="00413B14">
            <w:pPr>
              <w:rPr>
                <w:sz w:val="24"/>
                <w:szCs w:val="24"/>
              </w:rPr>
            </w:pPr>
          </w:p>
        </w:tc>
        <w:tc>
          <w:tcPr>
            <w:tcW w:w="560" w:type="dxa"/>
            <w:tcBorders>
              <w:bottom w:val="single" w:sz="8" w:space="0" w:color="auto"/>
            </w:tcBorders>
            <w:vAlign w:val="bottom"/>
          </w:tcPr>
          <w:p w:rsidR="00413B14" w:rsidRDefault="00413B14">
            <w:pPr>
              <w:rPr>
                <w:sz w:val="24"/>
                <w:szCs w:val="24"/>
              </w:rPr>
            </w:pPr>
          </w:p>
        </w:tc>
        <w:tc>
          <w:tcPr>
            <w:tcW w:w="620" w:type="dxa"/>
            <w:tcBorders>
              <w:bottom w:val="single" w:sz="8" w:space="0" w:color="auto"/>
            </w:tcBorders>
            <w:vAlign w:val="bottom"/>
          </w:tcPr>
          <w:p w:rsidR="00413B14" w:rsidRDefault="00413B14">
            <w:pPr>
              <w:rPr>
                <w:sz w:val="24"/>
                <w:szCs w:val="24"/>
              </w:rPr>
            </w:pPr>
          </w:p>
        </w:tc>
        <w:tc>
          <w:tcPr>
            <w:tcW w:w="620" w:type="dxa"/>
            <w:tcBorders>
              <w:bottom w:val="single" w:sz="8" w:space="0" w:color="auto"/>
              <w:right w:val="single" w:sz="8" w:space="0" w:color="auto"/>
            </w:tcBorders>
            <w:vAlign w:val="bottom"/>
          </w:tcPr>
          <w:p w:rsidR="00413B14" w:rsidRDefault="00413B14">
            <w:pPr>
              <w:rPr>
                <w:sz w:val="24"/>
                <w:szCs w:val="24"/>
              </w:rPr>
            </w:pPr>
          </w:p>
        </w:tc>
      </w:tr>
      <w:tr w:rsidR="00413B14">
        <w:trPr>
          <w:trHeight w:val="261"/>
        </w:trPr>
        <w:tc>
          <w:tcPr>
            <w:tcW w:w="4880" w:type="dxa"/>
            <w:gridSpan w:val="5"/>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Психоэмоциональное развитие ребенка</w:t>
            </w:r>
          </w:p>
        </w:tc>
        <w:tc>
          <w:tcPr>
            <w:tcW w:w="1660" w:type="dxa"/>
            <w:gridSpan w:val="2"/>
            <w:vAlign w:val="bottom"/>
          </w:tcPr>
          <w:p w:rsidR="00413B14" w:rsidRDefault="00316DEF">
            <w:pPr>
              <w:spacing w:line="260" w:lineRule="exact"/>
              <w:ind w:left="100"/>
              <w:rPr>
                <w:sz w:val="20"/>
                <w:szCs w:val="20"/>
              </w:rPr>
            </w:pPr>
            <w:r>
              <w:rPr>
                <w:rFonts w:eastAsia="Times New Roman"/>
                <w:sz w:val="24"/>
                <w:szCs w:val="24"/>
              </w:rPr>
              <w:t>Особенности</w:t>
            </w:r>
          </w:p>
        </w:tc>
        <w:tc>
          <w:tcPr>
            <w:tcW w:w="3200" w:type="dxa"/>
            <w:gridSpan w:val="6"/>
            <w:tcBorders>
              <w:right w:val="single" w:sz="8" w:space="0" w:color="auto"/>
            </w:tcBorders>
            <w:vAlign w:val="bottom"/>
          </w:tcPr>
          <w:p w:rsidR="00413B14" w:rsidRDefault="00316DEF">
            <w:pPr>
              <w:spacing w:line="260" w:lineRule="exact"/>
              <w:jc w:val="right"/>
              <w:rPr>
                <w:sz w:val="20"/>
                <w:szCs w:val="20"/>
              </w:rPr>
            </w:pPr>
            <w:r>
              <w:rPr>
                <w:rFonts w:eastAsia="Times New Roman"/>
                <w:sz w:val="24"/>
                <w:szCs w:val="24"/>
              </w:rPr>
              <w:t>психоэмоциональной   сферы</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1320" w:type="dxa"/>
            <w:vAlign w:val="bottom"/>
          </w:tcPr>
          <w:p w:rsidR="00413B14" w:rsidRDefault="00316DEF">
            <w:pPr>
              <w:ind w:left="100"/>
              <w:rPr>
                <w:sz w:val="20"/>
                <w:szCs w:val="20"/>
              </w:rPr>
            </w:pPr>
            <w:r>
              <w:rPr>
                <w:rFonts w:eastAsia="Times New Roman"/>
                <w:sz w:val="24"/>
                <w:szCs w:val="24"/>
              </w:rPr>
              <w:t>ребенка</w:t>
            </w:r>
          </w:p>
        </w:tc>
        <w:tc>
          <w:tcPr>
            <w:tcW w:w="340" w:type="dxa"/>
            <w:vAlign w:val="bottom"/>
          </w:tcPr>
          <w:p w:rsidR="00413B14" w:rsidRDefault="00413B14">
            <w:pPr>
              <w:rPr>
                <w:sz w:val="24"/>
                <w:szCs w:val="24"/>
              </w:rPr>
            </w:pPr>
          </w:p>
        </w:tc>
        <w:tc>
          <w:tcPr>
            <w:tcW w:w="180" w:type="dxa"/>
            <w:vAlign w:val="bottom"/>
          </w:tcPr>
          <w:p w:rsidR="00413B14" w:rsidRDefault="00413B14">
            <w:pPr>
              <w:rPr>
                <w:sz w:val="24"/>
                <w:szCs w:val="24"/>
              </w:rPr>
            </w:pPr>
          </w:p>
        </w:tc>
        <w:tc>
          <w:tcPr>
            <w:tcW w:w="580" w:type="dxa"/>
            <w:vAlign w:val="bottom"/>
          </w:tcPr>
          <w:p w:rsidR="00413B14" w:rsidRDefault="00413B14">
            <w:pPr>
              <w:rPr>
                <w:sz w:val="24"/>
                <w:szCs w:val="24"/>
              </w:rPr>
            </w:pPr>
          </w:p>
        </w:tc>
        <w:tc>
          <w:tcPr>
            <w:tcW w:w="640" w:type="dxa"/>
            <w:vAlign w:val="bottom"/>
          </w:tcPr>
          <w:p w:rsidR="00413B14" w:rsidRDefault="00413B14">
            <w:pPr>
              <w:rPr>
                <w:sz w:val="24"/>
                <w:szCs w:val="24"/>
              </w:rPr>
            </w:pPr>
          </w:p>
        </w:tc>
        <w:tc>
          <w:tcPr>
            <w:tcW w:w="560" w:type="dxa"/>
            <w:vAlign w:val="bottom"/>
          </w:tcPr>
          <w:p w:rsidR="00413B14" w:rsidRDefault="00413B14">
            <w:pPr>
              <w:rPr>
                <w:sz w:val="24"/>
                <w:szCs w:val="24"/>
              </w:rPr>
            </w:pPr>
          </w:p>
        </w:tc>
        <w:tc>
          <w:tcPr>
            <w:tcW w:w="620" w:type="dxa"/>
            <w:vAlign w:val="bottom"/>
          </w:tcPr>
          <w:p w:rsidR="00413B14" w:rsidRDefault="00413B14">
            <w:pPr>
              <w:rPr>
                <w:sz w:val="24"/>
                <w:szCs w:val="24"/>
              </w:rPr>
            </w:pPr>
          </w:p>
        </w:tc>
        <w:tc>
          <w:tcPr>
            <w:tcW w:w="620" w:type="dxa"/>
            <w:tcBorders>
              <w:right w:val="single" w:sz="8" w:space="0" w:color="auto"/>
            </w:tcBorders>
            <w:vAlign w:val="bottom"/>
          </w:tcPr>
          <w:p w:rsidR="00413B14" w:rsidRDefault="00413B14">
            <w:pPr>
              <w:rPr>
                <w:sz w:val="24"/>
                <w:szCs w:val="24"/>
              </w:rPr>
            </w:pP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Стрессовые   события   в   жизни   ребенка:</w:t>
            </w:r>
          </w:p>
        </w:tc>
      </w:tr>
      <w:tr w:rsidR="00413B14">
        <w:trPr>
          <w:trHeight w:val="277"/>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1660" w:type="dxa"/>
            <w:gridSpan w:val="2"/>
            <w:vAlign w:val="bottom"/>
          </w:tcPr>
          <w:p w:rsidR="00413B14" w:rsidRDefault="00316DEF">
            <w:pPr>
              <w:ind w:left="100"/>
              <w:rPr>
                <w:sz w:val="20"/>
                <w:szCs w:val="20"/>
              </w:rPr>
            </w:pPr>
            <w:r>
              <w:rPr>
                <w:rFonts w:eastAsia="Times New Roman"/>
                <w:sz w:val="24"/>
                <w:szCs w:val="24"/>
              </w:rPr>
              <w:t>профилактика</w:t>
            </w:r>
          </w:p>
        </w:tc>
        <w:tc>
          <w:tcPr>
            <w:tcW w:w="180" w:type="dxa"/>
            <w:vAlign w:val="bottom"/>
          </w:tcPr>
          <w:p w:rsidR="00413B14" w:rsidRDefault="00413B14">
            <w:pPr>
              <w:rPr>
                <w:sz w:val="24"/>
                <w:szCs w:val="24"/>
              </w:rPr>
            </w:pPr>
          </w:p>
        </w:tc>
        <w:tc>
          <w:tcPr>
            <w:tcW w:w="580" w:type="dxa"/>
            <w:vAlign w:val="bottom"/>
          </w:tcPr>
          <w:p w:rsidR="00413B14" w:rsidRDefault="00316DEF">
            <w:pPr>
              <w:ind w:right="200"/>
              <w:jc w:val="right"/>
              <w:rPr>
                <w:sz w:val="20"/>
                <w:szCs w:val="20"/>
              </w:rPr>
            </w:pPr>
            <w:r>
              <w:rPr>
                <w:rFonts w:eastAsia="Times New Roman"/>
                <w:sz w:val="24"/>
                <w:szCs w:val="24"/>
              </w:rPr>
              <w:t>и</w:t>
            </w:r>
          </w:p>
        </w:tc>
        <w:tc>
          <w:tcPr>
            <w:tcW w:w="1200" w:type="dxa"/>
            <w:gridSpan w:val="2"/>
            <w:vAlign w:val="bottom"/>
          </w:tcPr>
          <w:p w:rsidR="00413B14" w:rsidRDefault="00316DEF">
            <w:pPr>
              <w:ind w:left="100"/>
              <w:rPr>
                <w:sz w:val="20"/>
                <w:szCs w:val="20"/>
              </w:rPr>
            </w:pPr>
            <w:r>
              <w:rPr>
                <w:rFonts w:eastAsia="Times New Roman"/>
                <w:sz w:val="24"/>
                <w:szCs w:val="24"/>
              </w:rPr>
              <w:t>приемы</w:t>
            </w:r>
          </w:p>
        </w:tc>
        <w:tc>
          <w:tcPr>
            <w:tcW w:w="1240" w:type="dxa"/>
            <w:gridSpan w:val="2"/>
            <w:tcBorders>
              <w:right w:val="single" w:sz="8" w:space="0" w:color="auto"/>
            </w:tcBorders>
            <w:vAlign w:val="bottom"/>
          </w:tcPr>
          <w:p w:rsidR="00413B14" w:rsidRDefault="00316DEF">
            <w:pPr>
              <w:jc w:val="right"/>
              <w:rPr>
                <w:sz w:val="20"/>
                <w:szCs w:val="20"/>
              </w:rPr>
            </w:pPr>
            <w:r>
              <w:rPr>
                <w:rFonts w:eastAsia="Times New Roman"/>
                <w:sz w:val="24"/>
                <w:szCs w:val="24"/>
              </w:rPr>
              <w:t>снижения</w:t>
            </w:r>
          </w:p>
        </w:tc>
      </w:tr>
      <w:tr w:rsidR="00413B14">
        <w:trPr>
          <w:trHeight w:val="281"/>
        </w:trPr>
        <w:tc>
          <w:tcPr>
            <w:tcW w:w="1260" w:type="dxa"/>
            <w:tcBorders>
              <w:left w:val="single" w:sz="8" w:space="0" w:color="auto"/>
              <w:bottom w:val="single" w:sz="8" w:space="0" w:color="auto"/>
            </w:tcBorders>
            <w:vAlign w:val="bottom"/>
          </w:tcPr>
          <w:p w:rsidR="00413B14" w:rsidRDefault="00413B14">
            <w:pPr>
              <w:rPr>
                <w:sz w:val="24"/>
                <w:szCs w:val="24"/>
              </w:rPr>
            </w:pPr>
          </w:p>
        </w:tc>
        <w:tc>
          <w:tcPr>
            <w:tcW w:w="760" w:type="dxa"/>
            <w:tcBorders>
              <w:bottom w:val="single" w:sz="8" w:space="0" w:color="auto"/>
            </w:tcBorders>
            <w:vAlign w:val="bottom"/>
          </w:tcPr>
          <w:p w:rsidR="00413B14" w:rsidRDefault="00413B14">
            <w:pPr>
              <w:rPr>
                <w:sz w:val="24"/>
                <w:szCs w:val="24"/>
              </w:rPr>
            </w:pPr>
          </w:p>
        </w:tc>
        <w:tc>
          <w:tcPr>
            <w:tcW w:w="900" w:type="dxa"/>
            <w:tcBorders>
              <w:bottom w:val="single" w:sz="8" w:space="0" w:color="auto"/>
            </w:tcBorders>
            <w:vAlign w:val="bottom"/>
          </w:tcPr>
          <w:p w:rsidR="00413B14" w:rsidRDefault="00413B14">
            <w:pPr>
              <w:rPr>
                <w:sz w:val="24"/>
                <w:szCs w:val="24"/>
              </w:rPr>
            </w:pPr>
          </w:p>
        </w:tc>
        <w:tc>
          <w:tcPr>
            <w:tcW w:w="360" w:type="dxa"/>
            <w:tcBorders>
              <w:bottom w:val="single" w:sz="8" w:space="0" w:color="auto"/>
            </w:tcBorders>
            <w:vAlign w:val="bottom"/>
          </w:tcPr>
          <w:p w:rsidR="00413B14" w:rsidRDefault="00413B14">
            <w:pPr>
              <w:rPr>
                <w:sz w:val="24"/>
                <w:szCs w:val="24"/>
              </w:rPr>
            </w:pPr>
          </w:p>
        </w:tc>
        <w:tc>
          <w:tcPr>
            <w:tcW w:w="1600" w:type="dxa"/>
            <w:tcBorders>
              <w:bottom w:val="single" w:sz="8" w:space="0" w:color="auto"/>
              <w:right w:val="single" w:sz="8" w:space="0" w:color="auto"/>
            </w:tcBorders>
            <w:vAlign w:val="bottom"/>
          </w:tcPr>
          <w:p w:rsidR="00413B14" w:rsidRDefault="00413B14">
            <w:pPr>
              <w:rPr>
                <w:sz w:val="24"/>
                <w:szCs w:val="24"/>
              </w:rPr>
            </w:pPr>
          </w:p>
        </w:tc>
        <w:tc>
          <w:tcPr>
            <w:tcW w:w="2420" w:type="dxa"/>
            <w:gridSpan w:val="4"/>
            <w:tcBorders>
              <w:bottom w:val="single" w:sz="8" w:space="0" w:color="auto"/>
            </w:tcBorders>
            <w:vAlign w:val="bottom"/>
          </w:tcPr>
          <w:p w:rsidR="00413B14" w:rsidRDefault="00316DEF">
            <w:pPr>
              <w:ind w:left="100"/>
              <w:rPr>
                <w:sz w:val="20"/>
                <w:szCs w:val="20"/>
              </w:rPr>
            </w:pPr>
            <w:r>
              <w:rPr>
                <w:rFonts w:eastAsia="Times New Roman"/>
                <w:sz w:val="24"/>
                <w:szCs w:val="24"/>
              </w:rPr>
              <w:t>стрессовых нагрузок</w:t>
            </w:r>
          </w:p>
        </w:tc>
        <w:tc>
          <w:tcPr>
            <w:tcW w:w="640" w:type="dxa"/>
            <w:tcBorders>
              <w:bottom w:val="single" w:sz="8" w:space="0" w:color="auto"/>
            </w:tcBorders>
            <w:vAlign w:val="bottom"/>
          </w:tcPr>
          <w:p w:rsidR="00413B14" w:rsidRDefault="00413B14">
            <w:pPr>
              <w:rPr>
                <w:sz w:val="24"/>
                <w:szCs w:val="24"/>
              </w:rPr>
            </w:pPr>
          </w:p>
        </w:tc>
        <w:tc>
          <w:tcPr>
            <w:tcW w:w="560" w:type="dxa"/>
            <w:tcBorders>
              <w:bottom w:val="single" w:sz="8" w:space="0" w:color="auto"/>
            </w:tcBorders>
            <w:vAlign w:val="bottom"/>
          </w:tcPr>
          <w:p w:rsidR="00413B14" w:rsidRDefault="00413B14">
            <w:pPr>
              <w:rPr>
                <w:sz w:val="24"/>
                <w:szCs w:val="24"/>
              </w:rPr>
            </w:pPr>
          </w:p>
        </w:tc>
        <w:tc>
          <w:tcPr>
            <w:tcW w:w="620" w:type="dxa"/>
            <w:tcBorders>
              <w:bottom w:val="single" w:sz="8" w:space="0" w:color="auto"/>
            </w:tcBorders>
            <w:vAlign w:val="bottom"/>
          </w:tcPr>
          <w:p w:rsidR="00413B14" w:rsidRDefault="00413B14">
            <w:pPr>
              <w:rPr>
                <w:sz w:val="24"/>
                <w:szCs w:val="24"/>
              </w:rPr>
            </w:pPr>
          </w:p>
        </w:tc>
        <w:tc>
          <w:tcPr>
            <w:tcW w:w="620" w:type="dxa"/>
            <w:tcBorders>
              <w:bottom w:val="single" w:sz="8" w:space="0" w:color="auto"/>
              <w:right w:val="single" w:sz="8" w:space="0" w:color="auto"/>
            </w:tcBorders>
            <w:vAlign w:val="bottom"/>
          </w:tcPr>
          <w:p w:rsidR="00413B14" w:rsidRDefault="00413B14">
            <w:pPr>
              <w:rPr>
                <w:sz w:val="24"/>
                <w:szCs w:val="24"/>
              </w:rPr>
            </w:pPr>
          </w:p>
        </w:tc>
      </w:tr>
      <w:tr w:rsidR="00413B14">
        <w:trPr>
          <w:trHeight w:val="261"/>
        </w:trPr>
        <w:tc>
          <w:tcPr>
            <w:tcW w:w="4880" w:type="dxa"/>
            <w:gridSpan w:val="5"/>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Становление и развитие личности</w:t>
            </w:r>
          </w:p>
        </w:tc>
        <w:tc>
          <w:tcPr>
            <w:tcW w:w="1660" w:type="dxa"/>
            <w:gridSpan w:val="2"/>
            <w:vAlign w:val="bottom"/>
          </w:tcPr>
          <w:p w:rsidR="00413B14" w:rsidRDefault="00316DEF">
            <w:pPr>
              <w:spacing w:line="260" w:lineRule="exact"/>
              <w:ind w:left="100"/>
              <w:rPr>
                <w:sz w:val="20"/>
                <w:szCs w:val="20"/>
              </w:rPr>
            </w:pPr>
            <w:r>
              <w:rPr>
                <w:rFonts w:eastAsia="Times New Roman"/>
                <w:sz w:val="24"/>
                <w:szCs w:val="24"/>
              </w:rPr>
              <w:t>Особенности</w:t>
            </w:r>
          </w:p>
        </w:tc>
        <w:tc>
          <w:tcPr>
            <w:tcW w:w="1400" w:type="dxa"/>
            <w:gridSpan w:val="3"/>
            <w:vAlign w:val="bottom"/>
          </w:tcPr>
          <w:p w:rsidR="00413B14" w:rsidRDefault="00316DEF">
            <w:pPr>
              <w:spacing w:line="260" w:lineRule="exact"/>
              <w:ind w:left="120"/>
              <w:rPr>
                <w:sz w:val="20"/>
                <w:szCs w:val="20"/>
              </w:rPr>
            </w:pPr>
            <w:r>
              <w:rPr>
                <w:rFonts w:eastAsia="Times New Roman"/>
                <w:w w:val="98"/>
                <w:sz w:val="24"/>
                <w:szCs w:val="24"/>
              </w:rPr>
              <w:t>становления</w:t>
            </w:r>
          </w:p>
        </w:tc>
        <w:tc>
          <w:tcPr>
            <w:tcW w:w="560" w:type="dxa"/>
            <w:vAlign w:val="bottom"/>
          </w:tcPr>
          <w:p w:rsidR="00413B14" w:rsidRDefault="00316DEF">
            <w:pPr>
              <w:spacing w:line="260" w:lineRule="exact"/>
              <w:ind w:left="320"/>
              <w:rPr>
                <w:sz w:val="20"/>
                <w:szCs w:val="20"/>
              </w:rPr>
            </w:pPr>
            <w:r>
              <w:rPr>
                <w:rFonts w:eastAsia="Times New Roman"/>
                <w:sz w:val="24"/>
                <w:szCs w:val="24"/>
              </w:rPr>
              <w:t>и</w:t>
            </w:r>
          </w:p>
        </w:tc>
        <w:tc>
          <w:tcPr>
            <w:tcW w:w="1240" w:type="dxa"/>
            <w:gridSpan w:val="2"/>
            <w:tcBorders>
              <w:right w:val="single" w:sz="8" w:space="0" w:color="auto"/>
            </w:tcBorders>
            <w:vAlign w:val="bottom"/>
          </w:tcPr>
          <w:p w:rsidR="00413B14" w:rsidRDefault="00316DEF">
            <w:pPr>
              <w:spacing w:line="260" w:lineRule="exact"/>
              <w:jc w:val="right"/>
              <w:rPr>
                <w:sz w:val="20"/>
                <w:szCs w:val="20"/>
              </w:rPr>
            </w:pPr>
            <w:r>
              <w:rPr>
                <w:rFonts w:eastAsia="Times New Roman"/>
                <w:sz w:val="24"/>
                <w:szCs w:val="24"/>
              </w:rPr>
              <w:t>развития</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личности  ребенка  на  различных  ступенях</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proofErr w:type="gramStart"/>
            <w:r>
              <w:rPr>
                <w:rFonts w:eastAsia="Times New Roman"/>
                <w:sz w:val="24"/>
                <w:szCs w:val="24"/>
              </w:rPr>
              <w:t>дошкольного   возраста   (ранее   детство,</w:t>
            </w:r>
            <w:proofErr w:type="gramEnd"/>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младший   дошкольный   возраст,   старший</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2420" w:type="dxa"/>
            <w:gridSpan w:val="4"/>
            <w:vAlign w:val="bottom"/>
          </w:tcPr>
          <w:p w:rsidR="00413B14" w:rsidRDefault="00316DEF">
            <w:pPr>
              <w:ind w:left="100"/>
              <w:rPr>
                <w:sz w:val="20"/>
                <w:szCs w:val="20"/>
              </w:rPr>
            </w:pPr>
            <w:r>
              <w:rPr>
                <w:rFonts w:eastAsia="Times New Roman"/>
                <w:sz w:val="24"/>
                <w:szCs w:val="24"/>
              </w:rPr>
              <w:t>дошкольный возраст)</w:t>
            </w:r>
          </w:p>
        </w:tc>
        <w:tc>
          <w:tcPr>
            <w:tcW w:w="640" w:type="dxa"/>
            <w:vAlign w:val="bottom"/>
          </w:tcPr>
          <w:p w:rsidR="00413B14" w:rsidRDefault="00413B14">
            <w:pPr>
              <w:rPr>
                <w:sz w:val="24"/>
                <w:szCs w:val="24"/>
              </w:rPr>
            </w:pPr>
          </w:p>
        </w:tc>
        <w:tc>
          <w:tcPr>
            <w:tcW w:w="560" w:type="dxa"/>
            <w:vAlign w:val="bottom"/>
          </w:tcPr>
          <w:p w:rsidR="00413B14" w:rsidRDefault="00413B14">
            <w:pPr>
              <w:rPr>
                <w:sz w:val="24"/>
                <w:szCs w:val="24"/>
              </w:rPr>
            </w:pPr>
          </w:p>
        </w:tc>
        <w:tc>
          <w:tcPr>
            <w:tcW w:w="620" w:type="dxa"/>
            <w:vAlign w:val="bottom"/>
          </w:tcPr>
          <w:p w:rsidR="00413B14" w:rsidRDefault="00413B14">
            <w:pPr>
              <w:rPr>
                <w:sz w:val="24"/>
                <w:szCs w:val="24"/>
              </w:rPr>
            </w:pPr>
          </w:p>
        </w:tc>
        <w:tc>
          <w:tcPr>
            <w:tcW w:w="620" w:type="dxa"/>
            <w:tcBorders>
              <w:right w:val="single" w:sz="8" w:space="0" w:color="auto"/>
            </w:tcBorders>
            <w:vAlign w:val="bottom"/>
          </w:tcPr>
          <w:p w:rsidR="00413B14" w:rsidRDefault="00413B14">
            <w:pPr>
              <w:rPr>
                <w:sz w:val="24"/>
                <w:szCs w:val="24"/>
              </w:rPr>
            </w:pP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Стили семейного воспитания и их влияние</w:t>
            </w:r>
          </w:p>
        </w:tc>
      </w:tr>
      <w:tr w:rsidR="00413B14">
        <w:trPr>
          <w:trHeight w:val="281"/>
        </w:trPr>
        <w:tc>
          <w:tcPr>
            <w:tcW w:w="1260" w:type="dxa"/>
            <w:tcBorders>
              <w:left w:val="single" w:sz="8" w:space="0" w:color="auto"/>
              <w:bottom w:val="single" w:sz="8" w:space="0" w:color="auto"/>
            </w:tcBorders>
            <w:vAlign w:val="bottom"/>
          </w:tcPr>
          <w:p w:rsidR="00413B14" w:rsidRDefault="00413B14">
            <w:pPr>
              <w:rPr>
                <w:sz w:val="24"/>
                <w:szCs w:val="24"/>
              </w:rPr>
            </w:pPr>
          </w:p>
        </w:tc>
        <w:tc>
          <w:tcPr>
            <w:tcW w:w="760" w:type="dxa"/>
            <w:tcBorders>
              <w:bottom w:val="single" w:sz="8" w:space="0" w:color="auto"/>
            </w:tcBorders>
            <w:vAlign w:val="bottom"/>
          </w:tcPr>
          <w:p w:rsidR="00413B14" w:rsidRDefault="00413B14">
            <w:pPr>
              <w:rPr>
                <w:sz w:val="24"/>
                <w:szCs w:val="24"/>
              </w:rPr>
            </w:pPr>
          </w:p>
        </w:tc>
        <w:tc>
          <w:tcPr>
            <w:tcW w:w="900" w:type="dxa"/>
            <w:tcBorders>
              <w:bottom w:val="single" w:sz="8" w:space="0" w:color="auto"/>
            </w:tcBorders>
            <w:vAlign w:val="bottom"/>
          </w:tcPr>
          <w:p w:rsidR="00413B14" w:rsidRDefault="00413B14">
            <w:pPr>
              <w:rPr>
                <w:sz w:val="24"/>
                <w:szCs w:val="24"/>
              </w:rPr>
            </w:pPr>
          </w:p>
        </w:tc>
        <w:tc>
          <w:tcPr>
            <w:tcW w:w="360" w:type="dxa"/>
            <w:tcBorders>
              <w:bottom w:val="single" w:sz="8" w:space="0" w:color="auto"/>
            </w:tcBorders>
            <w:vAlign w:val="bottom"/>
          </w:tcPr>
          <w:p w:rsidR="00413B14" w:rsidRDefault="00413B14">
            <w:pPr>
              <w:rPr>
                <w:sz w:val="24"/>
                <w:szCs w:val="24"/>
              </w:rPr>
            </w:pPr>
          </w:p>
        </w:tc>
        <w:tc>
          <w:tcPr>
            <w:tcW w:w="1600" w:type="dxa"/>
            <w:tcBorders>
              <w:bottom w:val="single" w:sz="8" w:space="0" w:color="auto"/>
              <w:right w:val="single" w:sz="8" w:space="0" w:color="auto"/>
            </w:tcBorders>
            <w:vAlign w:val="bottom"/>
          </w:tcPr>
          <w:p w:rsidR="00413B14" w:rsidRDefault="00413B14">
            <w:pPr>
              <w:rPr>
                <w:sz w:val="24"/>
                <w:szCs w:val="24"/>
              </w:rPr>
            </w:pPr>
          </w:p>
        </w:tc>
        <w:tc>
          <w:tcPr>
            <w:tcW w:w="4240" w:type="dxa"/>
            <w:gridSpan w:val="7"/>
            <w:tcBorders>
              <w:bottom w:val="single" w:sz="8" w:space="0" w:color="auto"/>
            </w:tcBorders>
            <w:vAlign w:val="bottom"/>
          </w:tcPr>
          <w:p w:rsidR="00413B14" w:rsidRDefault="00316DEF">
            <w:pPr>
              <w:ind w:left="100"/>
              <w:rPr>
                <w:sz w:val="20"/>
                <w:szCs w:val="20"/>
              </w:rPr>
            </w:pPr>
            <w:r>
              <w:rPr>
                <w:rFonts w:eastAsia="Times New Roman"/>
                <w:sz w:val="24"/>
                <w:szCs w:val="24"/>
              </w:rPr>
              <w:t>на формирование личности ребенка</w:t>
            </w:r>
          </w:p>
        </w:tc>
        <w:tc>
          <w:tcPr>
            <w:tcW w:w="620" w:type="dxa"/>
            <w:tcBorders>
              <w:bottom w:val="single" w:sz="8" w:space="0" w:color="auto"/>
              <w:right w:val="single" w:sz="8" w:space="0" w:color="auto"/>
            </w:tcBorders>
            <w:vAlign w:val="bottom"/>
          </w:tcPr>
          <w:p w:rsidR="00413B14" w:rsidRDefault="00413B14">
            <w:pPr>
              <w:rPr>
                <w:sz w:val="24"/>
                <w:szCs w:val="24"/>
              </w:rPr>
            </w:pPr>
          </w:p>
        </w:tc>
      </w:tr>
      <w:tr w:rsidR="00413B14">
        <w:trPr>
          <w:trHeight w:val="261"/>
        </w:trPr>
        <w:tc>
          <w:tcPr>
            <w:tcW w:w="4880" w:type="dxa"/>
            <w:gridSpan w:val="5"/>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Социально-психологическое    развитие    и</w:t>
            </w:r>
          </w:p>
        </w:tc>
        <w:tc>
          <w:tcPr>
            <w:tcW w:w="1320" w:type="dxa"/>
            <w:vAlign w:val="bottom"/>
          </w:tcPr>
          <w:p w:rsidR="00413B14" w:rsidRDefault="00316DEF">
            <w:pPr>
              <w:spacing w:line="260" w:lineRule="exact"/>
              <w:ind w:left="100"/>
              <w:rPr>
                <w:sz w:val="20"/>
                <w:szCs w:val="20"/>
              </w:rPr>
            </w:pPr>
            <w:r>
              <w:rPr>
                <w:rFonts w:eastAsia="Times New Roman"/>
                <w:sz w:val="24"/>
                <w:szCs w:val="24"/>
              </w:rPr>
              <w:t>Детские</w:t>
            </w:r>
          </w:p>
        </w:tc>
        <w:tc>
          <w:tcPr>
            <w:tcW w:w="520" w:type="dxa"/>
            <w:gridSpan w:val="2"/>
            <w:vAlign w:val="bottom"/>
          </w:tcPr>
          <w:p w:rsidR="00413B14" w:rsidRDefault="00316DEF">
            <w:pPr>
              <w:spacing w:line="260" w:lineRule="exact"/>
              <w:rPr>
                <w:sz w:val="20"/>
                <w:szCs w:val="20"/>
              </w:rPr>
            </w:pPr>
            <w:r>
              <w:rPr>
                <w:rFonts w:eastAsia="Times New Roman"/>
                <w:w w:val="98"/>
                <w:sz w:val="24"/>
                <w:szCs w:val="24"/>
              </w:rPr>
              <w:t>игры</w:t>
            </w:r>
          </w:p>
        </w:tc>
        <w:tc>
          <w:tcPr>
            <w:tcW w:w="580" w:type="dxa"/>
            <w:vAlign w:val="bottom"/>
          </w:tcPr>
          <w:p w:rsidR="00413B14" w:rsidRDefault="00316DEF">
            <w:pPr>
              <w:spacing w:line="260" w:lineRule="exact"/>
              <w:jc w:val="right"/>
              <w:rPr>
                <w:sz w:val="20"/>
                <w:szCs w:val="20"/>
              </w:rPr>
            </w:pPr>
            <w:r>
              <w:rPr>
                <w:rFonts w:eastAsia="Times New Roman"/>
                <w:sz w:val="24"/>
                <w:szCs w:val="24"/>
              </w:rPr>
              <w:t>и</w:t>
            </w:r>
          </w:p>
        </w:tc>
        <w:tc>
          <w:tcPr>
            <w:tcW w:w="1820" w:type="dxa"/>
            <w:gridSpan w:val="3"/>
            <w:vAlign w:val="bottom"/>
          </w:tcPr>
          <w:p w:rsidR="00413B14" w:rsidRDefault="00316DEF">
            <w:pPr>
              <w:spacing w:line="260" w:lineRule="exact"/>
              <w:ind w:left="340"/>
              <w:rPr>
                <w:sz w:val="20"/>
                <w:szCs w:val="20"/>
              </w:rPr>
            </w:pPr>
            <w:r>
              <w:rPr>
                <w:rFonts w:eastAsia="Times New Roman"/>
                <w:sz w:val="24"/>
                <w:szCs w:val="24"/>
              </w:rPr>
              <w:t>упражнения</w:t>
            </w:r>
          </w:p>
        </w:tc>
        <w:tc>
          <w:tcPr>
            <w:tcW w:w="620" w:type="dxa"/>
            <w:tcBorders>
              <w:right w:val="single" w:sz="8" w:space="0" w:color="auto"/>
            </w:tcBorders>
            <w:vAlign w:val="bottom"/>
          </w:tcPr>
          <w:p w:rsidR="00413B14" w:rsidRDefault="00316DEF">
            <w:pPr>
              <w:spacing w:line="260" w:lineRule="exact"/>
              <w:jc w:val="right"/>
              <w:rPr>
                <w:sz w:val="20"/>
                <w:szCs w:val="20"/>
              </w:rPr>
            </w:pPr>
            <w:r>
              <w:rPr>
                <w:rFonts w:eastAsia="Times New Roman"/>
                <w:sz w:val="24"/>
                <w:szCs w:val="24"/>
              </w:rPr>
              <w:t>для</w:t>
            </w:r>
          </w:p>
        </w:tc>
      </w:tr>
      <w:tr w:rsidR="00413B14">
        <w:trPr>
          <w:trHeight w:val="276"/>
        </w:trPr>
        <w:tc>
          <w:tcPr>
            <w:tcW w:w="2920" w:type="dxa"/>
            <w:gridSpan w:val="3"/>
            <w:tcBorders>
              <w:left w:val="single" w:sz="8" w:space="0" w:color="auto"/>
            </w:tcBorders>
            <w:vAlign w:val="bottom"/>
          </w:tcPr>
          <w:p w:rsidR="00413B14" w:rsidRDefault="00316DEF">
            <w:pPr>
              <w:ind w:left="120"/>
              <w:rPr>
                <w:sz w:val="20"/>
                <w:szCs w:val="20"/>
              </w:rPr>
            </w:pPr>
            <w:r>
              <w:rPr>
                <w:rFonts w:eastAsia="Times New Roman"/>
                <w:sz w:val="24"/>
                <w:szCs w:val="24"/>
              </w:rPr>
              <w:t>социализация ребенка</w:t>
            </w: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формирования   и   развития   у   ребенка</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3620" w:type="dxa"/>
            <w:gridSpan w:val="6"/>
            <w:vAlign w:val="bottom"/>
          </w:tcPr>
          <w:p w:rsidR="00413B14" w:rsidRDefault="00316DEF">
            <w:pPr>
              <w:ind w:left="100"/>
              <w:rPr>
                <w:sz w:val="20"/>
                <w:szCs w:val="20"/>
              </w:rPr>
            </w:pPr>
            <w:r>
              <w:rPr>
                <w:rFonts w:eastAsia="Times New Roman"/>
                <w:sz w:val="24"/>
                <w:szCs w:val="24"/>
              </w:rPr>
              <w:t>коммуникативных компетенций</w:t>
            </w:r>
          </w:p>
        </w:tc>
        <w:tc>
          <w:tcPr>
            <w:tcW w:w="620" w:type="dxa"/>
            <w:vAlign w:val="bottom"/>
          </w:tcPr>
          <w:p w:rsidR="00413B14" w:rsidRDefault="00413B14">
            <w:pPr>
              <w:rPr>
                <w:sz w:val="24"/>
                <w:szCs w:val="24"/>
              </w:rPr>
            </w:pPr>
          </w:p>
        </w:tc>
        <w:tc>
          <w:tcPr>
            <w:tcW w:w="620" w:type="dxa"/>
            <w:tcBorders>
              <w:right w:val="single" w:sz="8" w:space="0" w:color="auto"/>
            </w:tcBorders>
            <w:vAlign w:val="bottom"/>
          </w:tcPr>
          <w:p w:rsidR="00413B14" w:rsidRDefault="00413B14">
            <w:pPr>
              <w:rPr>
                <w:sz w:val="24"/>
                <w:szCs w:val="24"/>
              </w:rPr>
            </w:pP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1660" w:type="dxa"/>
            <w:gridSpan w:val="2"/>
            <w:vAlign w:val="bottom"/>
          </w:tcPr>
          <w:p w:rsidR="00413B14" w:rsidRDefault="00316DEF">
            <w:pPr>
              <w:ind w:left="100"/>
              <w:rPr>
                <w:sz w:val="20"/>
                <w:szCs w:val="20"/>
              </w:rPr>
            </w:pPr>
            <w:r>
              <w:rPr>
                <w:rFonts w:eastAsia="Times New Roman"/>
                <w:sz w:val="24"/>
                <w:szCs w:val="24"/>
              </w:rPr>
              <w:t>Обеспечение</w:t>
            </w:r>
          </w:p>
        </w:tc>
        <w:tc>
          <w:tcPr>
            <w:tcW w:w="180" w:type="dxa"/>
            <w:vAlign w:val="bottom"/>
          </w:tcPr>
          <w:p w:rsidR="00413B14" w:rsidRDefault="00413B14">
            <w:pPr>
              <w:rPr>
                <w:sz w:val="24"/>
                <w:szCs w:val="24"/>
              </w:rPr>
            </w:pPr>
          </w:p>
        </w:tc>
        <w:tc>
          <w:tcPr>
            <w:tcW w:w="1220" w:type="dxa"/>
            <w:gridSpan w:val="2"/>
            <w:vAlign w:val="bottom"/>
          </w:tcPr>
          <w:p w:rsidR="00413B14" w:rsidRDefault="00316DEF">
            <w:pPr>
              <w:ind w:right="40"/>
              <w:jc w:val="center"/>
              <w:rPr>
                <w:sz w:val="20"/>
                <w:szCs w:val="20"/>
              </w:rPr>
            </w:pPr>
            <w:r>
              <w:rPr>
                <w:rFonts w:eastAsia="Times New Roman"/>
                <w:w w:val="99"/>
                <w:sz w:val="24"/>
                <w:szCs w:val="24"/>
              </w:rPr>
              <w:t>успешной</w:t>
            </w:r>
          </w:p>
        </w:tc>
        <w:tc>
          <w:tcPr>
            <w:tcW w:w="1800" w:type="dxa"/>
            <w:gridSpan w:val="3"/>
            <w:tcBorders>
              <w:right w:val="single" w:sz="8" w:space="0" w:color="auto"/>
            </w:tcBorders>
            <w:vAlign w:val="bottom"/>
          </w:tcPr>
          <w:p w:rsidR="00413B14" w:rsidRDefault="00316DEF">
            <w:pPr>
              <w:jc w:val="right"/>
              <w:rPr>
                <w:sz w:val="20"/>
                <w:szCs w:val="20"/>
              </w:rPr>
            </w:pPr>
            <w:r>
              <w:rPr>
                <w:rFonts w:eastAsia="Times New Roman"/>
                <w:sz w:val="24"/>
                <w:szCs w:val="24"/>
              </w:rPr>
              <w:t>социализации</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ребенка в условиях семейного дошкольного</w:t>
            </w:r>
          </w:p>
        </w:tc>
      </w:tr>
      <w:tr w:rsidR="00413B14">
        <w:trPr>
          <w:trHeight w:val="281"/>
        </w:trPr>
        <w:tc>
          <w:tcPr>
            <w:tcW w:w="1260" w:type="dxa"/>
            <w:tcBorders>
              <w:left w:val="single" w:sz="8" w:space="0" w:color="auto"/>
              <w:bottom w:val="single" w:sz="8" w:space="0" w:color="auto"/>
            </w:tcBorders>
            <w:vAlign w:val="bottom"/>
          </w:tcPr>
          <w:p w:rsidR="00413B14" w:rsidRDefault="00413B14">
            <w:pPr>
              <w:rPr>
                <w:sz w:val="24"/>
                <w:szCs w:val="24"/>
              </w:rPr>
            </w:pPr>
          </w:p>
        </w:tc>
        <w:tc>
          <w:tcPr>
            <w:tcW w:w="760" w:type="dxa"/>
            <w:tcBorders>
              <w:bottom w:val="single" w:sz="8" w:space="0" w:color="auto"/>
            </w:tcBorders>
            <w:vAlign w:val="bottom"/>
          </w:tcPr>
          <w:p w:rsidR="00413B14" w:rsidRDefault="00413B14">
            <w:pPr>
              <w:rPr>
                <w:sz w:val="24"/>
                <w:szCs w:val="24"/>
              </w:rPr>
            </w:pPr>
          </w:p>
        </w:tc>
        <w:tc>
          <w:tcPr>
            <w:tcW w:w="900" w:type="dxa"/>
            <w:tcBorders>
              <w:bottom w:val="single" w:sz="8" w:space="0" w:color="auto"/>
            </w:tcBorders>
            <w:vAlign w:val="bottom"/>
          </w:tcPr>
          <w:p w:rsidR="00413B14" w:rsidRDefault="00413B14">
            <w:pPr>
              <w:rPr>
                <w:sz w:val="24"/>
                <w:szCs w:val="24"/>
              </w:rPr>
            </w:pPr>
          </w:p>
        </w:tc>
        <w:tc>
          <w:tcPr>
            <w:tcW w:w="360" w:type="dxa"/>
            <w:tcBorders>
              <w:bottom w:val="single" w:sz="8" w:space="0" w:color="auto"/>
            </w:tcBorders>
            <w:vAlign w:val="bottom"/>
          </w:tcPr>
          <w:p w:rsidR="00413B14" w:rsidRDefault="00413B14">
            <w:pPr>
              <w:rPr>
                <w:sz w:val="24"/>
                <w:szCs w:val="24"/>
              </w:rPr>
            </w:pPr>
          </w:p>
        </w:tc>
        <w:tc>
          <w:tcPr>
            <w:tcW w:w="1600" w:type="dxa"/>
            <w:tcBorders>
              <w:bottom w:val="single" w:sz="8" w:space="0" w:color="auto"/>
              <w:right w:val="single" w:sz="8" w:space="0" w:color="auto"/>
            </w:tcBorders>
            <w:vAlign w:val="bottom"/>
          </w:tcPr>
          <w:p w:rsidR="00413B14" w:rsidRDefault="00413B14">
            <w:pPr>
              <w:rPr>
                <w:sz w:val="24"/>
                <w:szCs w:val="24"/>
              </w:rPr>
            </w:pPr>
          </w:p>
        </w:tc>
        <w:tc>
          <w:tcPr>
            <w:tcW w:w="1660" w:type="dxa"/>
            <w:gridSpan w:val="2"/>
            <w:tcBorders>
              <w:bottom w:val="single" w:sz="8" w:space="0" w:color="auto"/>
            </w:tcBorders>
            <w:vAlign w:val="bottom"/>
          </w:tcPr>
          <w:p w:rsidR="00413B14" w:rsidRDefault="00316DEF">
            <w:pPr>
              <w:ind w:left="100"/>
              <w:rPr>
                <w:sz w:val="20"/>
                <w:szCs w:val="20"/>
              </w:rPr>
            </w:pPr>
            <w:r>
              <w:rPr>
                <w:rFonts w:eastAsia="Times New Roman"/>
                <w:sz w:val="24"/>
                <w:szCs w:val="24"/>
              </w:rPr>
              <w:t>образования</w:t>
            </w:r>
          </w:p>
        </w:tc>
        <w:tc>
          <w:tcPr>
            <w:tcW w:w="180" w:type="dxa"/>
            <w:tcBorders>
              <w:bottom w:val="single" w:sz="8" w:space="0" w:color="auto"/>
            </w:tcBorders>
            <w:vAlign w:val="bottom"/>
          </w:tcPr>
          <w:p w:rsidR="00413B14" w:rsidRDefault="00413B14">
            <w:pPr>
              <w:rPr>
                <w:sz w:val="24"/>
                <w:szCs w:val="24"/>
              </w:rPr>
            </w:pPr>
          </w:p>
        </w:tc>
        <w:tc>
          <w:tcPr>
            <w:tcW w:w="580" w:type="dxa"/>
            <w:tcBorders>
              <w:bottom w:val="single" w:sz="8" w:space="0" w:color="auto"/>
            </w:tcBorders>
            <w:vAlign w:val="bottom"/>
          </w:tcPr>
          <w:p w:rsidR="00413B14" w:rsidRDefault="00413B14">
            <w:pPr>
              <w:rPr>
                <w:sz w:val="24"/>
                <w:szCs w:val="24"/>
              </w:rPr>
            </w:pPr>
          </w:p>
        </w:tc>
        <w:tc>
          <w:tcPr>
            <w:tcW w:w="640" w:type="dxa"/>
            <w:tcBorders>
              <w:bottom w:val="single" w:sz="8" w:space="0" w:color="auto"/>
            </w:tcBorders>
            <w:vAlign w:val="bottom"/>
          </w:tcPr>
          <w:p w:rsidR="00413B14" w:rsidRDefault="00413B14">
            <w:pPr>
              <w:rPr>
                <w:sz w:val="24"/>
                <w:szCs w:val="24"/>
              </w:rPr>
            </w:pPr>
          </w:p>
        </w:tc>
        <w:tc>
          <w:tcPr>
            <w:tcW w:w="560" w:type="dxa"/>
            <w:tcBorders>
              <w:bottom w:val="single" w:sz="8" w:space="0" w:color="auto"/>
            </w:tcBorders>
            <w:vAlign w:val="bottom"/>
          </w:tcPr>
          <w:p w:rsidR="00413B14" w:rsidRDefault="00413B14">
            <w:pPr>
              <w:rPr>
                <w:sz w:val="24"/>
                <w:szCs w:val="24"/>
              </w:rPr>
            </w:pPr>
          </w:p>
        </w:tc>
        <w:tc>
          <w:tcPr>
            <w:tcW w:w="620" w:type="dxa"/>
            <w:tcBorders>
              <w:bottom w:val="single" w:sz="8" w:space="0" w:color="auto"/>
            </w:tcBorders>
            <w:vAlign w:val="bottom"/>
          </w:tcPr>
          <w:p w:rsidR="00413B14" w:rsidRDefault="00413B14">
            <w:pPr>
              <w:rPr>
                <w:sz w:val="24"/>
                <w:szCs w:val="24"/>
              </w:rPr>
            </w:pPr>
          </w:p>
        </w:tc>
        <w:tc>
          <w:tcPr>
            <w:tcW w:w="620" w:type="dxa"/>
            <w:tcBorders>
              <w:bottom w:val="single" w:sz="8" w:space="0" w:color="auto"/>
              <w:right w:val="single" w:sz="8" w:space="0" w:color="auto"/>
            </w:tcBorders>
            <w:vAlign w:val="bottom"/>
          </w:tcPr>
          <w:p w:rsidR="00413B14" w:rsidRDefault="00413B14">
            <w:pPr>
              <w:rPr>
                <w:sz w:val="24"/>
                <w:szCs w:val="24"/>
              </w:rPr>
            </w:pPr>
          </w:p>
        </w:tc>
      </w:tr>
      <w:tr w:rsidR="00413B14">
        <w:trPr>
          <w:trHeight w:val="261"/>
        </w:trPr>
        <w:tc>
          <w:tcPr>
            <w:tcW w:w="2020" w:type="dxa"/>
            <w:gridSpan w:val="2"/>
            <w:tcBorders>
              <w:left w:val="single" w:sz="8" w:space="0" w:color="auto"/>
            </w:tcBorders>
            <w:vAlign w:val="bottom"/>
          </w:tcPr>
          <w:p w:rsidR="00413B14" w:rsidRDefault="00316DEF">
            <w:pPr>
              <w:spacing w:line="260" w:lineRule="exact"/>
              <w:ind w:left="120"/>
              <w:rPr>
                <w:sz w:val="20"/>
                <w:szCs w:val="20"/>
              </w:rPr>
            </w:pPr>
            <w:r>
              <w:rPr>
                <w:rFonts w:eastAsia="Times New Roman"/>
                <w:sz w:val="24"/>
                <w:szCs w:val="24"/>
              </w:rPr>
              <w:t>Познавательные</w:t>
            </w:r>
          </w:p>
        </w:tc>
        <w:tc>
          <w:tcPr>
            <w:tcW w:w="1260" w:type="dxa"/>
            <w:gridSpan w:val="2"/>
            <w:vAlign w:val="bottom"/>
          </w:tcPr>
          <w:p w:rsidR="00413B14" w:rsidRDefault="00316DEF">
            <w:pPr>
              <w:spacing w:line="260" w:lineRule="exact"/>
              <w:ind w:left="200"/>
              <w:rPr>
                <w:sz w:val="20"/>
                <w:szCs w:val="20"/>
              </w:rPr>
            </w:pPr>
            <w:r>
              <w:rPr>
                <w:rFonts w:eastAsia="Times New Roman"/>
                <w:sz w:val="24"/>
                <w:szCs w:val="24"/>
              </w:rPr>
              <w:t>процессы</w:t>
            </w:r>
          </w:p>
        </w:tc>
        <w:tc>
          <w:tcPr>
            <w:tcW w:w="1600" w:type="dxa"/>
            <w:tcBorders>
              <w:right w:val="single" w:sz="8" w:space="0" w:color="auto"/>
            </w:tcBorders>
            <w:vAlign w:val="bottom"/>
          </w:tcPr>
          <w:p w:rsidR="00413B14" w:rsidRDefault="00316DEF">
            <w:pPr>
              <w:spacing w:line="260" w:lineRule="exact"/>
              <w:jc w:val="right"/>
              <w:rPr>
                <w:sz w:val="20"/>
                <w:szCs w:val="20"/>
              </w:rPr>
            </w:pPr>
            <w:proofErr w:type="gramStart"/>
            <w:r>
              <w:rPr>
                <w:rFonts w:eastAsia="Times New Roman"/>
                <w:sz w:val="24"/>
                <w:szCs w:val="24"/>
              </w:rPr>
              <w:t>(внимание,</w:t>
            </w:r>
            <w:proofErr w:type="gramEnd"/>
          </w:p>
        </w:tc>
        <w:tc>
          <w:tcPr>
            <w:tcW w:w="1660" w:type="dxa"/>
            <w:gridSpan w:val="2"/>
            <w:vAlign w:val="bottom"/>
          </w:tcPr>
          <w:p w:rsidR="00413B14" w:rsidRDefault="00316DEF">
            <w:pPr>
              <w:spacing w:line="260" w:lineRule="exact"/>
              <w:ind w:left="100"/>
              <w:rPr>
                <w:sz w:val="20"/>
                <w:szCs w:val="20"/>
              </w:rPr>
            </w:pPr>
            <w:r>
              <w:rPr>
                <w:rFonts w:eastAsia="Times New Roman"/>
                <w:sz w:val="24"/>
                <w:szCs w:val="24"/>
              </w:rPr>
              <w:t>Особенности</w:t>
            </w:r>
          </w:p>
        </w:tc>
        <w:tc>
          <w:tcPr>
            <w:tcW w:w="1400" w:type="dxa"/>
            <w:gridSpan w:val="3"/>
            <w:vAlign w:val="bottom"/>
          </w:tcPr>
          <w:p w:rsidR="00413B14" w:rsidRDefault="00316DEF">
            <w:pPr>
              <w:spacing w:line="260" w:lineRule="exact"/>
              <w:ind w:left="160"/>
              <w:rPr>
                <w:sz w:val="20"/>
                <w:szCs w:val="20"/>
              </w:rPr>
            </w:pPr>
            <w:r>
              <w:rPr>
                <w:rFonts w:eastAsia="Times New Roman"/>
                <w:sz w:val="24"/>
                <w:szCs w:val="24"/>
              </w:rPr>
              <w:t>развития</w:t>
            </w:r>
          </w:p>
        </w:tc>
        <w:tc>
          <w:tcPr>
            <w:tcW w:w="1800" w:type="dxa"/>
            <w:gridSpan w:val="3"/>
            <w:tcBorders>
              <w:right w:val="single" w:sz="8" w:space="0" w:color="auto"/>
            </w:tcBorders>
            <w:vAlign w:val="bottom"/>
          </w:tcPr>
          <w:p w:rsidR="00413B14" w:rsidRDefault="00316DEF">
            <w:pPr>
              <w:spacing w:line="260" w:lineRule="exact"/>
              <w:jc w:val="right"/>
              <w:rPr>
                <w:sz w:val="20"/>
                <w:szCs w:val="20"/>
              </w:rPr>
            </w:pPr>
            <w:r>
              <w:rPr>
                <w:rFonts w:eastAsia="Times New Roman"/>
                <w:sz w:val="24"/>
                <w:szCs w:val="24"/>
              </w:rPr>
              <w:t>познавательных</w:t>
            </w:r>
          </w:p>
        </w:tc>
      </w:tr>
      <w:tr w:rsidR="00413B14">
        <w:trPr>
          <w:trHeight w:val="276"/>
        </w:trPr>
        <w:tc>
          <w:tcPr>
            <w:tcW w:w="4880" w:type="dxa"/>
            <w:gridSpan w:val="5"/>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мышление, память) и их развитие</w:t>
            </w:r>
          </w:p>
        </w:tc>
        <w:tc>
          <w:tcPr>
            <w:tcW w:w="3620" w:type="dxa"/>
            <w:gridSpan w:val="6"/>
            <w:vAlign w:val="bottom"/>
          </w:tcPr>
          <w:p w:rsidR="00413B14" w:rsidRDefault="00316DEF">
            <w:pPr>
              <w:ind w:left="100"/>
              <w:rPr>
                <w:sz w:val="20"/>
                <w:szCs w:val="20"/>
              </w:rPr>
            </w:pPr>
            <w:r>
              <w:rPr>
                <w:rFonts w:eastAsia="Times New Roman"/>
                <w:w w:val="99"/>
                <w:sz w:val="24"/>
                <w:szCs w:val="24"/>
              </w:rPr>
              <w:t>процессов в дошкольном возрасте</w:t>
            </w:r>
          </w:p>
        </w:tc>
        <w:tc>
          <w:tcPr>
            <w:tcW w:w="620" w:type="dxa"/>
            <w:vAlign w:val="bottom"/>
          </w:tcPr>
          <w:p w:rsidR="00413B14" w:rsidRDefault="00413B14">
            <w:pPr>
              <w:rPr>
                <w:sz w:val="24"/>
                <w:szCs w:val="24"/>
              </w:rPr>
            </w:pPr>
          </w:p>
        </w:tc>
        <w:tc>
          <w:tcPr>
            <w:tcW w:w="620" w:type="dxa"/>
            <w:tcBorders>
              <w:right w:val="single" w:sz="8" w:space="0" w:color="auto"/>
            </w:tcBorders>
            <w:vAlign w:val="bottom"/>
          </w:tcPr>
          <w:p w:rsidR="00413B14" w:rsidRDefault="00413B14">
            <w:pPr>
              <w:rPr>
                <w:sz w:val="24"/>
                <w:szCs w:val="24"/>
              </w:rPr>
            </w:pP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Упражнения и игры для развития внимания</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Упражнения и игры для развития памяти</w:t>
            </w:r>
          </w:p>
        </w:tc>
      </w:tr>
      <w:tr w:rsidR="00413B14">
        <w:trPr>
          <w:trHeight w:val="281"/>
        </w:trPr>
        <w:tc>
          <w:tcPr>
            <w:tcW w:w="1260" w:type="dxa"/>
            <w:tcBorders>
              <w:left w:val="single" w:sz="8" w:space="0" w:color="auto"/>
              <w:bottom w:val="single" w:sz="8" w:space="0" w:color="auto"/>
            </w:tcBorders>
            <w:vAlign w:val="bottom"/>
          </w:tcPr>
          <w:p w:rsidR="00413B14" w:rsidRDefault="00413B14">
            <w:pPr>
              <w:rPr>
                <w:sz w:val="24"/>
                <w:szCs w:val="24"/>
              </w:rPr>
            </w:pPr>
          </w:p>
        </w:tc>
        <w:tc>
          <w:tcPr>
            <w:tcW w:w="760" w:type="dxa"/>
            <w:tcBorders>
              <w:bottom w:val="single" w:sz="8" w:space="0" w:color="auto"/>
            </w:tcBorders>
            <w:vAlign w:val="bottom"/>
          </w:tcPr>
          <w:p w:rsidR="00413B14" w:rsidRDefault="00413B14">
            <w:pPr>
              <w:rPr>
                <w:sz w:val="24"/>
                <w:szCs w:val="24"/>
              </w:rPr>
            </w:pPr>
          </w:p>
        </w:tc>
        <w:tc>
          <w:tcPr>
            <w:tcW w:w="900" w:type="dxa"/>
            <w:tcBorders>
              <w:bottom w:val="single" w:sz="8" w:space="0" w:color="auto"/>
            </w:tcBorders>
            <w:vAlign w:val="bottom"/>
          </w:tcPr>
          <w:p w:rsidR="00413B14" w:rsidRDefault="00413B14">
            <w:pPr>
              <w:rPr>
                <w:sz w:val="24"/>
                <w:szCs w:val="24"/>
              </w:rPr>
            </w:pPr>
          </w:p>
        </w:tc>
        <w:tc>
          <w:tcPr>
            <w:tcW w:w="360" w:type="dxa"/>
            <w:tcBorders>
              <w:bottom w:val="single" w:sz="8" w:space="0" w:color="auto"/>
            </w:tcBorders>
            <w:vAlign w:val="bottom"/>
          </w:tcPr>
          <w:p w:rsidR="00413B14" w:rsidRDefault="00413B14">
            <w:pPr>
              <w:rPr>
                <w:sz w:val="24"/>
                <w:szCs w:val="24"/>
              </w:rPr>
            </w:pPr>
          </w:p>
        </w:tc>
        <w:tc>
          <w:tcPr>
            <w:tcW w:w="1600" w:type="dxa"/>
            <w:tcBorders>
              <w:bottom w:val="single" w:sz="8" w:space="0" w:color="auto"/>
              <w:right w:val="single" w:sz="8" w:space="0" w:color="auto"/>
            </w:tcBorders>
            <w:vAlign w:val="bottom"/>
          </w:tcPr>
          <w:p w:rsidR="00413B14" w:rsidRDefault="00413B14">
            <w:pPr>
              <w:rPr>
                <w:sz w:val="24"/>
                <w:szCs w:val="24"/>
              </w:rPr>
            </w:pPr>
          </w:p>
        </w:tc>
        <w:tc>
          <w:tcPr>
            <w:tcW w:w="4860" w:type="dxa"/>
            <w:gridSpan w:val="8"/>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Упражнения и игры для развития мышления</w:t>
            </w:r>
          </w:p>
        </w:tc>
      </w:tr>
      <w:tr w:rsidR="00413B14">
        <w:trPr>
          <w:trHeight w:val="261"/>
        </w:trPr>
        <w:tc>
          <w:tcPr>
            <w:tcW w:w="1260" w:type="dxa"/>
            <w:tcBorders>
              <w:left w:val="single" w:sz="8" w:space="0" w:color="auto"/>
            </w:tcBorders>
            <w:vAlign w:val="bottom"/>
          </w:tcPr>
          <w:p w:rsidR="00413B14" w:rsidRDefault="00316DEF">
            <w:pPr>
              <w:spacing w:line="260" w:lineRule="exact"/>
              <w:ind w:left="120"/>
              <w:rPr>
                <w:sz w:val="20"/>
                <w:szCs w:val="20"/>
              </w:rPr>
            </w:pPr>
            <w:r>
              <w:rPr>
                <w:rFonts w:eastAsia="Times New Roman"/>
                <w:sz w:val="24"/>
                <w:szCs w:val="24"/>
              </w:rPr>
              <w:t>Основы</w:t>
            </w:r>
          </w:p>
        </w:tc>
        <w:tc>
          <w:tcPr>
            <w:tcW w:w="1660" w:type="dxa"/>
            <w:gridSpan w:val="2"/>
            <w:vAlign w:val="bottom"/>
          </w:tcPr>
          <w:p w:rsidR="00413B14" w:rsidRDefault="00316DEF">
            <w:pPr>
              <w:spacing w:line="260" w:lineRule="exact"/>
              <w:ind w:left="80"/>
              <w:rPr>
                <w:sz w:val="20"/>
                <w:szCs w:val="20"/>
              </w:rPr>
            </w:pPr>
            <w:r>
              <w:rPr>
                <w:rFonts w:eastAsia="Times New Roman"/>
                <w:sz w:val="24"/>
                <w:szCs w:val="24"/>
              </w:rPr>
              <w:t>педагогики</w:t>
            </w:r>
          </w:p>
        </w:tc>
        <w:tc>
          <w:tcPr>
            <w:tcW w:w="360" w:type="dxa"/>
            <w:vAlign w:val="bottom"/>
          </w:tcPr>
          <w:p w:rsidR="00413B14" w:rsidRDefault="00316DEF">
            <w:pPr>
              <w:spacing w:line="260" w:lineRule="exact"/>
              <w:rPr>
                <w:sz w:val="20"/>
                <w:szCs w:val="20"/>
              </w:rPr>
            </w:pPr>
            <w:r>
              <w:rPr>
                <w:rFonts w:eastAsia="Times New Roman"/>
                <w:sz w:val="24"/>
                <w:szCs w:val="24"/>
              </w:rPr>
              <w:t>и</w:t>
            </w:r>
          </w:p>
        </w:tc>
        <w:tc>
          <w:tcPr>
            <w:tcW w:w="1600" w:type="dxa"/>
            <w:tcBorders>
              <w:right w:val="single" w:sz="8" w:space="0" w:color="auto"/>
            </w:tcBorders>
            <w:vAlign w:val="bottom"/>
          </w:tcPr>
          <w:p w:rsidR="00413B14" w:rsidRDefault="00316DEF">
            <w:pPr>
              <w:spacing w:line="260" w:lineRule="exact"/>
              <w:jc w:val="right"/>
              <w:rPr>
                <w:sz w:val="20"/>
                <w:szCs w:val="20"/>
              </w:rPr>
            </w:pPr>
            <w:r>
              <w:rPr>
                <w:rFonts w:eastAsia="Times New Roman"/>
                <w:sz w:val="24"/>
                <w:szCs w:val="24"/>
              </w:rPr>
              <w:t>организации</w:t>
            </w:r>
          </w:p>
        </w:tc>
        <w:tc>
          <w:tcPr>
            <w:tcW w:w="4860" w:type="dxa"/>
            <w:gridSpan w:val="8"/>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Основные задачи воспитания и образования</w:t>
            </w:r>
          </w:p>
        </w:tc>
      </w:tr>
      <w:tr w:rsidR="00413B14">
        <w:trPr>
          <w:trHeight w:val="276"/>
        </w:trPr>
        <w:tc>
          <w:tcPr>
            <w:tcW w:w="2920" w:type="dxa"/>
            <w:gridSpan w:val="3"/>
            <w:tcBorders>
              <w:left w:val="single" w:sz="8" w:space="0" w:color="auto"/>
            </w:tcBorders>
            <w:vAlign w:val="bottom"/>
          </w:tcPr>
          <w:p w:rsidR="00413B14" w:rsidRDefault="00316DEF">
            <w:pPr>
              <w:ind w:left="120"/>
              <w:rPr>
                <w:sz w:val="20"/>
                <w:szCs w:val="20"/>
              </w:rPr>
            </w:pPr>
            <w:r>
              <w:rPr>
                <w:rFonts w:eastAsia="Times New Roman"/>
                <w:w w:val="99"/>
                <w:sz w:val="24"/>
                <w:szCs w:val="24"/>
              </w:rPr>
              <w:t>образовательного процесса</w:t>
            </w: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2420" w:type="dxa"/>
            <w:gridSpan w:val="4"/>
            <w:vAlign w:val="bottom"/>
          </w:tcPr>
          <w:p w:rsidR="00413B14" w:rsidRDefault="00316DEF">
            <w:pPr>
              <w:ind w:left="100"/>
              <w:rPr>
                <w:sz w:val="20"/>
                <w:szCs w:val="20"/>
              </w:rPr>
            </w:pPr>
            <w:r>
              <w:rPr>
                <w:rFonts w:eastAsia="Times New Roman"/>
                <w:sz w:val="24"/>
                <w:szCs w:val="24"/>
              </w:rPr>
              <w:t>детей-дошкольников</w:t>
            </w:r>
          </w:p>
        </w:tc>
        <w:tc>
          <w:tcPr>
            <w:tcW w:w="640" w:type="dxa"/>
            <w:vAlign w:val="bottom"/>
          </w:tcPr>
          <w:p w:rsidR="00413B14" w:rsidRDefault="00413B14">
            <w:pPr>
              <w:rPr>
                <w:sz w:val="24"/>
                <w:szCs w:val="24"/>
              </w:rPr>
            </w:pPr>
          </w:p>
        </w:tc>
        <w:tc>
          <w:tcPr>
            <w:tcW w:w="560" w:type="dxa"/>
            <w:vAlign w:val="bottom"/>
          </w:tcPr>
          <w:p w:rsidR="00413B14" w:rsidRDefault="00413B14">
            <w:pPr>
              <w:rPr>
                <w:sz w:val="24"/>
                <w:szCs w:val="24"/>
              </w:rPr>
            </w:pPr>
          </w:p>
        </w:tc>
        <w:tc>
          <w:tcPr>
            <w:tcW w:w="620" w:type="dxa"/>
            <w:vAlign w:val="bottom"/>
          </w:tcPr>
          <w:p w:rsidR="00413B14" w:rsidRDefault="00413B14">
            <w:pPr>
              <w:rPr>
                <w:sz w:val="24"/>
                <w:szCs w:val="24"/>
              </w:rPr>
            </w:pPr>
          </w:p>
        </w:tc>
        <w:tc>
          <w:tcPr>
            <w:tcW w:w="620" w:type="dxa"/>
            <w:tcBorders>
              <w:right w:val="single" w:sz="8" w:space="0" w:color="auto"/>
            </w:tcBorders>
            <w:vAlign w:val="bottom"/>
          </w:tcPr>
          <w:p w:rsidR="00413B14" w:rsidRDefault="00413B14">
            <w:pPr>
              <w:rPr>
                <w:sz w:val="24"/>
                <w:szCs w:val="24"/>
              </w:rPr>
            </w:pP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1660" w:type="dxa"/>
            <w:gridSpan w:val="2"/>
            <w:vAlign w:val="bottom"/>
          </w:tcPr>
          <w:p w:rsidR="00413B14" w:rsidRDefault="00316DEF">
            <w:pPr>
              <w:ind w:left="100"/>
              <w:rPr>
                <w:sz w:val="20"/>
                <w:szCs w:val="20"/>
              </w:rPr>
            </w:pPr>
            <w:r>
              <w:rPr>
                <w:rFonts w:eastAsia="Times New Roman"/>
                <w:sz w:val="24"/>
                <w:szCs w:val="24"/>
              </w:rPr>
              <w:t>Формирование</w:t>
            </w:r>
          </w:p>
        </w:tc>
        <w:tc>
          <w:tcPr>
            <w:tcW w:w="180" w:type="dxa"/>
            <w:vAlign w:val="bottom"/>
          </w:tcPr>
          <w:p w:rsidR="00413B14" w:rsidRDefault="00413B14">
            <w:pPr>
              <w:rPr>
                <w:sz w:val="24"/>
                <w:szCs w:val="24"/>
              </w:rPr>
            </w:pPr>
          </w:p>
        </w:tc>
        <w:tc>
          <w:tcPr>
            <w:tcW w:w="580" w:type="dxa"/>
            <w:vAlign w:val="bottom"/>
          </w:tcPr>
          <w:p w:rsidR="00413B14" w:rsidRDefault="00413B14">
            <w:pPr>
              <w:rPr>
                <w:sz w:val="24"/>
                <w:szCs w:val="24"/>
              </w:rPr>
            </w:pPr>
          </w:p>
        </w:tc>
        <w:tc>
          <w:tcPr>
            <w:tcW w:w="640" w:type="dxa"/>
            <w:vAlign w:val="bottom"/>
          </w:tcPr>
          <w:p w:rsidR="00413B14" w:rsidRDefault="00413B14">
            <w:pPr>
              <w:rPr>
                <w:sz w:val="24"/>
                <w:szCs w:val="24"/>
              </w:rPr>
            </w:pPr>
          </w:p>
        </w:tc>
        <w:tc>
          <w:tcPr>
            <w:tcW w:w="1800" w:type="dxa"/>
            <w:gridSpan w:val="3"/>
            <w:tcBorders>
              <w:right w:val="single" w:sz="8" w:space="0" w:color="auto"/>
            </w:tcBorders>
            <w:vAlign w:val="bottom"/>
          </w:tcPr>
          <w:p w:rsidR="00413B14" w:rsidRDefault="00316DEF">
            <w:pPr>
              <w:jc w:val="right"/>
              <w:rPr>
                <w:sz w:val="20"/>
                <w:szCs w:val="20"/>
              </w:rPr>
            </w:pPr>
            <w:r>
              <w:rPr>
                <w:rFonts w:eastAsia="Times New Roman"/>
                <w:sz w:val="24"/>
                <w:szCs w:val="24"/>
              </w:rPr>
              <w:t>эффективной</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1840" w:type="dxa"/>
            <w:gridSpan w:val="3"/>
            <w:vAlign w:val="bottom"/>
          </w:tcPr>
          <w:p w:rsidR="00413B14" w:rsidRDefault="00316DEF">
            <w:pPr>
              <w:ind w:left="100"/>
              <w:rPr>
                <w:sz w:val="20"/>
                <w:szCs w:val="20"/>
              </w:rPr>
            </w:pPr>
            <w:r>
              <w:rPr>
                <w:rFonts w:eastAsia="Times New Roman"/>
                <w:w w:val="99"/>
                <w:sz w:val="24"/>
                <w:szCs w:val="24"/>
              </w:rPr>
              <w:t>образовательной</w:t>
            </w:r>
          </w:p>
        </w:tc>
        <w:tc>
          <w:tcPr>
            <w:tcW w:w="1220" w:type="dxa"/>
            <w:gridSpan w:val="2"/>
            <w:vAlign w:val="bottom"/>
          </w:tcPr>
          <w:p w:rsidR="00413B14" w:rsidRDefault="00316DEF">
            <w:pPr>
              <w:ind w:left="360"/>
              <w:rPr>
                <w:sz w:val="20"/>
                <w:szCs w:val="20"/>
              </w:rPr>
            </w:pPr>
            <w:r>
              <w:rPr>
                <w:rFonts w:eastAsia="Times New Roman"/>
                <w:sz w:val="24"/>
                <w:szCs w:val="24"/>
              </w:rPr>
              <w:t>среды</w:t>
            </w:r>
          </w:p>
        </w:tc>
        <w:tc>
          <w:tcPr>
            <w:tcW w:w="560" w:type="dxa"/>
            <w:vAlign w:val="bottom"/>
          </w:tcPr>
          <w:p w:rsidR="00413B14" w:rsidRDefault="00316DEF">
            <w:pPr>
              <w:ind w:right="80"/>
              <w:jc w:val="center"/>
              <w:rPr>
                <w:sz w:val="20"/>
                <w:szCs w:val="20"/>
              </w:rPr>
            </w:pPr>
            <w:r>
              <w:rPr>
                <w:rFonts w:eastAsia="Times New Roman"/>
                <w:sz w:val="24"/>
                <w:szCs w:val="24"/>
              </w:rPr>
              <w:t>в</w:t>
            </w:r>
          </w:p>
        </w:tc>
        <w:tc>
          <w:tcPr>
            <w:tcW w:w="1240" w:type="dxa"/>
            <w:gridSpan w:val="2"/>
            <w:tcBorders>
              <w:right w:val="single" w:sz="8" w:space="0" w:color="auto"/>
            </w:tcBorders>
            <w:vAlign w:val="bottom"/>
          </w:tcPr>
          <w:p w:rsidR="00413B14" w:rsidRDefault="00316DEF">
            <w:pPr>
              <w:jc w:val="right"/>
              <w:rPr>
                <w:sz w:val="20"/>
                <w:szCs w:val="20"/>
              </w:rPr>
            </w:pPr>
            <w:r>
              <w:rPr>
                <w:rFonts w:eastAsia="Times New Roman"/>
                <w:sz w:val="24"/>
                <w:szCs w:val="24"/>
              </w:rPr>
              <w:t>домашних</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1320" w:type="dxa"/>
            <w:vAlign w:val="bottom"/>
          </w:tcPr>
          <w:p w:rsidR="00413B14" w:rsidRDefault="00316DEF">
            <w:pPr>
              <w:ind w:left="100"/>
              <w:rPr>
                <w:sz w:val="20"/>
                <w:szCs w:val="20"/>
              </w:rPr>
            </w:pPr>
            <w:proofErr w:type="gramStart"/>
            <w:r>
              <w:rPr>
                <w:rFonts w:eastAsia="Times New Roman"/>
                <w:sz w:val="24"/>
                <w:szCs w:val="24"/>
              </w:rPr>
              <w:t>условиях</w:t>
            </w:r>
            <w:proofErr w:type="gramEnd"/>
          </w:p>
        </w:tc>
        <w:tc>
          <w:tcPr>
            <w:tcW w:w="340" w:type="dxa"/>
            <w:vAlign w:val="bottom"/>
          </w:tcPr>
          <w:p w:rsidR="00413B14" w:rsidRDefault="00413B14">
            <w:pPr>
              <w:rPr>
                <w:sz w:val="24"/>
                <w:szCs w:val="24"/>
              </w:rPr>
            </w:pPr>
          </w:p>
        </w:tc>
        <w:tc>
          <w:tcPr>
            <w:tcW w:w="180" w:type="dxa"/>
            <w:vAlign w:val="bottom"/>
          </w:tcPr>
          <w:p w:rsidR="00413B14" w:rsidRDefault="00413B14">
            <w:pPr>
              <w:rPr>
                <w:sz w:val="24"/>
                <w:szCs w:val="24"/>
              </w:rPr>
            </w:pPr>
          </w:p>
        </w:tc>
        <w:tc>
          <w:tcPr>
            <w:tcW w:w="580" w:type="dxa"/>
            <w:vAlign w:val="bottom"/>
          </w:tcPr>
          <w:p w:rsidR="00413B14" w:rsidRDefault="00413B14">
            <w:pPr>
              <w:rPr>
                <w:sz w:val="24"/>
                <w:szCs w:val="24"/>
              </w:rPr>
            </w:pPr>
          </w:p>
        </w:tc>
        <w:tc>
          <w:tcPr>
            <w:tcW w:w="640" w:type="dxa"/>
            <w:vAlign w:val="bottom"/>
          </w:tcPr>
          <w:p w:rsidR="00413B14" w:rsidRDefault="00413B14">
            <w:pPr>
              <w:rPr>
                <w:sz w:val="24"/>
                <w:szCs w:val="24"/>
              </w:rPr>
            </w:pPr>
          </w:p>
        </w:tc>
        <w:tc>
          <w:tcPr>
            <w:tcW w:w="560" w:type="dxa"/>
            <w:vAlign w:val="bottom"/>
          </w:tcPr>
          <w:p w:rsidR="00413B14" w:rsidRDefault="00413B14">
            <w:pPr>
              <w:rPr>
                <w:sz w:val="24"/>
                <w:szCs w:val="24"/>
              </w:rPr>
            </w:pPr>
          </w:p>
        </w:tc>
        <w:tc>
          <w:tcPr>
            <w:tcW w:w="620" w:type="dxa"/>
            <w:vAlign w:val="bottom"/>
          </w:tcPr>
          <w:p w:rsidR="00413B14" w:rsidRDefault="00413B14">
            <w:pPr>
              <w:rPr>
                <w:sz w:val="24"/>
                <w:szCs w:val="24"/>
              </w:rPr>
            </w:pPr>
          </w:p>
        </w:tc>
        <w:tc>
          <w:tcPr>
            <w:tcW w:w="620" w:type="dxa"/>
            <w:tcBorders>
              <w:right w:val="single" w:sz="8" w:space="0" w:color="auto"/>
            </w:tcBorders>
            <w:vAlign w:val="bottom"/>
          </w:tcPr>
          <w:p w:rsidR="00413B14" w:rsidRDefault="00413B14">
            <w:pPr>
              <w:rPr>
                <w:sz w:val="24"/>
                <w:szCs w:val="24"/>
              </w:rPr>
            </w:pPr>
          </w:p>
        </w:tc>
      </w:tr>
      <w:tr w:rsidR="00413B14">
        <w:trPr>
          <w:trHeight w:val="277"/>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 xml:space="preserve">Что  должен  уметь  ребенок  на  </w:t>
            </w:r>
            <w:proofErr w:type="gramStart"/>
            <w:r>
              <w:rPr>
                <w:rFonts w:eastAsia="Times New Roman"/>
                <w:sz w:val="24"/>
                <w:szCs w:val="24"/>
              </w:rPr>
              <w:t>различных</w:t>
            </w:r>
            <w:proofErr w:type="gramEnd"/>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3620" w:type="dxa"/>
            <w:gridSpan w:val="6"/>
            <w:vAlign w:val="bottom"/>
          </w:tcPr>
          <w:p w:rsidR="00413B14" w:rsidRDefault="00316DEF">
            <w:pPr>
              <w:ind w:left="100"/>
              <w:rPr>
                <w:sz w:val="20"/>
                <w:szCs w:val="20"/>
              </w:rPr>
            </w:pPr>
            <w:proofErr w:type="gramStart"/>
            <w:r>
              <w:rPr>
                <w:rFonts w:eastAsia="Times New Roman"/>
                <w:sz w:val="24"/>
                <w:szCs w:val="24"/>
              </w:rPr>
              <w:t>ступенях</w:t>
            </w:r>
            <w:proofErr w:type="gramEnd"/>
            <w:r>
              <w:rPr>
                <w:rFonts w:eastAsia="Times New Roman"/>
                <w:sz w:val="24"/>
                <w:szCs w:val="24"/>
              </w:rPr>
              <w:t xml:space="preserve"> дошкольного возраста.</w:t>
            </w:r>
          </w:p>
        </w:tc>
        <w:tc>
          <w:tcPr>
            <w:tcW w:w="620" w:type="dxa"/>
            <w:vAlign w:val="bottom"/>
          </w:tcPr>
          <w:p w:rsidR="00413B14" w:rsidRDefault="00413B14">
            <w:pPr>
              <w:rPr>
                <w:sz w:val="24"/>
                <w:szCs w:val="24"/>
              </w:rPr>
            </w:pPr>
          </w:p>
        </w:tc>
        <w:tc>
          <w:tcPr>
            <w:tcW w:w="620" w:type="dxa"/>
            <w:tcBorders>
              <w:right w:val="single" w:sz="8" w:space="0" w:color="auto"/>
            </w:tcBorders>
            <w:vAlign w:val="bottom"/>
          </w:tcPr>
          <w:p w:rsidR="00413B14" w:rsidRDefault="00413B14">
            <w:pPr>
              <w:rPr>
                <w:sz w:val="24"/>
                <w:szCs w:val="24"/>
              </w:rPr>
            </w:pP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Организация  занятий  и  примерный  план</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240" w:type="dxa"/>
            <w:gridSpan w:val="7"/>
            <w:vAlign w:val="bottom"/>
          </w:tcPr>
          <w:p w:rsidR="00413B14" w:rsidRDefault="00316DEF">
            <w:pPr>
              <w:ind w:left="100"/>
              <w:rPr>
                <w:sz w:val="20"/>
                <w:szCs w:val="20"/>
              </w:rPr>
            </w:pPr>
            <w:r>
              <w:rPr>
                <w:rFonts w:eastAsia="Times New Roman"/>
                <w:sz w:val="24"/>
                <w:szCs w:val="24"/>
              </w:rPr>
              <w:t>занятий на дому по математике и счету</w:t>
            </w:r>
          </w:p>
        </w:tc>
        <w:tc>
          <w:tcPr>
            <w:tcW w:w="620" w:type="dxa"/>
            <w:tcBorders>
              <w:right w:val="single" w:sz="8" w:space="0" w:color="auto"/>
            </w:tcBorders>
            <w:vAlign w:val="bottom"/>
          </w:tcPr>
          <w:p w:rsidR="00413B14" w:rsidRDefault="00413B14">
            <w:pPr>
              <w:rPr>
                <w:sz w:val="24"/>
                <w:szCs w:val="24"/>
              </w:rPr>
            </w:pP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Организация  занятий  и  примерный  план</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240" w:type="dxa"/>
            <w:gridSpan w:val="7"/>
            <w:vAlign w:val="bottom"/>
          </w:tcPr>
          <w:p w:rsidR="00413B14" w:rsidRDefault="00316DEF">
            <w:pPr>
              <w:ind w:left="100"/>
              <w:rPr>
                <w:sz w:val="20"/>
                <w:szCs w:val="20"/>
              </w:rPr>
            </w:pPr>
            <w:r>
              <w:rPr>
                <w:rFonts w:eastAsia="Times New Roman"/>
                <w:sz w:val="24"/>
                <w:szCs w:val="24"/>
              </w:rPr>
              <w:t>занятий на дому по развитию речи</w:t>
            </w:r>
          </w:p>
        </w:tc>
        <w:tc>
          <w:tcPr>
            <w:tcW w:w="620" w:type="dxa"/>
            <w:tcBorders>
              <w:right w:val="single" w:sz="8" w:space="0" w:color="auto"/>
            </w:tcBorders>
            <w:vAlign w:val="bottom"/>
          </w:tcPr>
          <w:p w:rsidR="00413B14" w:rsidRDefault="00413B14">
            <w:pPr>
              <w:rPr>
                <w:sz w:val="24"/>
                <w:szCs w:val="24"/>
              </w:rPr>
            </w:pP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Организация  занятий  и  примерный  план</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 xml:space="preserve">занятий   на   дому   </w:t>
            </w:r>
            <w:proofErr w:type="gramStart"/>
            <w:r>
              <w:rPr>
                <w:rFonts w:eastAsia="Times New Roman"/>
                <w:sz w:val="24"/>
                <w:szCs w:val="24"/>
              </w:rPr>
              <w:t>по</w:t>
            </w:r>
            <w:proofErr w:type="gramEnd"/>
            <w:r>
              <w:rPr>
                <w:rFonts w:eastAsia="Times New Roman"/>
                <w:sz w:val="24"/>
                <w:szCs w:val="24"/>
              </w:rPr>
              <w:t xml:space="preserve">   изобразительному</w:t>
            </w: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1320" w:type="dxa"/>
            <w:vAlign w:val="bottom"/>
          </w:tcPr>
          <w:p w:rsidR="00413B14" w:rsidRDefault="00316DEF">
            <w:pPr>
              <w:ind w:left="100"/>
              <w:rPr>
                <w:sz w:val="20"/>
                <w:szCs w:val="20"/>
              </w:rPr>
            </w:pPr>
            <w:r>
              <w:rPr>
                <w:rFonts w:eastAsia="Times New Roman"/>
                <w:sz w:val="24"/>
                <w:szCs w:val="24"/>
              </w:rPr>
              <w:t>искусству</w:t>
            </w:r>
          </w:p>
        </w:tc>
        <w:tc>
          <w:tcPr>
            <w:tcW w:w="340" w:type="dxa"/>
            <w:vAlign w:val="bottom"/>
          </w:tcPr>
          <w:p w:rsidR="00413B14" w:rsidRDefault="00413B14">
            <w:pPr>
              <w:rPr>
                <w:sz w:val="24"/>
                <w:szCs w:val="24"/>
              </w:rPr>
            </w:pPr>
          </w:p>
        </w:tc>
        <w:tc>
          <w:tcPr>
            <w:tcW w:w="180" w:type="dxa"/>
            <w:vAlign w:val="bottom"/>
          </w:tcPr>
          <w:p w:rsidR="00413B14" w:rsidRDefault="00413B14">
            <w:pPr>
              <w:rPr>
                <w:sz w:val="24"/>
                <w:szCs w:val="24"/>
              </w:rPr>
            </w:pPr>
          </w:p>
        </w:tc>
        <w:tc>
          <w:tcPr>
            <w:tcW w:w="580" w:type="dxa"/>
            <w:vAlign w:val="bottom"/>
          </w:tcPr>
          <w:p w:rsidR="00413B14" w:rsidRDefault="00413B14">
            <w:pPr>
              <w:rPr>
                <w:sz w:val="24"/>
                <w:szCs w:val="24"/>
              </w:rPr>
            </w:pPr>
          </w:p>
        </w:tc>
        <w:tc>
          <w:tcPr>
            <w:tcW w:w="640" w:type="dxa"/>
            <w:vAlign w:val="bottom"/>
          </w:tcPr>
          <w:p w:rsidR="00413B14" w:rsidRDefault="00413B14">
            <w:pPr>
              <w:rPr>
                <w:sz w:val="24"/>
                <w:szCs w:val="24"/>
              </w:rPr>
            </w:pPr>
          </w:p>
        </w:tc>
        <w:tc>
          <w:tcPr>
            <w:tcW w:w="560" w:type="dxa"/>
            <w:vAlign w:val="bottom"/>
          </w:tcPr>
          <w:p w:rsidR="00413B14" w:rsidRDefault="00413B14">
            <w:pPr>
              <w:rPr>
                <w:sz w:val="24"/>
                <w:szCs w:val="24"/>
              </w:rPr>
            </w:pPr>
          </w:p>
        </w:tc>
        <w:tc>
          <w:tcPr>
            <w:tcW w:w="620" w:type="dxa"/>
            <w:vAlign w:val="bottom"/>
          </w:tcPr>
          <w:p w:rsidR="00413B14" w:rsidRDefault="00413B14">
            <w:pPr>
              <w:rPr>
                <w:sz w:val="24"/>
                <w:szCs w:val="24"/>
              </w:rPr>
            </w:pPr>
          </w:p>
        </w:tc>
        <w:tc>
          <w:tcPr>
            <w:tcW w:w="620" w:type="dxa"/>
            <w:tcBorders>
              <w:right w:val="single" w:sz="8" w:space="0" w:color="auto"/>
            </w:tcBorders>
            <w:vAlign w:val="bottom"/>
          </w:tcPr>
          <w:p w:rsidR="00413B14" w:rsidRDefault="00413B14">
            <w:pPr>
              <w:rPr>
                <w:sz w:val="24"/>
                <w:szCs w:val="24"/>
              </w:rPr>
            </w:pPr>
          </w:p>
        </w:tc>
      </w:tr>
      <w:tr w:rsidR="00413B14">
        <w:trPr>
          <w:trHeight w:val="276"/>
        </w:trPr>
        <w:tc>
          <w:tcPr>
            <w:tcW w:w="1260" w:type="dxa"/>
            <w:tcBorders>
              <w:left w:val="single" w:sz="8" w:space="0" w:color="auto"/>
            </w:tcBorders>
            <w:vAlign w:val="bottom"/>
          </w:tcPr>
          <w:p w:rsidR="00413B14" w:rsidRDefault="00413B14">
            <w:pPr>
              <w:rPr>
                <w:sz w:val="24"/>
                <w:szCs w:val="24"/>
              </w:rPr>
            </w:pPr>
          </w:p>
        </w:tc>
        <w:tc>
          <w:tcPr>
            <w:tcW w:w="760" w:type="dxa"/>
            <w:vAlign w:val="bottom"/>
          </w:tcPr>
          <w:p w:rsidR="00413B14" w:rsidRDefault="00413B14">
            <w:pPr>
              <w:rPr>
                <w:sz w:val="24"/>
                <w:szCs w:val="24"/>
              </w:rPr>
            </w:pPr>
          </w:p>
        </w:tc>
        <w:tc>
          <w:tcPr>
            <w:tcW w:w="900" w:type="dxa"/>
            <w:vAlign w:val="bottom"/>
          </w:tcPr>
          <w:p w:rsidR="00413B14" w:rsidRDefault="00413B14">
            <w:pPr>
              <w:rPr>
                <w:sz w:val="24"/>
                <w:szCs w:val="24"/>
              </w:rPr>
            </w:pPr>
          </w:p>
        </w:tc>
        <w:tc>
          <w:tcPr>
            <w:tcW w:w="360" w:type="dxa"/>
            <w:vAlign w:val="bottom"/>
          </w:tcPr>
          <w:p w:rsidR="00413B14" w:rsidRDefault="00413B14">
            <w:pPr>
              <w:rPr>
                <w:sz w:val="24"/>
                <w:szCs w:val="24"/>
              </w:rPr>
            </w:pPr>
          </w:p>
        </w:tc>
        <w:tc>
          <w:tcPr>
            <w:tcW w:w="1600" w:type="dxa"/>
            <w:tcBorders>
              <w:right w:val="single" w:sz="8" w:space="0" w:color="auto"/>
            </w:tcBorders>
            <w:vAlign w:val="bottom"/>
          </w:tcPr>
          <w:p w:rsidR="00413B14" w:rsidRDefault="00413B14">
            <w:pPr>
              <w:rPr>
                <w:sz w:val="24"/>
                <w:szCs w:val="24"/>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Организация  занятий  и  примерный  план</w:t>
            </w:r>
          </w:p>
        </w:tc>
      </w:tr>
      <w:tr w:rsidR="00413B14">
        <w:trPr>
          <w:trHeight w:val="276"/>
        </w:trPr>
        <w:tc>
          <w:tcPr>
            <w:tcW w:w="1260" w:type="dxa"/>
            <w:tcBorders>
              <w:left w:val="single" w:sz="8" w:space="0" w:color="auto"/>
            </w:tcBorders>
            <w:vAlign w:val="bottom"/>
          </w:tcPr>
          <w:p w:rsidR="00413B14" w:rsidRDefault="00413B14">
            <w:pPr>
              <w:rPr>
                <w:sz w:val="23"/>
                <w:szCs w:val="23"/>
              </w:rPr>
            </w:pPr>
          </w:p>
        </w:tc>
        <w:tc>
          <w:tcPr>
            <w:tcW w:w="760" w:type="dxa"/>
            <w:vAlign w:val="bottom"/>
          </w:tcPr>
          <w:p w:rsidR="00413B14" w:rsidRDefault="00413B14">
            <w:pPr>
              <w:rPr>
                <w:sz w:val="23"/>
                <w:szCs w:val="23"/>
              </w:rPr>
            </w:pPr>
          </w:p>
        </w:tc>
        <w:tc>
          <w:tcPr>
            <w:tcW w:w="900" w:type="dxa"/>
            <w:vAlign w:val="bottom"/>
          </w:tcPr>
          <w:p w:rsidR="00413B14" w:rsidRDefault="00413B14">
            <w:pPr>
              <w:rPr>
                <w:sz w:val="23"/>
                <w:szCs w:val="23"/>
              </w:rPr>
            </w:pPr>
          </w:p>
        </w:tc>
        <w:tc>
          <w:tcPr>
            <w:tcW w:w="360" w:type="dxa"/>
            <w:vAlign w:val="bottom"/>
          </w:tcPr>
          <w:p w:rsidR="00413B14" w:rsidRDefault="00413B14">
            <w:pPr>
              <w:rPr>
                <w:sz w:val="23"/>
                <w:szCs w:val="23"/>
              </w:rPr>
            </w:pPr>
          </w:p>
        </w:tc>
        <w:tc>
          <w:tcPr>
            <w:tcW w:w="1600" w:type="dxa"/>
            <w:tcBorders>
              <w:right w:val="single" w:sz="8" w:space="0" w:color="auto"/>
            </w:tcBorders>
            <w:vAlign w:val="bottom"/>
          </w:tcPr>
          <w:p w:rsidR="00413B14" w:rsidRDefault="00413B14">
            <w:pPr>
              <w:rPr>
                <w:sz w:val="23"/>
                <w:szCs w:val="23"/>
              </w:rPr>
            </w:pPr>
          </w:p>
        </w:tc>
        <w:tc>
          <w:tcPr>
            <w:tcW w:w="4860" w:type="dxa"/>
            <w:gridSpan w:val="8"/>
            <w:tcBorders>
              <w:right w:val="single" w:sz="8" w:space="0" w:color="auto"/>
            </w:tcBorders>
            <w:vAlign w:val="bottom"/>
          </w:tcPr>
          <w:p w:rsidR="00413B14" w:rsidRDefault="00316DEF">
            <w:pPr>
              <w:ind w:left="100"/>
              <w:rPr>
                <w:sz w:val="20"/>
                <w:szCs w:val="20"/>
              </w:rPr>
            </w:pPr>
            <w:r>
              <w:rPr>
                <w:rFonts w:eastAsia="Times New Roman"/>
                <w:sz w:val="24"/>
                <w:szCs w:val="24"/>
              </w:rPr>
              <w:t>занятий на дому по формированию навыков</w:t>
            </w:r>
          </w:p>
        </w:tc>
      </w:tr>
      <w:tr w:rsidR="00413B14">
        <w:trPr>
          <w:trHeight w:val="281"/>
        </w:trPr>
        <w:tc>
          <w:tcPr>
            <w:tcW w:w="1260" w:type="dxa"/>
            <w:tcBorders>
              <w:left w:val="single" w:sz="8" w:space="0" w:color="auto"/>
              <w:bottom w:val="single" w:sz="8" w:space="0" w:color="auto"/>
            </w:tcBorders>
            <w:vAlign w:val="bottom"/>
          </w:tcPr>
          <w:p w:rsidR="00413B14" w:rsidRDefault="00413B14">
            <w:pPr>
              <w:rPr>
                <w:sz w:val="24"/>
                <w:szCs w:val="24"/>
              </w:rPr>
            </w:pPr>
          </w:p>
        </w:tc>
        <w:tc>
          <w:tcPr>
            <w:tcW w:w="760" w:type="dxa"/>
            <w:tcBorders>
              <w:bottom w:val="single" w:sz="8" w:space="0" w:color="auto"/>
            </w:tcBorders>
            <w:vAlign w:val="bottom"/>
          </w:tcPr>
          <w:p w:rsidR="00413B14" w:rsidRDefault="00413B14">
            <w:pPr>
              <w:rPr>
                <w:sz w:val="24"/>
                <w:szCs w:val="24"/>
              </w:rPr>
            </w:pPr>
          </w:p>
        </w:tc>
        <w:tc>
          <w:tcPr>
            <w:tcW w:w="900" w:type="dxa"/>
            <w:tcBorders>
              <w:bottom w:val="single" w:sz="8" w:space="0" w:color="auto"/>
            </w:tcBorders>
            <w:vAlign w:val="bottom"/>
          </w:tcPr>
          <w:p w:rsidR="00413B14" w:rsidRDefault="00413B14">
            <w:pPr>
              <w:rPr>
                <w:sz w:val="24"/>
                <w:szCs w:val="24"/>
              </w:rPr>
            </w:pPr>
          </w:p>
        </w:tc>
        <w:tc>
          <w:tcPr>
            <w:tcW w:w="360" w:type="dxa"/>
            <w:tcBorders>
              <w:bottom w:val="single" w:sz="8" w:space="0" w:color="auto"/>
            </w:tcBorders>
            <w:vAlign w:val="bottom"/>
          </w:tcPr>
          <w:p w:rsidR="00413B14" w:rsidRDefault="00413B14">
            <w:pPr>
              <w:rPr>
                <w:sz w:val="24"/>
                <w:szCs w:val="24"/>
              </w:rPr>
            </w:pPr>
          </w:p>
        </w:tc>
        <w:tc>
          <w:tcPr>
            <w:tcW w:w="1600" w:type="dxa"/>
            <w:tcBorders>
              <w:bottom w:val="single" w:sz="8" w:space="0" w:color="auto"/>
              <w:right w:val="single" w:sz="8" w:space="0" w:color="auto"/>
            </w:tcBorders>
            <w:vAlign w:val="bottom"/>
          </w:tcPr>
          <w:p w:rsidR="00413B14" w:rsidRDefault="00413B14">
            <w:pPr>
              <w:rPr>
                <w:sz w:val="24"/>
                <w:szCs w:val="24"/>
              </w:rPr>
            </w:pPr>
          </w:p>
        </w:tc>
        <w:tc>
          <w:tcPr>
            <w:tcW w:w="1320" w:type="dxa"/>
            <w:tcBorders>
              <w:bottom w:val="single" w:sz="8" w:space="0" w:color="auto"/>
            </w:tcBorders>
            <w:vAlign w:val="bottom"/>
          </w:tcPr>
          <w:p w:rsidR="00413B14" w:rsidRDefault="00316DEF">
            <w:pPr>
              <w:ind w:left="100"/>
              <w:rPr>
                <w:sz w:val="20"/>
                <w:szCs w:val="20"/>
              </w:rPr>
            </w:pPr>
            <w:r>
              <w:rPr>
                <w:rFonts w:eastAsia="Times New Roman"/>
                <w:sz w:val="24"/>
                <w:szCs w:val="24"/>
              </w:rPr>
              <w:t>письма</w:t>
            </w:r>
          </w:p>
        </w:tc>
        <w:tc>
          <w:tcPr>
            <w:tcW w:w="340" w:type="dxa"/>
            <w:tcBorders>
              <w:bottom w:val="single" w:sz="8" w:space="0" w:color="auto"/>
            </w:tcBorders>
            <w:vAlign w:val="bottom"/>
          </w:tcPr>
          <w:p w:rsidR="00413B14" w:rsidRDefault="00413B14">
            <w:pPr>
              <w:rPr>
                <w:sz w:val="24"/>
                <w:szCs w:val="24"/>
              </w:rPr>
            </w:pPr>
          </w:p>
        </w:tc>
        <w:tc>
          <w:tcPr>
            <w:tcW w:w="180" w:type="dxa"/>
            <w:tcBorders>
              <w:bottom w:val="single" w:sz="8" w:space="0" w:color="auto"/>
            </w:tcBorders>
            <w:vAlign w:val="bottom"/>
          </w:tcPr>
          <w:p w:rsidR="00413B14" w:rsidRDefault="00413B14">
            <w:pPr>
              <w:rPr>
                <w:sz w:val="24"/>
                <w:szCs w:val="24"/>
              </w:rPr>
            </w:pPr>
          </w:p>
        </w:tc>
        <w:tc>
          <w:tcPr>
            <w:tcW w:w="580" w:type="dxa"/>
            <w:tcBorders>
              <w:bottom w:val="single" w:sz="8" w:space="0" w:color="auto"/>
            </w:tcBorders>
            <w:vAlign w:val="bottom"/>
          </w:tcPr>
          <w:p w:rsidR="00413B14" w:rsidRDefault="00413B14">
            <w:pPr>
              <w:rPr>
                <w:sz w:val="24"/>
                <w:szCs w:val="24"/>
              </w:rPr>
            </w:pPr>
          </w:p>
        </w:tc>
        <w:tc>
          <w:tcPr>
            <w:tcW w:w="640" w:type="dxa"/>
            <w:tcBorders>
              <w:bottom w:val="single" w:sz="8" w:space="0" w:color="auto"/>
            </w:tcBorders>
            <w:vAlign w:val="bottom"/>
          </w:tcPr>
          <w:p w:rsidR="00413B14" w:rsidRDefault="00413B14">
            <w:pPr>
              <w:rPr>
                <w:sz w:val="24"/>
                <w:szCs w:val="24"/>
              </w:rPr>
            </w:pPr>
          </w:p>
        </w:tc>
        <w:tc>
          <w:tcPr>
            <w:tcW w:w="560" w:type="dxa"/>
            <w:tcBorders>
              <w:bottom w:val="single" w:sz="8" w:space="0" w:color="auto"/>
            </w:tcBorders>
            <w:vAlign w:val="bottom"/>
          </w:tcPr>
          <w:p w:rsidR="00413B14" w:rsidRDefault="00413B14">
            <w:pPr>
              <w:rPr>
                <w:sz w:val="24"/>
                <w:szCs w:val="24"/>
              </w:rPr>
            </w:pPr>
          </w:p>
        </w:tc>
        <w:tc>
          <w:tcPr>
            <w:tcW w:w="620" w:type="dxa"/>
            <w:tcBorders>
              <w:bottom w:val="single" w:sz="8" w:space="0" w:color="auto"/>
            </w:tcBorders>
            <w:vAlign w:val="bottom"/>
          </w:tcPr>
          <w:p w:rsidR="00413B14" w:rsidRDefault="00413B14">
            <w:pPr>
              <w:rPr>
                <w:sz w:val="24"/>
                <w:szCs w:val="24"/>
              </w:rPr>
            </w:pPr>
          </w:p>
        </w:tc>
        <w:tc>
          <w:tcPr>
            <w:tcW w:w="620" w:type="dxa"/>
            <w:tcBorders>
              <w:bottom w:val="single" w:sz="8" w:space="0" w:color="auto"/>
              <w:right w:val="single" w:sz="8" w:space="0" w:color="auto"/>
            </w:tcBorders>
            <w:vAlign w:val="bottom"/>
          </w:tcPr>
          <w:p w:rsidR="00413B14" w:rsidRDefault="00413B14">
            <w:pPr>
              <w:rPr>
                <w:sz w:val="24"/>
                <w:szCs w:val="24"/>
              </w:rPr>
            </w:pPr>
          </w:p>
        </w:tc>
      </w:tr>
      <w:tr w:rsidR="006965C8" w:rsidTr="000E759E">
        <w:trPr>
          <w:trHeight w:val="544"/>
        </w:trPr>
        <w:tc>
          <w:tcPr>
            <w:tcW w:w="4880" w:type="dxa"/>
            <w:gridSpan w:val="5"/>
            <w:tcBorders>
              <w:left w:val="single" w:sz="8" w:space="0" w:color="auto"/>
              <w:bottom w:val="nil"/>
              <w:right w:val="single" w:sz="8" w:space="0" w:color="auto"/>
            </w:tcBorders>
            <w:vAlign w:val="bottom"/>
          </w:tcPr>
          <w:p w:rsidR="006965C8" w:rsidRDefault="006965C8" w:rsidP="006965C8">
            <w:pPr>
              <w:spacing w:line="264" w:lineRule="exact"/>
              <w:ind w:left="120"/>
              <w:rPr>
                <w:sz w:val="20"/>
                <w:szCs w:val="20"/>
              </w:rPr>
            </w:pPr>
            <w:r>
              <w:rPr>
                <w:rFonts w:eastAsia="Times New Roman"/>
                <w:sz w:val="24"/>
                <w:szCs w:val="24"/>
              </w:rPr>
              <w:t>Проблемы</w:t>
            </w:r>
            <w:r>
              <w:rPr>
                <w:sz w:val="20"/>
                <w:szCs w:val="20"/>
              </w:rPr>
              <w:t xml:space="preserve"> </w:t>
            </w:r>
            <w:r>
              <w:rPr>
                <w:rFonts w:eastAsia="Times New Roman"/>
                <w:sz w:val="24"/>
                <w:szCs w:val="24"/>
              </w:rPr>
              <w:t>воспитания</w:t>
            </w:r>
            <w:r>
              <w:rPr>
                <w:sz w:val="20"/>
                <w:szCs w:val="20"/>
              </w:rPr>
              <w:t xml:space="preserve"> </w:t>
            </w:r>
            <w:r>
              <w:rPr>
                <w:rFonts w:eastAsia="Times New Roman"/>
                <w:sz w:val="24"/>
                <w:szCs w:val="24"/>
              </w:rPr>
              <w:t>и</w:t>
            </w:r>
            <w:r>
              <w:rPr>
                <w:sz w:val="20"/>
                <w:szCs w:val="20"/>
              </w:rPr>
              <w:t xml:space="preserve"> </w:t>
            </w:r>
            <w:r>
              <w:rPr>
                <w:rFonts w:eastAsia="Times New Roman"/>
                <w:sz w:val="24"/>
                <w:szCs w:val="24"/>
              </w:rPr>
              <w:t>способы   их</w:t>
            </w:r>
          </w:p>
          <w:p w:rsidR="006965C8" w:rsidRDefault="006965C8" w:rsidP="000E759E">
            <w:pPr>
              <w:ind w:left="120"/>
              <w:rPr>
                <w:sz w:val="20"/>
                <w:szCs w:val="20"/>
              </w:rPr>
            </w:pPr>
            <w:r>
              <w:rPr>
                <w:rFonts w:eastAsia="Times New Roman"/>
                <w:sz w:val="24"/>
                <w:szCs w:val="24"/>
              </w:rPr>
              <w:t>решения</w:t>
            </w:r>
          </w:p>
        </w:tc>
        <w:tc>
          <w:tcPr>
            <w:tcW w:w="4860" w:type="dxa"/>
            <w:gridSpan w:val="8"/>
            <w:vMerge w:val="restart"/>
            <w:tcBorders>
              <w:left w:val="single" w:sz="8" w:space="0" w:color="auto"/>
              <w:bottom w:val="nil"/>
              <w:right w:val="single" w:sz="8" w:space="0" w:color="auto"/>
            </w:tcBorders>
            <w:vAlign w:val="bottom"/>
          </w:tcPr>
          <w:p w:rsidR="006965C8" w:rsidRPr="006965C8" w:rsidRDefault="006965C8" w:rsidP="006965C8">
            <w:r w:rsidRPr="006965C8">
              <w:t>Возрастные</w:t>
            </w:r>
            <w:r>
              <w:t xml:space="preserve"> </w:t>
            </w:r>
            <w:r>
              <w:rPr>
                <w:rFonts w:eastAsia="Times New Roman"/>
                <w:sz w:val="24"/>
                <w:szCs w:val="24"/>
              </w:rPr>
              <w:t>кризисы</w:t>
            </w:r>
            <w:r>
              <w:t xml:space="preserve"> </w:t>
            </w:r>
            <w:r>
              <w:rPr>
                <w:rFonts w:eastAsia="Times New Roman"/>
                <w:sz w:val="24"/>
                <w:szCs w:val="24"/>
              </w:rPr>
              <w:t>(3-х</w:t>
            </w:r>
            <w:r>
              <w:t xml:space="preserve"> </w:t>
            </w:r>
            <w:r>
              <w:rPr>
                <w:rFonts w:eastAsia="Times New Roman"/>
                <w:sz w:val="24"/>
                <w:szCs w:val="24"/>
              </w:rPr>
              <w:t>лет, 7-ми</w:t>
            </w:r>
            <w:r>
              <w:t xml:space="preserve"> </w:t>
            </w:r>
            <w:r>
              <w:rPr>
                <w:rFonts w:eastAsia="Times New Roman"/>
                <w:sz w:val="24"/>
                <w:szCs w:val="24"/>
              </w:rPr>
              <w:t>лет):</w:t>
            </w:r>
          </w:p>
          <w:p w:rsidR="006965C8" w:rsidRPr="006965C8" w:rsidRDefault="006965C8" w:rsidP="006965C8">
            <w:r w:rsidRPr="006965C8">
              <w:t>Особенности</w:t>
            </w:r>
            <w:r>
              <w:t xml:space="preserve"> </w:t>
            </w:r>
            <w:r>
              <w:rPr>
                <w:rFonts w:eastAsia="Times New Roman"/>
                <w:sz w:val="24"/>
                <w:szCs w:val="24"/>
              </w:rPr>
              <w:t>их   протекания</w:t>
            </w:r>
            <w:r>
              <w:t xml:space="preserve"> </w:t>
            </w:r>
            <w:r>
              <w:rPr>
                <w:rFonts w:eastAsia="Times New Roman"/>
                <w:sz w:val="24"/>
                <w:szCs w:val="24"/>
              </w:rPr>
              <w:t>и   условия</w:t>
            </w:r>
          </w:p>
          <w:p w:rsidR="006965C8" w:rsidRDefault="006965C8" w:rsidP="000E759E">
            <w:pPr>
              <w:ind w:left="100"/>
              <w:rPr>
                <w:sz w:val="20"/>
                <w:szCs w:val="20"/>
              </w:rPr>
            </w:pPr>
            <w:r>
              <w:rPr>
                <w:rFonts w:eastAsia="Times New Roman"/>
                <w:sz w:val="24"/>
                <w:szCs w:val="24"/>
              </w:rPr>
              <w:t xml:space="preserve">воспитания, ориентированные на </w:t>
            </w:r>
            <w:proofErr w:type="gramStart"/>
            <w:r>
              <w:rPr>
                <w:rFonts w:eastAsia="Times New Roman"/>
                <w:sz w:val="24"/>
                <w:szCs w:val="24"/>
              </w:rPr>
              <w:t>успешное</w:t>
            </w:r>
            <w:proofErr w:type="gramEnd"/>
          </w:p>
          <w:p w:rsidR="006965C8" w:rsidRDefault="006965C8" w:rsidP="006965C8">
            <w:pPr>
              <w:ind w:left="100"/>
              <w:rPr>
                <w:sz w:val="20"/>
                <w:szCs w:val="20"/>
              </w:rPr>
            </w:pPr>
            <w:r>
              <w:rPr>
                <w:rFonts w:eastAsia="Times New Roman"/>
                <w:sz w:val="24"/>
                <w:szCs w:val="24"/>
              </w:rPr>
              <w:t>преодоление кризисов</w:t>
            </w:r>
            <w:r>
              <w:rPr>
                <w:sz w:val="20"/>
                <w:szCs w:val="20"/>
              </w:rPr>
              <w:t xml:space="preserve"> </w:t>
            </w:r>
            <w:r>
              <w:rPr>
                <w:rFonts w:eastAsia="Times New Roman"/>
                <w:sz w:val="24"/>
                <w:szCs w:val="24"/>
              </w:rPr>
              <w:t>Изменения</w:t>
            </w:r>
            <w:r>
              <w:rPr>
                <w:sz w:val="20"/>
                <w:szCs w:val="20"/>
              </w:rPr>
              <w:t xml:space="preserve"> </w:t>
            </w:r>
            <w:r>
              <w:rPr>
                <w:rFonts w:eastAsia="Times New Roman"/>
                <w:sz w:val="24"/>
                <w:szCs w:val="24"/>
              </w:rPr>
              <w:t>в  семье  (развод,</w:t>
            </w:r>
            <w:r>
              <w:rPr>
                <w:sz w:val="20"/>
                <w:szCs w:val="20"/>
              </w:rPr>
              <w:t xml:space="preserve"> </w:t>
            </w:r>
            <w:r>
              <w:rPr>
                <w:rFonts w:eastAsia="Times New Roman"/>
                <w:sz w:val="24"/>
                <w:szCs w:val="24"/>
              </w:rPr>
              <w:t>новый  папа</w:t>
            </w:r>
            <w:r>
              <w:rPr>
                <w:sz w:val="20"/>
                <w:szCs w:val="20"/>
              </w:rPr>
              <w:t xml:space="preserve"> </w:t>
            </w:r>
            <w:r>
              <w:rPr>
                <w:rFonts w:eastAsia="Times New Roman"/>
                <w:sz w:val="24"/>
                <w:szCs w:val="24"/>
              </w:rPr>
              <w:t>(мама), появление младшего ребенка, смерть</w:t>
            </w:r>
            <w:r>
              <w:rPr>
                <w:sz w:val="20"/>
                <w:szCs w:val="20"/>
              </w:rPr>
              <w:t xml:space="preserve"> </w:t>
            </w:r>
            <w:r>
              <w:rPr>
                <w:rFonts w:eastAsia="Times New Roman"/>
                <w:sz w:val="24"/>
                <w:szCs w:val="24"/>
              </w:rPr>
              <w:t>члена семьи и др.): как подготовить ребенка</w:t>
            </w:r>
          </w:p>
        </w:tc>
      </w:tr>
      <w:tr w:rsidR="006965C8" w:rsidTr="000E759E">
        <w:trPr>
          <w:trHeight w:val="276"/>
        </w:trPr>
        <w:tc>
          <w:tcPr>
            <w:tcW w:w="4880" w:type="dxa"/>
            <w:gridSpan w:val="5"/>
            <w:tcBorders>
              <w:left w:val="single" w:sz="8" w:space="0" w:color="auto"/>
              <w:right w:val="single" w:sz="8" w:space="0" w:color="auto"/>
            </w:tcBorders>
            <w:vAlign w:val="bottom"/>
          </w:tcPr>
          <w:p w:rsidR="006965C8" w:rsidRDefault="006965C8" w:rsidP="000E759E">
            <w:pPr>
              <w:rPr>
                <w:sz w:val="24"/>
                <w:szCs w:val="24"/>
              </w:rPr>
            </w:pPr>
          </w:p>
        </w:tc>
        <w:tc>
          <w:tcPr>
            <w:tcW w:w="4860" w:type="dxa"/>
            <w:gridSpan w:val="8"/>
            <w:vMerge/>
            <w:tcBorders>
              <w:left w:val="single" w:sz="8" w:space="0" w:color="auto"/>
              <w:right w:val="single" w:sz="8" w:space="0" w:color="auto"/>
            </w:tcBorders>
            <w:vAlign w:val="bottom"/>
          </w:tcPr>
          <w:p w:rsidR="006965C8" w:rsidRDefault="006965C8" w:rsidP="000E759E">
            <w:pPr>
              <w:ind w:left="100"/>
              <w:rPr>
                <w:sz w:val="20"/>
                <w:szCs w:val="20"/>
              </w:rPr>
            </w:pPr>
          </w:p>
        </w:tc>
      </w:tr>
      <w:tr w:rsidR="006965C8" w:rsidTr="000E759E">
        <w:trPr>
          <w:trHeight w:val="276"/>
        </w:trPr>
        <w:tc>
          <w:tcPr>
            <w:tcW w:w="4880" w:type="dxa"/>
            <w:gridSpan w:val="5"/>
            <w:tcBorders>
              <w:left w:val="single" w:sz="8" w:space="0" w:color="auto"/>
              <w:right w:val="single" w:sz="8" w:space="0" w:color="auto"/>
            </w:tcBorders>
            <w:vAlign w:val="bottom"/>
          </w:tcPr>
          <w:p w:rsidR="006965C8" w:rsidRDefault="006965C8" w:rsidP="000E759E">
            <w:pPr>
              <w:rPr>
                <w:sz w:val="24"/>
                <w:szCs w:val="24"/>
              </w:rPr>
            </w:pPr>
          </w:p>
        </w:tc>
        <w:tc>
          <w:tcPr>
            <w:tcW w:w="4860" w:type="dxa"/>
            <w:gridSpan w:val="8"/>
            <w:vMerge/>
            <w:tcBorders>
              <w:left w:val="single" w:sz="8" w:space="0" w:color="auto"/>
              <w:right w:val="single" w:sz="8" w:space="0" w:color="auto"/>
            </w:tcBorders>
            <w:vAlign w:val="bottom"/>
          </w:tcPr>
          <w:p w:rsidR="006965C8" w:rsidRDefault="006965C8" w:rsidP="000E759E">
            <w:pPr>
              <w:ind w:left="100"/>
              <w:rPr>
                <w:sz w:val="24"/>
                <w:szCs w:val="24"/>
              </w:rPr>
            </w:pPr>
          </w:p>
        </w:tc>
      </w:tr>
      <w:tr w:rsidR="006965C8" w:rsidTr="000E759E">
        <w:trPr>
          <w:trHeight w:val="276"/>
        </w:trPr>
        <w:tc>
          <w:tcPr>
            <w:tcW w:w="4880" w:type="dxa"/>
            <w:gridSpan w:val="5"/>
            <w:tcBorders>
              <w:left w:val="single" w:sz="8" w:space="0" w:color="auto"/>
              <w:right w:val="single" w:sz="8" w:space="0" w:color="auto"/>
            </w:tcBorders>
            <w:vAlign w:val="bottom"/>
          </w:tcPr>
          <w:p w:rsidR="006965C8" w:rsidRDefault="006965C8" w:rsidP="000E759E">
            <w:pPr>
              <w:rPr>
                <w:sz w:val="24"/>
                <w:szCs w:val="24"/>
              </w:rPr>
            </w:pPr>
          </w:p>
        </w:tc>
        <w:tc>
          <w:tcPr>
            <w:tcW w:w="4860" w:type="dxa"/>
            <w:gridSpan w:val="8"/>
            <w:vMerge/>
            <w:tcBorders>
              <w:left w:val="single" w:sz="8" w:space="0" w:color="auto"/>
              <w:right w:val="single" w:sz="8" w:space="0" w:color="auto"/>
            </w:tcBorders>
            <w:vAlign w:val="bottom"/>
          </w:tcPr>
          <w:p w:rsidR="006965C8" w:rsidRDefault="006965C8" w:rsidP="000E759E">
            <w:pPr>
              <w:ind w:left="100"/>
              <w:rPr>
                <w:sz w:val="20"/>
                <w:szCs w:val="20"/>
              </w:rPr>
            </w:pPr>
          </w:p>
        </w:tc>
      </w:tr>
      <w:tr w:rsidR="006965C8" w:rsidTr="000E759E">
        <w:trPr>
          <w:trHeight w:val="276"/>
        </w:trPr>
        <w:tc>
          <w:tcPr>
            <w:tcW w:w="4880" w:type="dxa"/>
            <w:gridSpan w:val="5"/>
            <w:tcBorders>
              <w:left w:val="single" w:sz="8" w:space="0" w:color="auto"/>
              <w:right w:val="single" w:sz="8" w:space="0" w:color="auto"/>
            </w:tcBorders>
            <w:vAlign w:val="bottom"/>
          </w:tcPr>
          <w:p w:rsidR="006965C8" w:rsidRDefault="006965C8" w:rsidP="000E759E">
            <w:pPr>
              <w:rPr>
                <w:sz w:val="24"/>
                <w:szCs w:val="24"/>
              </w:rPr>
            </w:pPr>
          </w:p>
        </w:tc>
        <w:tc>
          <w:tcPr>
            <w:tcW w:w="4860" w:type="dxa"/>
            <w:gridSpan w:val="8"/>
            <w:vMerge/>
            <w:tcBorders>
              <w:left w:val="single" w:sz="8" w:space="0" w:color="auto"/>
              <w:right w:val="single" w:sz="8" w:space="0" w:color="auto"/>
            </w:tcBorders>
            <w:vAlign w:val="bottom"/>
          </w:tcPr>
          <w:p w:rsidR="006965C8" w:rsidRDefault="006965C8" w:rsidP="000E759E">
            <w:pPr>
              <w:ind w:left="100"/>
              <w:rPr>
                <w:sz w:val="20"/>
                <w:szCs w:val="20"/>
              </w:rPr>
            </w:pPr>
          </w:p>
        </w:tc>
      </w:tr>
      <w:tr w:rsidR="006965C8" w:rsidTr="000E759E">
        <w:trPr>
          <w:trHeight w:val="281"/>
        </w:trPr>
        <w:tc>
          <w:tcPr>
            <w:tcW w:w="4880" w:type="dxa"/>
            <w:gridSpan w:val="5"/>
            <w:tcBorders>
              <w:left w:val="single" w:sz="8" w:space="0" w:color="auto"/>
              <w:bottom w:val="single" w:sz="8" w:space="0" w:color="auto"/>
              <w:right w:val="single" w:sz="8" w:space="0" w:color="auto"/>
            </w:tcBorders>
            <w:vAlign w:val="bottom"/>
          </w:tcPr>
          <w:p w:rsidR="006965C8" w:rsidRDefault="006965C8" w:rsidP="000E759E">
            <w:pPr>
              <w:rPr>
                <w:sz w:val="24"/>
                <w:szCs w:val="24"/>
              </w:rPr>
            </w:pPr>
          </w:p>
        </w:tc>
        <w:tc>
          <w:tcPr>
            <w:tcW w:w="4860" w:type="dxa"/>
            <w:gridSpan w:val="8"/>
            <w:vMerge/>
            <w:tcBorders>
              <w:left w:val="single" w:sz="8" w:space="0" w:color="auto"/>
              <w:bottom w:val="single" w:sz="8" w:space="0" w:color="auto"/>
              <w:right w:val="single" w:sz="8" w:space="0" w:color="auto"/>
            </w:tcBorders>
            <w:vAlign w:val="bottom"/>
          </w:tcPr>
          <w:p w:rsidR="006965C8" w:rsidRDefault="006965C8" w:rsidP="000E759E">
            <w:pPr>
              <w:ind w:left="100"/>
              <w:rPr>
                <w:sz w:val="20"/>
                <w:szCs w:val="20"/>
              </w:rPr>
            </w:pPr>
          </w:p>
        </w:tc>
      </w:tr>
    </w:tbl>
    <w:p w:rsidR="00413B14" w:rsidRDefault="00316DEF">
      <w:pPr>
        <w:spacing w:line="236" w:lineRule="auto"/>
        <w:ind w:left="120" w:right="120" w:firstLine="708"/>
        <w:jc w:val="both"/>
        <w:rPr>
          <w:sz w:val="20"/>
          <w:szCs w:val="20"/>
        </w:rPr>
      </w:pPr>
      <w:r>
        <w:rPr>
          <w:rFonts w:eastAsia="Times New Roman"/>
          <w:sz w:val="24"/>
          <w:szCs w:val="24"/>
        </w:rPr>
        <w:t>При организации занятий с родителями учитывается два их основных формата: групповое занятие и индивидуальная консультация. Преимущества групповых занятий следующие:</w:t>
      </w:r>
    </w:p>
    <w:p w:rsidR="00413B14" w:rsidRDefault="00316DEF">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525780</wp:posOffset>
            </wp:positionH>
            <wp:positionV relativeFrom="paragraph">
              <wp:posOffset>4445</wp:posOffset>
            </wp:positionV>
            <wp:extent cx="167640" cy="55943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a:extLst/>
                    </a:blip>
                    <a:srcRect/>
                    <a:stretch>
                      <a:fillRect/>
                    </a:stretch>
                  </pic:blipFill>
                  <pic:spPr bwMode="auto">
                    <a:xfrm>
                      <a:off x="0" y="0"/>
                      <a:ext cx="167640" cy="559435"/>
                    </a:xfrm>
                    <a:prstGeom prst="rect">
                      <a:avLst/>
                    </a:prstGeom>
                    <a:noFill/>
                  </pic:spPr>
                </pic:pic>
              </a:graphicData>
            </a:graphic>
          </wp:anchor>
        </w:drawing>
      </w:r>
    </w:p>
    <w:p w:rsidR="00413B14" w:rsidRDefault="00413B14">
      <w:pPr>
        <w:spacing w:line="1" w:lineRule="exact"/>
        <w:rPr>
          <w:sz w:val="20"/>
          <w:szCs w:val="20"/>
        </w:rPr>
      </w:pPr>
    </w:p>
    <w:p w:rsidR="00413B14" w:rsidRDefault="00316DEF">
      <w:pPr>
        <w:ind w:left="1260"/>
        <w:rPr>
          <w:sz w:val="20"/>
          <w:szCs w:val="20"/>
        </w:rPr>
      </w:pPr>
      <w:r>
        <w:rPr>
          <w:rFonts w:eastAsia="Times New Roman"/>
          <w:sz w:val="24"/>
          <w:szCs w:val="24"/>
        </w:rPr>
        <w:t>централизованная передача знаний и практических советов;</w:t>
      </w:r>
    </w:p>
    <w:p w:rsidR="00413B14" w:rsidRDefault="00413B14">
      <w:pPr>
        <w:spacing w:line="17" w:lineRule="exact"/>
        <w:rPr>
          <w:sz w:val="20"/>
          <w:szCs w:val="20"/>
        </w:rPr>
      </w:pPr>
    </w:p>
    <w:p w:rsidR="00413B14" w:rsidRDefault="00316DEF">
      <w:pPr>
        <w:ind w:left="1260"/>
        <w:rPr>
          <w:sz w:val="20"/>
          <w:szCs w:val="20"/>
        </w:rPr>
      </w:pPr>
      <w:r>
        <w:rPr>
          <w:rFonts w:eastAsia="Times New Roman"/>
          <w:sz w:val="24"/>
          <w:szCs w:val="24"/>
        </w:rPr>
        <w:t>экономия времени и нагрузки специалистов центра;</w:t>
      </w:r>
    </w:p>
    <w:p w:rsidR="00413B14" w:rsidRDefault="00413B14">
      <w:pPr>
        <w:spacing w:line="17" w:lineRule="exact"/>
        <w:rPr>
          <w:sz w:val="20"/>
          <w:szCs w:val="20"/>
        </w:rPr>
      </w:pPr>
    </w:p>
    <w:p w:rsidR="00413B14" w:rsidRDefault="00316DEF">
      <w:pPr>
        <w:ind w:left="1260"/>
        <w:rPr>
          <w:sz w:val="20"/>
          <w:szCs w:val="20"/>
        </w:rPr>
      </w:pPr>
      <w:r>
        <w:rPr>
          <w:rFonts w:eastAsia="Times New Roman"/>
          <w:sz w:val="24"/>
          <w:szCs w:val="24"/>
        </w:rPr>
        <w:t>возможность практической отработки полученных на занятии знаний и навыков.</w:t>
      </w:r>
    </w:p>
    <w:p w:rsidR="00413B14" w:rsidRDefault="00413B14">
      <w:pPr>
        <w:spacing w:line="10" w:lineRule="exact"/>
        <w:rPr>
          <w:sz w:val="20"/>
          <w:szCs w:val="20"/>
        </w:rPr>
      </w:pPr>
    </w:p>
    <w:p w:rsidR="00413B14" w:rsidRDefault="00316DEF">
      <w:pPr>
        <w:spacing w:line="236" w:lineRule="auto"/>
        <w:ind w:left="120" w:right="120" w:firstLine="708"/>
        <w:jc w:val="both"/>
        <w:rPr>
          <w:sz w:val="20"/>
          <w:szCs w:val="20"/>
        </w:rPr>
      </w:pPr>
      <w:r>
        <w:rPr>
          <w:rFonts w:eastAsia="Times New Roman"/>
          <w:sz w:val="24"/>
          <w:szCs w:val="24"/>
        </w:rPr>
        <w:t>Преимущество индивидуальной консультации заключается в большей актуализации обсуждаемой проблемы в контексте конкретного ребенка</w:t>
      </w:r>
      <w:r w:rsidR="004408E3">
        <w:rPr>
          <w:rFonts w:eastAsia="Times New Roman"/>
          <w:sz w:val="24"/>
          <w:szCs w:val="24"/>
        </w:rPr>
        <w:t>,</w:t>
      </w:r>
      <w:r>
        <w:rPr>
          <w:rFonts w:eastAsia="Times New Roman"/>
          <w:sz w:val="24"/>
          <w:szCs w:val="24"/>
        </w:rPr>
        <w:t xml:space="preserve"> его личностных особенностей и семейного окружения.</w:t>
      </w:r>
    </w:p>
    <w:p w:rsidR="00413B14" w:rsidRDefault="00413B14">
      <w:pPr>
        <w:spacing w:line="14" w:lineRule="exact"/>
        <w:rPr>
          <w:sz w:val="20"/>
          <w:szCs w:val="20"/>
        </w:rPr>
      </w:pPr>
    </w:p>
    <w:p w:rsidR="00413B14" w:rsidRDefault="00316DEF">
      <w:pPr>
        <w:spacing w:line="239" w:lineRule="auto"/>
        <w:ind w:left="120" w:right="120" w:firstLine="708"/>
        <w:jc w:val="both"/>
        <w:rPr>
          <w:sz w:val="20"/>
          <w:szCs w:val="20"/>
        </w:rPr>
      </w:pPr>
      <w:r>
        <w:rPr>
          <w:rFonts w:eastAsia="Times New Roman"/>
          <w:sz w:val="24"/>
          <w:szCs w:val="24"/>
        </w:rPr>
        <w:t xml:space="preserve">Исходя из определенной ранее примерной нагрузки специалистов Центра, рекомендуется использовать в работе с родителями преимущественно групповые занятия (семинары, лекции, групповые консультации, тренинги, игровые групповые занятия), при этом выделять ежемесячно время для проведения индивидуальных приемов </w:t>
      </w:r>
      <w:r>
        <w:rPr>
          <w:rFonts w:eastAsia="Times New Roman"/>
          <w:sz w:val="24"/>
          <w:szCs w:val="24"/>
        </w:rPr>
        <w:lastRenderedPageBreak/>
        <w:t>(консультаций) родителей. Такой формат позволит наиболее эффективно проработать в течение каждого месяца актуальные вопросы и проблемы в групповом формате, при этом наиболее эффективным форматом для получения центром обратной связи об использовании родителями полученных знаний и практических рекомендаций специалистов центра, а также для обсуждения родителями конкретных специфических вопросов и проблем являются индивидуальные консультации. Их рекомендуется проводить в конце каждого месяца.</w:t>
      </w:r>
    </w:p>
    <w:p w:rsidR="00413B14" w:rsidRDefault="00413B14">
      <w:pPr>
        <w:spacing w:line="13" w:lineRule="exact"/>
        <w:rPr>
          <w:sz w:val="20"/>
          <w:szCs w:val="20"/>
        </w:rPr>
      </w:pPr>
    </w:p>
    <w:p w:rsidR="00413B14" w:rsidRDefault="00316DEF">
      <w:pPr>
        <w:spacing w:line="237" w:lineRule="auto"/>
        <w:ind w:left="120" w:right="120" w:firstLine="708"/>
        <w:jc w:val="both"/>
        <w:rPr>
          <w:sz w:val="20"/>
          <w:szCs w:val="20"/>
        </w:rPr>
      </w:pPr>
      <w:r>
        <w:rPr>
          <w:rFonts w:eastAsia="Times New Roman"/>
          <w:sz w:val="24"/>
          <w:szCs w:val="24"/>
        </w:rPr>
        <w:t>Некоторые занятия предполагают участие детей и совместную детско-родительскую работу на занятии. В этом случае следует заранее составить график таких занятий, согласовав вопросы выделения подходящего помещения, дидактических материалов и учебных пособий с руководством образовательной орган</w:t>
      </w:r>
      <w:r w:rsidR="004408E3">
        <w:rPr>
          <w:rFonts w:eastAsia="Times New Roman"/>
          <w:sz w:val="24"/>
          <w:szCs w:val="24"/>
        </w:rPr>
        <w:t>изации, на базе которой создан Ц</w:t>
      </w:r>
      <w:r>
        <w:rPr>
          <w:rFonts w:eastAsia="Times New Roman"/>
          <w:sz w:val="24"/>
          <w:szCs w:val="24"/>
        </w:rPr>
        <w:t>ентр.</w:t>
      </w:r>
    </w:p>
    <w:p w:rsidR="00413B14" w:rsidRDefault="00413B14">
      <w:pPr>
        <w:spacing w:line="17" w:lineRule="exact"/>
        <w:rPr>
          <w:sz w:val="20"/>
          <w:szCs w:val="20"/>
        </w:rPr>
      </w:pPr>
    </w:p>
    <w:p w:rsidR="00413B14" w:rsidRDefault="00316DEF">
      <w:pPr>
        <w:spacing w:line="236" w:lineRule="auto"/>
        <w:ind w:left="120" w:right="120" w:firstLine="708"/>
        <w:jc w:val="both"/>
        <w:rPr>
          <w:sz w:val="20"/>
          <w:szCs w:val="20"/>
        </w:rPr>
      </w:pPr>
      <w:r>
        <w:rPr>
          <w:rFonts w:eastAsia="Times New Roman"/>
          <w:sz w:val="24"/>
          <w:szCs w:val="24"/>
        </w:rPr>
        <w:t>При комплектовании родительских групп для занятий учитывается, что оптимальная численность группы составляет 10-12 человек. Родителей следует заранее информировать о количестве и составе групп, о графике проведения занятий.</w:t>
      </w:r>
    </w:p>
    <w:p w:rsidR="00413B14" w:rsidRDefault="00413B14">
      <w:pPr>
        <w:spacing w:line="14" w:lineRule="exact"/>
        <w:rPr>
          <w:sz w:val="20"/>
          <w:szCs w:val="20"/>
        </w:rPr>
      </w:pPr>
    </w:p>
    <w:p w:rsidR="00413B14" w:rsidRDefault="00316DEF">
      <w:pPr>
        <w:spacing w:line="236" w:lineRule="auto"/>
        <w:ind w:left="120" w:right="120" w:firstLine="708"/>
        <w:jc w:val="both"/>
        <w:rPr>
          <w:sz w:val="20"/>
          <w:szCs w:val="20"/>
        </w:rPr>
      </w:pPr>
      <w:r>
        <w:rPr>
          <w:rFonts w:eastAsia="Times New Roman"/>
          <w:sz w:val="24"/>
          <w:szCs w:val="24"/>
        </w:rPr>
        <w:t>Значимым аспектом организаци</w:t>
      </w:r>
      <w:r w:rsidR="004408E3">
        <w:rPr>
          <w:rFonts w:eastAsia="Times New Roman"/>
          <w:sz w:val="24"/>
          <w:szCs w:val="24"/>
        </w:rPr>
        <w:t>и занятий с родителями на базе Ц</w:t>
      </w:r>
      <w:r>
        <w:rPr>
          <w:rFonts w:eastAsia="Times New Roman"/>
          <w:sz w:val="24"/>
          <w:szCs w:val="24"/>
        </w:rPr>
        <w:t>ентра является обеспечение родителей методическими и дидактическими материалами, в состав которых могут входить следующие:</w:t>
      </w:r>
    </w:p>
    <w:p w:rsidR="00413B14" w:rsidRDefault="00316DEF">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525780</wp:posOffset>
            </wp:positionH>
            <wp:positionV relativeFrom="paragraph">
              <wp:posOffset>4445</wp:posOffset>
            </wp:positionV>
            <wp:extent cx="167640" cy="55943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
                      <a:extLst/>
                    </a:blip>
                    <a:srcRect/>
                    <a:stretch>
                      <a:fillRect/>
                    </a:stretch>
                  </pic:blipFill>
                  <pic:spPr bwMode="auto">
                    <a:xfrm>
                      <a:off x="0" y="0"/>
                      <a:ext cx="167640" cy="559435"/>
                    </a:xfrm>
                    <a:prstGeom prst="rect">
                      <a:avLst/>
                    </a:prstGeom>
                    <a:noFill/>
                  </pic:spPr>
                </pic:pic>
              </a:graphicData>
            </a:graphic>
          </wp:anchor>
        </w:drawing>
      </w:r>
    </w:p>
    <w:p w:rsidR="00413B14" w:rsidRDefault="00413B14">
      <w:pPr>
        <w:spacing w:line="1" w:lineRule="exact"/>
        <w:rPr>
          <w:sz w:val="20"/>
          <w:szCs w:val="20"/>
        </w:rPr>
      </w:pPr>
    </w:p>
    <w:p w:rsidR="00413B14" w:rsidRDefault="00316DEF">
      <w:pPr>
        <w:ind w:left="1540"/>
        <w:rPr>
          <w:sz w:val="20"/>
          <w:szCs w:val="20"/>
        </w:rPr>
      </w:pPr>
      <w:r>
        <w:rPr>
          <w:rFonts w:eastAsia="Times New Roman"/>
          <w:sz w:val="24"/>
          <w:szCs w:val="24"/>
        </w:rPr>
        <w:t>комплекты лекций по теме занятия;</w:t>
      </w:r>
    </w:p>
    <w:p w:rsidR="00413B14" w:rsidRDefault="00413B14">
      <w:pPr>
        <w:spacing w:line="17" w:lineRule="exact"/>
        <w:rPr>
          <w:sz w:val="20"/>
          <w:szCs w:val="20"/>
        </w:rPr>
      </w:pPr>
    </w:p>
    <w:p w:rsidR="00413B14" w:rsidRDefault="00316DEF">
      <w:pPr>
        <w:ind w:left="1540"/>
        <w:rPr>
          <w:sz w:val="20"/>
          <w:szCs w:val="20"/>
        </w:rPr>
      </w:pPr>
      <w:r>
        <w:rPr>
          <w:rFonts w:eastAsia="Times New Roman"/>
          <w:sz w:val="24"/>
          <w:szCs w:val="24"/>
        </w:rPr>
        <w:t>информационные брошюры;</w:t>
      </w:r>
    </w:p>
    <w:p w:rsidR="00413B14" w:rsidRDefault="00413B14">
      <w:pPr>
        <w:spacing w:line="17" w:lineRule="exact"/>
        <w:rPr>
          <w:sz w:val="20"/>
          <w:szCs w:val="20"/>
        </w:rPr>
      </w:pPr>
    </w:p>
    <w:p w:rsidR="00413B14" w:rsidRDefault="00316DEF">
      <w:pPr>
        <w:ind w:left="1540"/>
        <w:rPr>
          <w:sz w:val="20"/>
          <w:szCs w:val="20"/>
        </w:rPr>
      </w:pPr>
      <w:proofErr w:type="gramStart"/>
      <w:r>
        <w:rPr>
          <w:rFonts w:eastAsia="Times New Roman"/>
          <w:sz w:val="24"/>
          <w:szCs w:val="24"/>
        </w:rPr>
        <w:t>дидактические  материалы  для  занятий  на  дому  (по  математике,  развитию</w:t>
      </w:r>
      <w:proofErr w:type="gramEnd"/>
    </w:p>
    <w:p w:rsidR="00413B14" w:rsidRDefault="00316DEF">
      <w:pPr>
        <w:spacing w:line="237" w:lineRule="auto"/>
        <w:ind w:left="120"/>
        <w:rPr>
          <w:sz w:val="20"/>
          <w:szCs w:val="20"/>
        </w:rPr>
      </w:pPr>
      <w:r>
        <w:rPr>
          <w:rFonts w:eastAsia="Times New Roman"/>
          <w:sz w:val="24"/>
          <w:szCs w:val="24"/>
        </w:rPr>
        <w:t>речи и др.);</w:t>
      </w:r>
    </w:p>
    <w:p w:rsidR="00413B14" w:rsidRDefault="00316DEF">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525780</wp:posOffset>
            </wp:positionH>
            <wp:positionV relativeFrom="paragraph">
              <wp:posOffset>3810</wp:posOffset>
            </wp:positionV>
            <wp:extent cx="167640" cy="1873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a:extLst/>
                    </a:blip>
                    <a:srcRect/>
                    <a:stretch>
                      <a:fillRect/>
                    </a:stretch>
                  </pic:blipFill>
                  <pic:spPr bwMode="auto">
                    <a:xfrm>
                      <a:off x="0" y="0"/>
                      <a:ext cx="167640" cy="187325"/>
                    </a:xfrm>
                    <a:prstGeom prst="rect">
                      <a:avLst/>
                    </a:prstGeom>
                    <a:noFill/>
                  </pic:spPr>
                </pic:pic>
              </a:graphicData>
            </a:graphic>
          </wp:anchor>
        </w:drawing>
      </w:r>
    </w:p>
    <w:p w:rsidR="00413B14" w:rsidRDefault="00316DEF">
      <w:pPr>
        <w:ind w:left="1540"/>
        <w:rPr>
          <w:sz w:val="20"/>
          <w:szCs w:val="20"/>
        </w:rPr>
      </w:pPr>
      <w:r>
        <w:rPr>
          <w:rFonts w:eastAsia="Times New Roman"/>
          <w:sz w:val="24"/>
          <w:szCs w:val="24"/>
        </w:rPr>
        <w:t>интерактивные материалы (аудио- и видеозаписи);</w:t>
      </w:r>
    </w:p>
    <w:p w:rsidR="00413B14" w:rsidRDefault="00413B14">
      <w:pPr>
        <w:spacing w:line="5" w:lineRule="exact"/>
        <w:rPr>
          <w:sz w:val="20"/>
          <w:szCs w:val="20"/>
        </w:rPr>
      </w:pPr>
    </w:p>
    <w:p w:rsidR="00413B14" w:rsidRDefault="00316DEF">
      <w:pPr>
        <w:spacing w:line="249" w:lineRule="auto"/>
        <w:ind w:left="120" w:right="120" w:firstLine="708"/>
        <w:jc w:val="both"/>
        <w:rPr>
          <w:sz w:val="20"/>
          <w:szCs w:val="20"/>
        </w:rPr>
      </w:pPr>
      <w:r>
        <w:rPr>
          <w:noProof/>
          <w:sz w:val="1"/>
          <w:szCs w:val="1"/>
        </w:rPr>
        <w:drawing>
          <wp:inline distT="0" distB="0" distL="0" distR="0">
            <wp:extent cx="167640" cy="14287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методические пояснения (инструкции) по применению дидактических материалов, тестовых заданий и др.</w:t>
      </w:r>
    </w:p>
    <w:p w:rsidR="00413B14" w:rsidRDefault="00413B14">
      <w:pPr>
        <w:spacing w:line="2" w:lineRule="exact"/>
        <w:rPr>
          <w:sz w:val="20"/>
          <w:szCs w:val="20"/>
        </w:rPr>
      </w:pPr>
    </w:p>
    <w:p w:rsidR="00413B14" w:rsidRDefault="00316DEF">
      <w:pPr>
        <w:spacing w:line="237" w:lineRule="auto"/>
        <w:ind w:left="120" w:right="120" w:firstLine="708"/>
        <w:jc w:val="both"/>
        <w:rPr>
          <w:sz w:val="20"/>
          <w:szCs w:val="20"/>
        </w:rPr>
      </w:pPr>
      <w:r>
        <w:rPr>
          <w:rFonts w:eastAsia="Times New Roman"/>
          <w:sz w:val="24"/>
          <w:szCs w:val="24"/>
        </w:rPr>
        <w:t>Данные материалы готовятся как в бумажном, так и в электронном формате. Электронный формат позволяет упростить задачу распространения материалов среди родителей – посредством записи файлов с материалами на цифровые носители родителей, централизованного размещения м</w:t>
      </w:r>
      <w:r w:rsidR="004408E3">
        <w:rPr>
          <w:rFonts w:eastAsia="Times New Roman"/>
          <w:sz w:val="24"/>
          <w:szCs w:val="24"/>
        </w:rPr>
        <w:t>атериалов на официальном сайте Ц</w:t>
      </w:r>
      <w:r>
        <w:rPr>
          <w:rFonts w:eastAsia="Times New Roman"/>
          <w:sz w:val="24"/>
          <w:szCs w:val="24"/>
        </w:rPr>
        <w:t>ентра</w:t>
      </w:r>
    </w:p>
    <w:p w:rsidR="00413B14" w:rsidRDefault="00413B14">
      <w:pPr>
        <w:spacing w:line="363" w:lineRule="exact"/>
        <w:rPr>
          <w:sz w:val="20"/>
          <w:szCs w:val="20"/>
        </w:rPr>
      </w:pPr>
    </w:p>
    <w:p w:rsidR="00413B14" w:rsidRDefault="00316DEF">
      <w:pPr>
        <w:ind w:left="2380"/>
        <w:rPr>
          <w:sz w:val="20"/>
          <w:szCs w:val="20"/>
        </w:rPr>
      </w:pPr>
      <w:r>
        <w:rPr>
          <w:rFonts w:eastAsia="Times New Roman"/>
          <w:b/>
          <w:bCs/>
          <w:sz w:val="24"/>
          <w:szCs w:val="24"/>
        </w:rPr>
        <w:t>Описание диагностической модели работы Центра</w:t>
      </w:r>
    </w:p>
    <w:p w:rsidR="00413B14" w:rsidRDefault="00316DEF">
      <w:pPr>
        <w:ind w:left="820"/>
        <w:rPr>
          <w:sz w:val="20"/>
          <w:szCs w:val="20"/>
        </w:rPr>
      </w:pPr>
      <w:r>
        <w:rPr>
          <w:rFonts w:eastAsia="Times New Roman"/>
          <w:b/>
          <w:bCs/>
          <w:sz w:val="24"/>
          <w:szCs w:val="24"/>
        </w:rPr>
        <w:t>Цель</w:t>
      </w:r>
      <w:r w:rsidR="00F1619F">
        <w:rPr>
          <w:rFonts w:eastAsia="Times New Roman"/>
          <w:b/>
          <w:bCs/>
          <w:sz w:val="24"/>
          <w:szCs w:val="24"/>
        </w:rPr>
        <w:t>.</w:t>
      </w:r>
    </w:p>
    <w:p w:rsidR="00413B14" w:rsidRDefault="00413B14">
      <w:pPr>
        <w:spacing w:line="8" w:lineRule="exact"/>
        <w:rPr>
          <w:sz w:val="20"/>
          <w:szCs w:val="20"/>
        </w:rPr>
      </w:pPr>
    </w:p>
    <w:p w:rsidR="00413B14" w:rsidRDefault="00316DEF">
      <w:pPr>
        <w:spacing w:line="236" w:lineRule="auto"/>
        <w:ind w:left="120" w:firstLine="708"/>
        <w:jc w:val="both"/>
        <w:rPr>
          <w:sz w:val="20"/>
          <w:szCs w:val="20"/>
        </w:rPr>
      </w:pPr>
      <w:r>
        <w:rPr>
          <w:rFonts w:eastAsia="Times New Roman"/>
          <w:sz w:val="24"/>
          <w:szCs w:val="24"/>
        </w:rPr>
        <w:t>Диагностическая модель службы обеспечивает, прежде всего, определение уровня развития ребенка, его соответствие нормативным показателям ведущих для данного возраста линий развития.</w:t>
      </w:r>
    </w:p>
    <w:p w:rsidR="00413B14" w:rsidRDefault="00413B14">
      <w:pPr>
        <w:spacing w:line="19" w:lineRule="exact"/>
        <w:rPr>
          <w:sz w:val="20"/>
          <w:szCs w:val="20"/>
        </w:rPr>
      </w:pPr>
    </w:p>
    <w:p w:rsidR="00413B14" w:rsidRDefault="00316DEF">
      <w:pPr>
        <w:spacing w:line="234" w:lineRule="auto"/>
        <w:ind w:left="120" w:firstLine="708"/>
        <w:jc w:val="both"/>
        <w:rPr>
          <w:sz w:val="20"/>
          <w:szCs w:val="20"/>
        </w:rPr>
      </w:pPr>
      <w:r>
        <w:rPr>
          <w:rFonts w:eastAsia="Times New Roman"/>
          <w:b/>
          <w:bCs/>
          <w:sz w:val="24"/>
          <w:szCs w:val="24"/>
        </w:rPr>
        <w:t>Характеристика образовательной или воспитательной области, на решение которой нацелена модель.</w:t>
      </w:r>
    </w:p>
    <w:p w:rsidR="00413B14" w:rsidRDefault="00413B14">
      <w:pPr>
        <w:spacing w:line="9" w:lineRule="exact"/>
        <w:rPr>
          <w:sz w:val="20"/>
          <w:szCs w:val="20"/>
        </w:rPr>
      </w:pPr>
    </w:p>
    <w:p w:rsidR="00413B14" w:rsidRDefault="00316DEF">
      <w:pPr>
        <w:spacing w:line="237" w:lineRule="auto"/>
        <w:ind w:left="120" w:firstLine="708"/>
        <w:jc w:val="both"/>
        <w:rPr>
          <w:sz w:val="20"/>
          <w:szCs w:val="20"/>
        </w:rPr>
      </w:pPr>
      <w:r>
        <w:rPr>
          <w:rFonts w:eastAsia="Times New Roman"/>
          <w:sz w:val="24"/>
          <w:szCs w:val="24"/>
        </w:rPr>
        <w:t>Диагностическая модель основывается на предположении дефицита специальных знаний у родителей, которые позволили бы им принять правильное решение, и предполагает оказание помощи в виде вынесения диагностического заключения, которое послужит основой для организационных решений, в том числе и состоящих в посещении других специалистов.</w:t>
      </w:r>
    </w:p>
    <w:p w:rsidR="00413B14" w:rsidRDefault="00413B14">
      <w:pPr>
        <w:spacing w:line="17" w:lineRule="exact"/>
        <w:rPr>
          <w:sz w:val="20"/>
          <w:szCs w:val="20"/>
        </w:rPr>
      </w:pPr>
    </w:p>
    <w:p w:rsidR="00413B14" w:rsidRDefault="00316DEF">
      <w:pPr>
        <w:spacing w:line="234" w:lineRule="auto"/>
        <w:ind w:left="120" w:firstLine="708"/>
        <w:jc w:val="both"/>
        <w:rPr>
          <w:sz w:val="20"/>
          <w:szCs w:val="20"/>
        </w:rPr>
      </w:pPr>
      <w:r>
        <w:rPr>
          <w:rFonts w:eastAsia="Times New Roman"/>
          <w:sz w:val="24"/>
          <w:szCs w:val="24"/>
        </w:rPr>
        <w:t xml:space="preserve">Оценка индивидуального развития детей представлена в 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 xml:space="preserve"> двух формах диагностики - педагогической и психологической.</w:t>
      </w:r>
    </w:p>
    <w:p w:rsidR="00413B14" w:rsidRDefault="00413B14">
      <w:pPr>
        <w:spacing w:line="14" w:lineRule="exact"/>
        <w:rPr>
          <w:sz w:val="20"/>
          <w:szCs w:val="20"/>
        </w:rPr>
      </w:pPr>
    </w:p>
    <w:p w:rsidR="00413B14" w:rsidRDefault="00316DEF">
      <w:pPr>
        <w:spacing w:line="239" w:lineRule="auto"/>
        <w:ind w:left="120" w:firstLine="708"/>
        <w:jc w:val="both"/>
        <w:rPr>
          <w:sz w:val="20"/>
          <w:szCs w:val="20"/>
        </w:rPr>
      </w:pPr>
      <w:r>
        <w:rPr>
          <w:rFonts w:eastAsia="Times New Roman"/>
          <w:sz w:val="24"/>
          <w:szCs w:val="24"/>
        </w:rPr>
        <w:t xml:space="preserve">Та или иная степень обязательности проведения педагогом педагогической диагностики определяется Программой.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Педагог имеет право по собственному выбору или на основе консультаций со специалистами использовать имеющиеся различные рекомендации по проведению оценки индивидуального развития детей в рамках педагогической диагностики в группе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При этом </w:t>
      </w:r>
      <w:proofErr w:type="gramStart"/>
      <w:r>
        <w:rPr>
          <w:rFonts w:eastAsia="Times New Roman"/>
          <w:sz w:val="24"/>
          <w:szCs w:val="24"/>
        </w:rPr>
        <w:t>контроль за</w:t>
      </w:r>
      <w:proofErr w:type="gramEnd"/>
      <w:r>
        <w:rPr>
          <w:rFonts w:eastAsia="Times New Roman"/>
          <w:sz w:val="24"/>
          <w:szCs w:val="24"/>
        </w:rPr>
        <w:t xml:space="preserve"> эффективностью </w:t>
      </w:r>
      <w:r>
        <w:rPr>
          <w:rFonts w:eastAsia="Times New Roman"/>
          <w:sz w:val="24"/>
          <w:szCs w:val="24"/>
        </w:rPr>
        <w:lastRenderedPageBreak/>
        <w:t>деятельности педагога, которая, в том числе, может включать педагогическую оценку, может проводиться в процессе независимой о</w:t>
      </w:r>
      <w:r w:rsidR="0082638C">
        <w:rPr>
          <w:rFonts w:eastAsia="Times New Roman"/>
          <w:sz w:val="24"/>
          <w:szCs w:val="24"/>
        </w:rPr>
        <w:t>ценки качества образования в МБДОУ</w:t>
      </w:r>
      <w:r>
        <w:rPr>
          <w:rFonts w:eastAsia="Times New Roman"/>
          <w:sz w:val="24"/>
          <w:szCs w:val="24"/>
        </w:rPr>
        <w:t>.</w:t>
      </w:r>
    </w:p>
    <w:p w:rsidR="00413B14" w:rsidRDefault="00413B14">
      <w:pPr>
        <w:spacing w:line="13" w:lineRule="exact"/>
        <w:rPr>
          <w:sz w:val="20"/>
          <w:szCs w:val="20"/>
        </w:rPr>
      </w:pPr>
    </w:p>
    <w:p w:rsidR="00413B14" w:rsidRDefault="00316DEF">
      <w:pPr>
        <w:spacing w:line="237" w:lineRule="auto"/>
        <w:ind w:left="120" w:firstLine="708"/>
        <w:jc w:val="both"/>
        <w:rPr>
          <w:sz w:val="20"/>
          <w:szCs w:val="20"/>
        </w:rPr>
      </w:pPr>
      <w:r>
        <w:rPr>
          <w:rFonts w:eastAsia="Times New Roman"/>
          <w:sz w:val="24"/>
          <w:szCs w:val="24"/>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Для участия ребенка в психологической диагностике в обязательном порядке требуется согласие его родителей (законных представителей).</w:t>
      </w:r>
    </w:p>
    <w:p w:rsidR="00413B14" w:rsidRDefault="00413B14">
      <w:pPr>
        <w:spacing w:line="14" w:lineRule="exact"/>
        <w:rPr>
          <w:sz w:val="20"/>
          <w:szCs w:val="20"/>
        </w:rPr>
      </w:pPr>
    </w:p>
    <w:p w:rsidR="00413B14" w:rsidRDefault="00316DEF">
      <w:pPr>
        <w:spacing w:line="236" w:lineRule="auto"/>
        <w:ind w:left="120" w:firstLine="708"/>
        <w:jc w:val="both"/>
        <w:rPr>
          <w:sz w:val="20"/>
          <w:szCs w:val="20"/>
        </w:rPr>
      </w:pPr>
      <w:r>
        <w:rPr>
          <w:rFonts w:eastAsia="Times New Roman"/>
          <w:sz w:val="24"/>
          <w:szCs w:val="24"/>
        </w:rPr>
        <w:t>Как правило, в рамках этой модели объектом диагностики оказываются дети с отставанием или значительным опережением в развитии, с отклонениями в поведении, а помощь оказывается родителям в виде рекомендаций тех или иных решений.</w:t>
      </w:r>
    </w:p>
    <w:p w:rsidR="00413B14" w:rsidRDefault="00413B14">
      <w:pPr>
        <w:spacing w:line="14" w:lineRule="exact"/>
        <w:rPr>
          <w:sz w:val="20"/>
          <w:szCs w:val="20"/>
        </w:rPr>
      </w:pPr>
    </w:p>
    <w:p w:rsidR="00413B14" w:rsidRDefault="00316DEF" w:rsidP="00025FA1">
      <w:pPr>
        <w:numPr>
          <w:ilvl w:val="1"/>
          <w:numId w:val="16"/>
        </w:numPr>
        <w:tabs>
          <w:tab w:val="left" w:pos="1063"/>
        </w:tabs>
        <w:spacing w:line="237" w:lineRule="auto"/>
        <w:ind w:left="120" w:firstLine="708"/>
        <w:jc w:val="both"/>
        <w:rPr>
          <w:rFonts w:eastAsia="Times New Roman"/>
          <w:sz w:val="24"/>
          <w:szCs w:val="24"/>
        </w:rPr>
      </w:pPr>
      <w:r>
        <w:rPr>
          <w:rFonts w:eastAsia="Times New Roman"/>
          <w:sz w:val="24"/>
          <w:szCs w:val="24"/>
        </w:rPr>
        <w:t>зависимости от полученных результатов определяется характер психофизического развития – его нормативность, наличие опережения либо задержки, как в целом, так и по отдельным линиям. При этом учитывается степень имеющихся отличий, сочетание различных вариантов развития (норма, задержка, опережение) по отдельным линиям.</w:t>
      </w:r>
    </w:p>
    <w:p w:rsidR="00413B14" w:rsidRDefault="00413B14">
      <w:pPr>
        <w:spacing w:line="13" w:lineRule="exact"/>
        <w:rPr>
          <w:rFonts w:eastAsia="Times New Roman"/>
          <w:sz w:val="24"/>
          <w:szCs w:val="24"/>
        </w:rPr>
      </w:pPr>
    </w:p>
    <w:p w:rsidR="00413B14" w:rsidRDefault="00316DEF">
      <w:pPr>
        <w:spacing w:line="234" w:lineRule="auto"/>
        <w:ind w:left="120" w:firstLine="708"/>
        <w:rPr>
          <w:rFonts w:eastAsia="Times New Roman"/>
          <w:sz w:val="24"/>
          <w:szCs w:val="24"/>
        </w:rPr>
      </w:pPr>
      <w:r>
        <w:rPr>
          <w:rFonts w:eastAsia="Times New Roman"/>
          <w:sz w:val="24"/>
          <w:szCs w:val="24"/>
        </w:rPr>
        <w:t>Психологическая диагностика проводится при необходимости определить трудности или отклонения развития ребенка.</w:t>
      </w:r>
    </w:p>
    <w:p w:rsidR="00413B14" w:rsidRDefault="00413B14">
      <w:pPr>
        <w:spacing w:line="13" w:lineRule="exact"/>
        <w:rPr>
          <w:rFonts w:eastAsia="Times New Roman"/>
          <w:sz w:val="24"/>
          <w:szCs w:val="24"/>
        </w:rPr>
      </w:pPr>
    </w:p>
    <w:p w:rsidR="00413B14" w:rsidRDefault="00316DEF">
      <w:pPr>
        <w:spacing w:line="234" w:lineRule="auto"/>
        <w:ind w:left="120" w:firstLine="708"/>
        <w:rPr>
          <w:rFonts w:eastAsia="Times New Roman"/>
          <w:sz w:val="24"/>
          <w:szCs w:val="24"/>
        </w:rPr>
      </w:pPr>
      <w:r>
        <w:rPr>
          <w:rFonts w:eastAsia="Times New Roman"/>
          <w:sz w:val="24"/>
          <w:szCs w:val="24"/>
        </w:rPr>
        <w:t>Психодиагностика отклонений в поведении и развитии ребенка проводится с тремя основными целями.</w:t>
      </w:r>
    </w:p>
    <w:p w:rsidR="00413B14" w:rsidRDefault="00413B14">
      <w:pPr>
        <w:spacing w:line="14" w:lineRule="exact"/>
        <w:rPr>
          <w:rFonts w:eastAsia="Times New Roman"/>
          <w:sz w:val="24"/>
          <w:szCs w:val="24"/>
        </w:rPr>
      </w:pPr>
    </w:p>
    <w:p w:rsidR="00413B14" w:rsidRDefault="00316DEF" w:rsidP="00025FA1">
      <w:pPr>
        <w:numPr>
          <w:ilvl w:val="0"/>
          <w:numId w:val="16"/>
        </w:numPr>
        <w:tabs>
          <w:tab w:val="left" w:pos="986"/>
        </w:tabs>
        <w:spacing w:line="236" w:lineRule="auto"/>
        <w:ind w:left="120" w:firstLine="567"/>
        <w:jc w:val="both"/>
        <w:rPr>
          <w:rFonts w:eastAsia="Times New Roman"/>
          <w:sz w:val="24"/>
          <w:szCs w:val="24"/>
        </w:rPr>
      </w:pPr>
      <w:r>
        <w:rPr>
          <w:rFonts w:eastAsia="Times New Roman"/>
          <w:sz w:val="24"/>
          <w:szCs w:val="24"/>
        </w:rPr>
        <w:t>Определить степень обоснованности жалоб родителей на поведение и развитие ребенка. Решение этой диагностической задачи во многом предопределяет диагностику родительского отношения к ребенку и характер дальнейшей работы с родителями.</w:t>
      </w:r>
    </w:p>
    <w:p w:rsidR="00413B14" w:rsidRDefault="00413B14">
      <w:pPr>
        <w:spacing w:line="13" w:lineRule="exact"/>
        <w:rPr>
          <w:rFonts w:eastAsia="Times New Roman"/>
          <w:sz w:val="24"/>
          <w:szCs w:val="24"/>
        </w:rPr>
      </w:pPr>
    </w:p>
    <w:p w:rsidR="00413B14" w:rsidRDefault="00316DEF" w:rsidP="00025FA1">
      <w:pPr>
        <w:numPr>
          <w:ilvl w:val="0"/>
          <w:numId w:val="16"/>
        </w:numPr>
        <w:tabs>
          <w:tab w:val="left" w:pos="1010"/>
        </w:tabs>
        <w:spacing w:line="236" w:lineRule="auto"/>
        <w:ind w:left="120" w:firstLine="567"/>
        <w:jc w:val="both"/>
        <w:rPr>
          <w:rFonts w:eastAsia="Times New Roman"/>
          <w:sz w:val="24"/>
          <w:szCs w:val="24"/>
        </w:rPr>
      </w:pPr>
      <w:r>
        <w:rPr>
          <w:rFonts w:eastAsia="Times New Roman"/>
          <w:sz w:val="24"/>
          <w:szCs w:val="24"/>
        </w:rPr>
        <w:t>В том случае, если жалобы родителей полностью или частично обоснованы, необходимо оценить состояние психического развития ребенка, выявить и квалифицировать дефект развития, его природу.</w:t>
      </w:r>
    </w:p>
    <w:p w:rsidR="00413B14" w:rsidRDefault="00413B14">
      <w:pPr>
        <w:spacing w:line="13" w:lineRule="exact"/>
        <w:rPr>
          <w:rFonts w:eastAsia="Times New Roman"/>
          <w:sz w:val="24"/>
          <w:szCs w:val="24"/>
        </w:rPr>
      </w:pPr>
    </w:p>
    <w:p w:rsidR="00413B14" w:rsidRDefault="00316DEF" w:rsidP="00025FA1">
      <w:pPr>
        <w:numPr>
          <w:ilvl w:val="0"/>
          <w:numId w:val="16"/>
        </w:numPr>
        <w:tabs>
          <w:tab w:val="left" w:pos="1094"/>
        </w:tabs>
        <w:spacing w:line="237" w:lineRule="auto"/>
        <w:ind w:left="120" w:firstLine="567"/>
        <w:jc w:val="both"/>
        <w:rPr>
          <w:rFonts w:eastAsia="Times New Roman"/>
          <w:sz w:val="24"/>
          <w:szCs w:val="24"/>
        </w:rPr>
      </w:pPr>
      <w:r>
        <w:rPr>
          <w:rFonts w:eastAsia="Times New Roman"/>
          <w:sz w:val="24"/>
          <w:szCs w:val="24"/>
        </w:rPr>
        <w:t xml:space="preserve">На основании решения первых двух задач сформулировать дальнейшие диагностические цели (личностная характеристика родителей, родительского отношения и взаимоотношений с ребенком, отношений в семье в целом, отношений ребенка вне семьи), а также определить направление консультативной работы с родителями и </w:t>
      </w:r>
      <w:proofErr w:type="spellStart"/>
      <w:r>
        <w:rPr>
          <w:rFonts w:eastAsia="Times New Roman"/>
          <w:sz w:val="24"/>
          <w:szCs w:val="24"/>
        </w:rPr>
        <w:t>психокоррекционной</w:t>
      </w:r>
      <w:proofErr w:type="spellEnd"/>
      <w:r>
        <w:rPr>
          <w:rFonts w:eastAsia="Times New Roman"/>
          <w:sz w:val="24"/>
          <w:szCs w:val="24"/>
        </w:rPr>
        <w:t xml:space="preserve"> работы с ребенком.</w:t>
      </w:r>
    </w:p>
    <w:p w:rsidR="00413B14" w:rsidRDefault="00316DEF">
      <w:pPr>
        <w:spacing w:line="234" w:lineRule="auto"/>
        <w:ind w:left="120" w:right="120" w:firstLine="708"/>
        <w:jc w:val="both"/>
        <w:rPr>
          <w:sz w:val="20"/>
          <w:szCs w:val="20"/>
        </w:rPr>
      </w:pPr>
      <w:r>
        <w:rPr>
          <w:rFonts w:eastAsia="Times New Roman"/>
          <w:sz w:val="24"/>
          <w:szCs w:val="24"/>
        </w:rPr>
        <w:t>Практическое решение этих диагностических задач достигается путем обследования психического и нейропсихологического развития ребенка.</w:t>
      </w:r>
    </w:p>
    <w:p w:rsidR="00413B14" w:rsidRDefault="00413B14">
      <w:pPr>
        <w:spacing w:line="14" w:lineRule="exact"/>
        <w:rPr>
          <w:sz w:val="20"/>
          <w:szCs w:val="20"/>
        </w:rPr>
      </w:pPr>
    </w:p>
    <w:p w:rsidR="00413B14" w:rsidRDefault="00316DEF">
      <w:pPr>
        <w:spacing w:line="236" w:lineRule="auto"/>
        <w:ind w:left="120" w:right="120" w:firstLine="708"/>
        <w:jc w:val="both"/>
        <w:rPr>
          <w:sz w:val="20"/>
          <w:szCs w:val="20"/>
        </w:rPr>
      </w:pPr>
      <w:r>
        <w:rPr>
          <w:rFonts w:eastAsia="Times New Roman"/>
          <w:sz w:val="24"/>
          <w:szCs w:val="24"/>
        </w:rPr>
        <w:t>Анализ психического развития ребенка в сопоставлении с жалобами родителей позволяет решить первые две психодиагностические задачи и подготовить основания для выводов, рекомендаций, формулирования коррекционных программ.</w:t>
      </w:r>
    </w:p>
    <w:p w:rsidR="00413B14" w:rsidRDefault="00413B14">
      <w:pPr>
        <w:spacing w:line="14" w:lineRule="exact"/>
        <w:rPr>
          <w:sz w:val="20"/>
          <w:szCs w:val="20"/>
        </w:rPr>
      </w:pPr>
    </w:p>
    <w:p w:rsidR="00413B14" w:rsidRDefault="00316DEF">
      <w:pPr>
        <w:spacing w:line="237" w:lineRule="auto"/>
        <w:ind w:left="120" w:right="120" w:firstLine="708"/>
        <w:jc w:val="both"/>
        <w:rPr>
          <w:sz w:val="20"/>
          <w:szCs w:val="20"/>
        </w:rPr>
      </w:pPr>
      <w:r>
        <w:rPr>
          <w:rFonts w:eastAsia="Times New Roman"/>
          <w:sz w:val="24"/>
          <w:szCs w:val="24"/>
        </w:rPr>
        <w:t>Если в ходе патопсихологического обследования ребенка выявляются признаки серьезной аномалии психического развития, необходимо направить ребенка к психиатру. В случае установления психического заболевания он направляется на лечение в соответствующие учреждения. Психологическая помощь в таких случаях оказывается родителям больного ребенка.</w:t>
      </w:r>
    </w:p>
    <w:p w:rsidR="00413B14" w:rsidRDefault="00413B14">
      <w:pPr>
        <w:spacing w:line="17" w:lineRule="exact"/>
        <w:rPr>
          <w:sz w:val="20"/>
          <w:szCs w:val="20"/>
        </w:rPr>
      </w:pPr>
    </w:p>
    <w:p w:rsidR="00413B14" w:rsidRDefault="00316DEF">
      <w:pPr>
        <w:spacing w:line="238" w:lineRule="auto"/>
        <w:ind w:left="120" w:right="120" w:firstLine="708"/>
        <w:jc w:val="both"/>
        <w:rPr>
          <w:sz w:val="20"/>
          <w:szCs w:val="20"/>
        </w:rPr>
      </w:pPr>
      <w:r>
        <w:rPr>
          <w:rFonts w:eastAsia="Times New Roman"/>
          <w:sz w:val="24"/>
          <w:szCs w:val="24"/>
        </w:rPr>
        <w:t>Проведенная психологическая диагностика развития ребенка помимо решения собственных задач позволяет также определить степень обоснованности жалоб родителей. Психологическая помощь родителям и детям осуществляется во всех случаях, но содержание ее различно. Обобщенно возможные виды психологической работы в зависимости от жалоб родителей и их детерминант можно представить следующим образом.</w:t>
      </w:r>
    </w:p>
    <w:p w:rsidR="00413B14" w:rsidRDefault="00413B14">
      <w:pPr>
        <w:spacing w:line="2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80"/>
        <w:gridCol w:w="4860"/>
      </w:tblGrid>
      <w:tr w:rsidR="00413B14">
        <w:trPr>
          <w:trHeight w:val="288"/>
        </w:trPr>
        <w:tc>
          <w:tcPr>
            <w:tcW w:w="4880" w:type="dxa"/>
            <w:tcBorders>
              <w:top w:val="single" w:sz="8" w:space="0" w:color="auto"/>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Детерминанты необоснованных жалоб</w:t>
            </w:r>
          </w:p>
        </w:tc>
        <w:tc>
          <w:tcPr>
            <w:tcW w:w="4860" w:type="dxa"/>
            <w:tcBorders>
              <w:top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Виды консультативной работы</w:t>
            </w:r>
          </w:p>
        </w:tc>
      </w:tr>
      <w:tr w:rsidR="00413B14">
        <w:trPr>
          <w:trHeight w:val="285"/>
        </w:trPr>
        <w:tc>
          <w:tcPr>
            <w:tcW w:w="4880" w:type="dxa"/>
            <w:tcBorders>
              <w:left w:val="single" w:sz="8" w:space="0" w:color="auto"/>
              <w:bottom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родителей</w:t>
            </w:r>
          </w:p>
        </w:tc>
        <w:tc>
          <w:tcPr>
            <w:tcW w:w="4860" w:type="dxa"/>
            <w:tcBorders>
              <w:bottom w:val="single" w:sz="8" w:space="0" w:color="auto"/>
              <w:right w:val="single" w:sz="8" w:space="0" w:color="auto"/>
            </w:tcBorders>
            <w:vAlign w:val="bottom"/>
          </w:tcPr>
          <w:p w:rsidR="00413B14" w:rsidRDefault="00413B14">
            <w:pPr>
              <w:rPr>
                <w:sz w:val="24"/>
                <w:szCs w:val="24"/>
              </w:rPr>
            </w:pPr>
          </w:p>
        </w:tc>
      </w:tr>
      <w:tr w:rsidR="00413B14">
        <w:trPr>
          <w:trHeight w:val="275"/>
        </w:trPr>
        <w:tc>
          <w:tcPr>
            <w:tcW w:w="4880" w:type="dxa"/>
            <w:tcBorders>
              <w:left w:val="single" w:sz="8" w:space="0" w:color="auto"/>
              <w:bottom w:val="single" w:sz="8" w:space="0" w:color="auto"/>
              <w:right w:val="single" w:sz="8" w:space="0" w:color="auto"/>
            </w:tcBorders>
            <w:vAlign w:val="bottom"/>
          </w:tcPr>
          <w:p w:rsidR="00413B14" w:rsidRDefault="00316DEF">
            <w:pPr>
              <w:spacing w:line="266" w:lineRule="exact"/>
              <w:ind w:left="120"/>
              <w:rPr>
                <w:sz w:val="20"/>
                <w:szCs w:val="20"/>
              </w:rPr>
            </w:pPr>
            <w:r>
              <w:rPr>
                <w:rFonts w:eastAsia="Times New Roman"/>
                <w:sz w:val="24"/>
                <w:szCs w:val="24"/>
              </w:rPr>
              <w:t>Психологическая неграмотность родителей</w:t>
            </w:r>
          </w:p>
        </w:tc>
        <w:tc>
          <w:tcPr>
            <w:tcW w:w="4860" w:type="dxa"/>
            <w:tcBorders>
              <w:bottom w:val="single" w:sz="8" w:space="0" w:color="auto"/>
              <w:right w:val="single" w:sz="8" w:space="0" w:color="auto"/>
            </w:tcBorders>
            <w:vAlign w:val="bottom"/>
          </w:tcPr>
          <w:p w:rsidR="00413B14" w:rsidRDefault="00316DEF">
            <w:pPr>
              <w:spacing w:line="266" w:lineRule="exact"/>
              <w:ind w:left="100"/>
              <w:rPr>
                <w:sz w:val="20"/>
                <w:szCs w:val="20"/>
              </w:rPr>
            </w:pPr>
            <w:r>
              <w:rPr>
                <w:rFonts w:eastAsia="Times New Roman"/>
                <w:sz w:val="24"/>
                <w:szCs w:val="24"/>
              </w:rPr>
              <w:t>Информирование и разъяснение</w:t>
            </w:r>
          </w:p>
        </w:tc>
      </w:tr>
      <w:tr w:rsidR="00413B14">
        <w:trPr>
          <w:trHeight w:val="266"/>
        </w:trPr>
        <w:tc>
          <w:tcPr>
            <w:tcW w:w="4880" w:type="dxa"/>
            <w:tcBorders>
              <w:left w:val="single" w:sz="8" w:space="0" w:color="auto"/>
              <w:right w:val="single" w:sz="8" w:space="0" w:color="auto"/>
            </w:tcBorders>
            <w:vAlign w:val="bottom"/>
          </w:tcPr>
          <w:p w:rsidR="00413B14" w:rsidRDefault="00316DEF">
            <w:pPr>
              <w:spacing w:line="266" w:lineRule="exact"/>
              <w:ind w:left="120"/>
              <w:rPr>
                <w:sz w:val="20"/>
                <w:szCs w:val="20"/>
              </w:rPr>
            </w:pPr>
            <w:r>
              <w:rPr>
                <w:rFonts w:eastAsia="Times New Roman"/>
                <w:sz w:val="24"/>
                <w:szCs w:val="24"/>
              </w:rPr>
              <w:t>Искаженное родительское отношение</w:t>
            </w:r>
          </w:p>
        </w:tc>
        <w:tc>
          <w:tcPr>
            <w:tcW w:w="4860" w:type="dxa"/>
            <w:tcBorders>
              <w:right w:val="single" w:sz="8" w:space="0" w:color="auto"/>
            </w:tcBorders>
            <w:vAlign w:val="bottom"/>
          </w:tcPr>
          <w:p w:rsidR="00413B14" w:rsidRDefault="00316DEF">
            <w:pPr>
              <w:spacing w:line="266" w:lineRule="exact"/>
              <w:ind w:left="100"/>
              <w:rPr>
                <w:sz w:val="20"/>
                <w:szCs w:val="20"/>
              </w:rPr>
            </w:pPr>
            <w:proofErr w:type="spellStart"/>
            <w:r>
              <w:rPr>
                <w:rFonts w:eastAsia="Times New Roman"/>
                <w:sz w:val="24"/>
                <w:szCs w:val="24"/>
              </w:rPr>
              <w:t>Психокоррекционная</w:t>
            </w:r>
            <w:proofErr w:type="spellEnd"/>
            <w:r>
              <w:rPr>
                <w:rFonts w:eastAsia="Times New Roman"/>
                <w:sz w:val="24"/>
                <w:szCs w:val="24"/>
              </w:rPr>
              <w:t xml:space="preserve"> работа по изменению</w:t>
            </w:r>
          </w:p>
        </w:tc>
      </w:tr>
      <w:tr w:rsidR="00413B14">
        <w:trPr>
          <w:trHeight w:val="285"/>
        </w:trPr>
        <w:tc>
          <w:tcPr>
            <w:tcW w:w="4880" w:type="dxa"/>
            <w:tcBorders>
              <w:left w:val="single" w:sz="8" w:space="0" w:color="auto"/>
              <w:bottom w:val="single" w:sz="8" w:space="0" w:color="auto"/>
              <w:right w:val="single" w:sz="8" w:space="0" w:color="auto"/>
            </w:tcBorders>
            <w:vAlign w:val="bottom"/>
          </w:tcPr>
          <w:p w:rsidR="00413B14" w:rsidRDefault="00413B14">
            <w:pPr>
              <w:rPr>
                <w:sz w:val="24"/>
                <w:szCs w:val="24"/>
              </w:rPr>
            </w:pPr>
          </w:p>
        </w:tc>
        <w:tc>
          <w:tcPr>
            <w:tcW w:w="486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родительского отношения</w:t>
            </w:r>
          </w:p>
        </w:tc>
      </w:tr>
      <w:tr w:rsidR="00413B14">
        <w:trPr>
          <w:trHeight w:val="268"/>
        </w:trPr>
        <w:tc>
          <w:tcPr>
            <w:tcW w:w="4880" w:type="dxa"/>
            <w:tcBorders>
              <w:left w:val="single" w:sz="8" w:space="0" w:color="auto"/>
              <w:right w:val="single" w:sz="8" w:space="0" w:color="auto"/>
            </w:tcBorders>
            <w:vAlign w:val="bottom"/>
          </w:tcPr>
          <w:p w:rsidR="00413B14" w:rsidRDefault="00316DEF">
            <w:pPr>
              <w:spacing w:line="268" w:lineRule="exact"/>
              <w:ind w:left="120"/>
              <w:rPr>
                <w:sz w:val="20"/>
                <w:szCs w:val="20"/>
              </w:rPr>
            </w:pPr>
            <w:r>
              <w:rPr>
                <w:rFonts w:eastAsia="Times New Roman"/>
                <w:sz w:val="24"/>
                <w:szCs w:val="24"/>
              </w:rPr>
              <w:t>Психопатология родителей</w:t>
            </w:r>
          </w:p>
        </w:tc>
        <w:tc>
          <w:tcPr>
            <w:tcW w:w="4860" w:type="dxa"/>
            <w:tcBorders>
              <w:right w:val="single" w:sz="8" w:space="0" w:color="auto"/>
            </w:tcBorders>
            <w:vAlign w:val="bottom"/>
          </w:tcPr>
          <w:p w:rsidR="00413B14" w:rsidRDefault="00316DEF">
            <w:pPr>
              <w:spacing w:line="268" w:lineRule="exact"/>
              <w:ind w:left="100"/>
              <w:rPr>
                <w:sz w:val="20"/>
                <w:szCs w:val="20"/>
              </w:rPr>
            </w:pPr>
            <w:r>
              <w:rPr>
                <w:rFonts w:eastAsia="Times New Roman"/>
                <w:sz w:val="24"/>
                <w:szCs w:val="24"/>
              </w:rPr>
              <w:t xml:space="preserve">Направление </w:t>
            </w:r>
            <w:proofErr w:type="gramStart"/>
            <w:r>
              <w:rPr>
                <w:rFonts w:eastAsia="Times New Roman"/>
                <w:sz w:val="24"/>
                <w:szCs w:val="24"/>
              </w:rPr>
              <w:t>в</w:t>
            </w:r>
            <w:proofErr w:type="gramEnd"/>
            <w:r>
              <w:rPr>
                <w:rFonts w:eastAsia="Times New Roman"/>
                <w:sz w:val="24"/>
                <w:szCs w:val="24"/>
              </w:rPr>
              <w:t xml:space="preserve"> соответствующее лечебное</w:t>
            </w:r>
          </w:p>
        </w:tc>
      </w:tr>
      <w:tr w:rsidR="00413B14">
        <w:trPr>
          <w:trHeight w:val="285"/>
        </w:trPr>
        <w:tc>
          <w:tcPr>
            <w:tcW w:w="4880" w:type="dxa"/>
            <w:tcBorders>
              <w:left w:val="single" w:sz="8" w:space="0" w:color="auto"/>
              <w:bottom w:val="single" w:sz="8" w:space="0" w:color="auto"/>
              <w:right w:val="single" w:sz="8" w:space="0" w:color="auto"/>
            </w:tcBorders>
            <w:vAlign w:val="bottom"/>
          </w:tcPr>
          <w:p w:rsidR="00413B14" w:rsidRDefault="00413B14">
            <w:pPr>
              <w:rPr>
                <w:sz w:val="24"/>
                <w:szCs w:val="24"/>
              </w:rPr>
            </w:pPr>
          </w:p>
        </w:tc>
        <w:tc>
          <w:tcPr>
            <w:tcW w:w="486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учреждение</w:t>
            </w:r>
          </w:p>
        </w:tc>
      </w:tr>
      <w:tr w:rsidR="00413B14">
        <w:trPr>
          <w:trHeight w:val="266"/>
        </w:trPr>
        <w:tc>
          <w:tcPr>
            <w:tcW w:w="4880" w:type="dxa"/>
            <w:tcBorders>
              <w:left w:val="single" w:sz="8" w:space="0" w:color="auto"/>
              <w:right w:val="single" w:sz="8" w:space="0" w:color="auto"/>
            </w:tcBorders>
            <w:vAlign w:val="bottom"/>
          </w:tcPr>
          <w:p w:rsidR="00413B14" w:rsidRDefault="00316DEF">
            <w:pPr>
              <w:spacing w:line="266" w:lineRule="exact"/>
              <w:ind w:left="120"/>
              <w:rPr>
                <w:sz w:val="20"/>
                <w:szCs w:val="20"/>
              </w:rPr>
            </w:pPr>
            <w:r>
              <w:rPr>
                <w:rFonts w:eastAsia="Times New Roman"/>
                <w:sz w:val="24"/>
                <w:szCs w:val="24"/>
              </w:rPr>
              <w:t>Детерминанты обоснованных жалоб</w:t>
            </w:r>
          </w:p>
        </w:tc>
        <w:tc>
          <w:tcPr>
            <w:tcW w:w="4860" w:type="dxa"/>
            <w:tcBorders>
              <w:right w:val="single" w:sz="8" w:space="0" w:color="auto"/>
            </w:tcBorders>
            <w:vAlign w:val="bottom"/>
          </w:tcPr>
          <w:p w:rsidR="00413B14" w:rsidRDefault="00413B14">
            <w:pPr>
              <w:rPr>
                <w:sz w:val="23"/>
                <w:szCs w:val="23"/>
              </w:rPr>
            </w:pPr>
          </w:p>
        </w:tc>
      </w:tr>
      <w:tr w:rsidR="00413B14">
        <w:trPr>
          <w:trHeight w:val="276"/>
        </w:trPr>
        <w:tc>
          <w:tcPr>
            <w:tcW w:w="4880" w:type="dxa"/>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родителей</w:t>
            </w:r>
          </w:p>
        </w:tc>
        <w:tc>
          <w:tcPr>
            <w:tcW w:w="4860" w:type="dxa"/>
            <w:tcBorders>
              <w:right w:val="single" w:sz="8" w:space="0" w:color="auto"/>
            </w:tcBorders>
            <w:vAlign w:val="bottom"/>
          </w:tcPr>
          <w:p w:rsidR="00413B14" w:rsidRDefault="00413B14">
            <w:pPr>
              <w:rPr>
                <w:sz w:val="24"/>
                <w:szCs w:val="24"/>
              </w:rPr>
            </w:pPr>
          </w:p>
        </w:tc>
      </w:tr>
      <w:tr w:rsidR="00413B14">
        <w:trPr>
          <w:trHeight w:val="118"/>
        </w:trPr>
        <w:tc>
          <w:tcPr>
            <w:tcW w:w="4880" w:type="dxa"/>
            <w:tcBorders>
              <w:left w:val="single" w:sz="8" w:space="0" w:color="auto"/>
              <w:bottom w:val="single" w:sz="8" w:space="0" w:color="auto"/>
              <w:right w:val="single" w:sz="8" w:space="0" w:color="auto"/>
            </w:tcBorders>
            <w:vAlign w:val="bottom"/>
          </w:tcPr>
          <w:p w:rsidR="00413B14" w:rsidRDefault="00413B14">
            <w:pPr>
              <w:rPr>
                <w:sz w:val="10"/>
                <w:szCs w:val="10"/>
              </w:rPr>
            </w:pPr>
          </w:p>
        </w:tc>
        <w:tc>
          <w:tcPr>
            <w:tcW w:w="4860" w:type="dxa"/>
            <w:tcBorders>
              <w:bottom w:val="single" w:sz="8" w:space="0" w:color="auto"/>
              <w:right w:val="single" w:sz="8" w:space="0" w:color="auto"/>
            </w:tcBorders>
            <w:vAlign w:val="bottom"/>
          </w:tcPr>
          <w:p w:rsidR="00413B14" w:rsidRDefault="00413B14">
            <w:pPr>
              <w:rPr>
                <w:sz w:val="10"/>
                <w:szCs w:val="10"/>
              </w:rPr>
            </w:pPr>
          </w:p>
        </w:tc>
      </w:tr>
      <w:tr w:rsidR="00413B14">
        <w:trPr>
          <w:trHeight w:val="266"/>
        </w:trPr>
        <w:tc>
          <w:tcPr>
            <w:tcW w:w="4880" w:type="dxa"/>
            <w:tcBorders>
              <w:left w:val="single" w:sz="8" w:space="0" w:color="auto"/>
              <w:right w:val="single" w:sz="8" w:space="0" w:color="auto"/>
            </w:tcBorders>
            <w:vAlign w:val="bottom"/>
          </w:tcPr>
          <w:p w:rsidR="00413B14" w:rsidRDefault="00316DEF">
            <w:pPr>
              <w:spacing w:line="265" w:lineRule="exact"/>
              <w:ind w:left="120"/>
              <w:rPr>
                <w:sz w:val="20"/>
                <w:szCs w:val="20"/>
              </w:rPr>
            </w:pPr>
            <w:r>
              <w:rPr>
                <w:rFonts w:eastAsia="Times New Roman"/>
                <w:sz w:val="24"/>
                <w:szCs w:val="24"/>
              </w:rPr>
              <w:lastRenderedPageBreak/>
              <w:t>Психическое недоразвитие ребенка</w:t>
            </w:r>
          </w:p>
        </w:tc>
        <w:tc>
          <w:tcPr>
            <w:tcW w:w="4860" w:type="dxa"/>
            <w:tcBorders>
              <w:right w:val="single" w:sz="8" w:space="0" w:color="auto"/>
            </w:tcBorders>
            <w:vAlign w:val="bottom"/>
          </w:tcPr>
          <w:p w:rsidR="00413B14" w:rsidRDefault="00316DEF">
            <w:pPr>
              <w:spacing w:line="265" w:lineRule="exact"/>
              <w:ind w:left="100"/>
              <w:rPr>
                <w:sz w:val="20"/>
                <w:szCs w:val="20"/>
              </w:rPr>
            </w:pPr>
            <w:r>
              <w:rPr>
                <w:rFonts w:eastAsia="Times New Roman"/>
                <w:sz w:val="24"/>
                <w:szCs w:val="24"/>
              </w:rPr>
              <w:t>Информирование родителей и направление</w:t>
            </w:r>
          </w:p>
        </w:tc>
      </w:tr>
      <w:tr w:rsidR="00413B14">
        <w:trPr>
          <w:trHeight w:val="285"/>
        </w:trPr>
        <w:tc>
          <w:tcPr>
            <w:tcW w:w="4880" w:type="dxa"/>
            <w:tcBorders>
              <w:left w:val="single" w:sz="8" w:space="0" w:color="auto"/>
              <w:bottom w:val="single" w:sz="8" w:space="0" w:color="auto"/>
              <w:right w:val="single" w:sz="8" w:space="0" w:color="auto"/>
            </w:tcBorders>
            <w:vAlign w:val="bottom"/>
          </w:tcPr>
          <w:p w:rsidR="00413B14" w:rsidRDefault="00413B14">
            <w:pPr>
              <w:rPr>
                <w:sz w:val="24"/>
                <w:szCs w:val="24"/>
              </w:rPr>
            </w:pPr>
          </w:p>
        </w:tc>
        <w:tc>
          <w:tcPr>
            <w:tcW w:w="486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ребенка к дефектологу</w:t>
            </w:r>
          </w:p>
        </w:tc>
      </w:tr>
      <w:tr w:rsidR="00413B14">
        <w:trPr>
          <w:trHeight w:val="268"/>
        </w:trPr>
        <w:tc>
          <w:tcPr>
            <w:tcW w:w="4880" w:type="dxa"/>
            <w:tcBorders>
              <w:left w:val="single" w:sz="8" w:space="0" w:color="auto"/>
              <w:right w:val="single" w:sz="8" w:space="0" w:color="auto"/>
            </w:tcBorders>
            <w:vAlign w:val="bottom"/>
          </w:tcPr>
          <w:p w:rsidR="00413B14" w:rsidRDefault="00316DEF">
            <w:pPr>
              <w:spacing w:line="268" w:lineRule="exact"/>
              <w:ind w:left="120"/>
              <w:rPr>
                <w:sz w:val="20"/>
                <w:szCs w:val="20"/>
              </w:rPr>
            </w:pPr>
            <w:r>
              <w:rPr>
                <w:rFonts w:eastAsia="Times New Roman"/>
                <w:sz w:val="24"/>
                <w:szCs w:val="24"/>
              </w:rPr>
              <w:t>Задержка психического развития</w:t>
            </w:r>
          </w:p>
        </w:tc>
        <w:tc>
          <w:tcPr>
            <w:tcW w:w="4860" w:type="dxa"/>
            <w:tcBorders>
              <w:right w:val="single" w:sz="8" w:space="0" w:color="auto"/>
            </w:tcBorders>
            <w:vAlign w:val="bottom"/>
          </w:tcPr>
          <w:p w:rsidR="00413B14" w:rsidRDefault="00316DEF">
            <w:pPr>
              <w:spacing w:line="268" w:lineRule="exact"/>
              <w:ind w:left="100"/>
              <w:rPr>
                <w:sz w:val="20"/>
                <w:szCs w:val="20"/>
              </w:rPr>
            </w:pPr>
            <w:r>
              <w:rPr>
                <w:rFonts w:eastAsia="Times New Roman"/>
                <w:sz w:val="24"/>
                <w:szCs w:val="24"/>
              </w:rPr>
              <w:t>Информирование родителей, рекомендации</w:t>
            </w:r>
          </w:p>
        </w:tc>
      </w:tr>
      <w:tr w:rsidR="00413B14">
        <w:trPr>
          <w:trHeight w:val="276"/>
        </w:trPr>
        <w:tc>
          <w:tcPr>
            <w:tcW w:w="4880" w:type="dxa"/>
            <w:tcBorders>
              <w:left w:val="single" w:sz="8" w:space="0" w:color="auto"/>
              <w:right w:val="single" w:sz="8" w:space="0" w:color="auto"/>
            </w:tcBorders>
            <w:vAlign w:val="bottom"/>
          </w:tcPr>
          <w:p w:rsidR="00413B14" w:rsidRDefault="00413B14">
            <w:pPr>
              <w:rPr>
                <w:sz w:val="24"/>
                <w:szCs w:val="24"/>
              </w:rPr>
            </w:pPr>
          </w:p>
        </w:tc>
        <w:tc>
          <w:tcPr>
            <w:tcW w:w="4860" w:type="dxa"/>
            <w:tcBorders>
              <w:right w:val="single" w:sz="8" w:space="0" w:color="auto"/>
            </w:tcBorders>
            <w:vAlign w:val="bottom"/>
          </w:tcPr>
          <w:p w:rsidR="00413B14" w:rsidRDefault="00316DEF">
            <w:pPr>
              <w:ind w:left="100"/>
              <w:rPr>
                <w:sz w:val="20"/>
                <w:szCs w:val="20"/>
              </w:rPr>
            </w:pPr>
            <w:r>
              <w:rPr>
                <w:rFonts w:eastAsia="Times New Roman"/>
                <w:sz w:val="24"/>
                <w:szCs w:val="24"/>
              </w:rPr>
              <w:t>по психологически грамотной организации</w:t>
            </w:r>
          </w:p>
        </w:tc>
      </w:tr>
      <w:tr w:rsidR="00413B14">
        <w:trPr>
          <w:trHeight w:val="276"/>
        </w:trPr>
        <w:tc>
          <w:tcPr>
            <w:tcW w:w="4880" w:type="dxa"/>
            <w:tcBorders>
              <w:left w:val="single" w:sz="8" w:space="0" w:color="auto"/>
              <w:right w:val="single" w:sz="8" w:space="0" w:color="auto"/>
            </w:tcBorders>
            <w:vAlign w:val="bottom"/>
          </w:tcPr>
          <w:p w:rsidR="00413B14" w:rsidRDefault="00413B14">
            <w:pPr>
              <w:rPr>
                <w:sz w:val="24"/>
                <w:szCs w:val="24"/>
              </w:rPr>
            </w:pPr>
          </w:p>
        </w:tc>
        <w:tc>
          <w:tcPr>
            <w:tcW w:w="4860" w:type="dxa"/>
            <w:tcBorders>
              <w:right w:val="single" w:sz="8" w:space="0" w:color="auto"/>
            </w:tcBorders>
            <w:vAlign w:val="bottom"/>
          </w:tcPr>
          <w:p w:rsidR="00413B14" w:rsidRDefault="00316DEF">
            <w:pPr>
              <w:ind w:left="100"/>
              <w:rPr>
                <w:sz w:val="20"/>
                <w:szCs w:val="20"/>
              </w:rPr>
            </w:pPr>
            <w:r>
              <w:rPr>
                <w:rFonts w:eastAsia="Times New Roman"/>
                <w:sz w:val="24"/>
                <w:szCs w:val="24"/>
              </w:rPr>
              <w:t>занятий родителей с ребенком; возможно</w:t>
            </w:r>
          </w:p>
        </w:tc>
      </w:tr>
      <w:tr w:rsidR="00413B14">
        <w:trPr>
          <w:trHeight w:val="276"/>
        </w:trPr>
        <w:tc>
          <w:tcPr>
            <w:tcW w:w="4880" w:type="dxa"/>
            <w:tcBorders>
              <w:left w:val="single" w:sz="8" w:space="0" w:color="auto"/>
              <w:right w:val="single" w:sz="8" w:space="0" w:color="auto"/>
            </w:tcBorders>
            <w:vAlign w:val="bottom"/>
          </w:tcPr>
          <w:p w:rsidR="00413B14" w:rsidRDefault="00413B14">
            <w:pPr>
              <w:rPr>
                <w:sz w:val="24"/>
                <w:szCs w:val="24"/>
              </w:rPr>
            </w:pPr>
          </w:p>
        </w:tc>
        <w:tc>
          <w:tcPr>
            <w:tcW w:w="4860" w:type="dxa"/>
            <w:tcBorders>
              <w:right w:val="single" w:sz="8" w:space="0" w:color="auto"/>
            </w:tcBorders>
            <w:vAlign w:val="bottom"/>
          </w:tcPr>
          <w:p w:rsidR="00413B14" w:rsidRDefault="00316DEF">
            <w:pPr>
              <w:ind w:left="100"/>
              <w:rPr>
                <w:sz w:val="20"/>
                <w:szCs w:val="20"/>
              </w:rPr>
            </w:pPr>
            <w:r>
              <w:rPr>
                <w:rFonts w:eastAsia="Times New Roman"/>
                <w:sz w:val="24"/>
                <w:szCs w:val="24"/>
              </w:rPr>
              <w:t>направление к дефектологу</w:t>
            </w:r>
          </w:p>
        </w:tc>
      </w:tr>
      <w:tr w:rsidR="00413B14">
        <w:trPr>
          <w:trHeight w:val="34"/>
        </w:trPr>
        <w:tc>
          <w:tcPr>
            <w:tcW w:w="4880" w:type="dxa"/>
            <w:tcBorders>
              <w:left w:val="single" w:sz="8" w:space="0" w:color="auto"/>
              <w:bottom w:val="single" w:sz="8" w:space="0" w:color="auto"/>
              <w:right w:val="single" w:sz="8" w:space="0" w:color="auto"/>
            </w:tcBorders>
            <w:vAlign w:val="bottom"/>
          </w:tcPr>
          <w:p w:rsidR="00413B14" w:rsidRDefault="00413B14">
            <w:pPr>
              <w:rPr>
                <w:sz w:val="2"/>
                <w:szCs w:val="2"/>
              </w:rPr>
            </w:pPr>
          </w:p>
        </w:tc>
        <w:tc>
          <w:tcPr>
            <w:tcW w:w="4860" w:type="dxa"/>
            <w:tcBorders>
              <w:bottom w:val="single" w:sz="8" w:space="0" w:color="auto"/>
              <w:right w:val="single" w:sz="8" w:space="0" w:color="auto"/>
            </w:tcBorders>
            <w:vAlign w:val="bottom"/>
          </w:tcPr>
          <w:p w:rsidR="00413B14" w:rsidRDefault="00413B14">
            <w:pPr>
              <w:rPr>
                <w:sz w:val="2"/>
                <w:szCs w:val="2"/>
              </w:rPr>
            </w:pPr>
          </w:p>
        </w:tc>
      </w:tr>
      <w:tr w:rsidR="00413B14">
        <w:trPr>
          <w:trHeight w:val="268"/>
        </w:trPr>
        <w:tc>
          <w:tcPr>
            <w:tcW w:w="4880" w:type="dxa"/>
            <w:tcBorders>
              <w:left w:val="single" w:sz="8" w:space="0" w:color="auto"/>
              <w:right w:val="single" w:sz="8" w:space="0" w:color="auto"/>
            </w:tcBorders>
            <w:vAlign w:val="bottom"/>
          </w:tcPr>
          <w:p w:rsidR="00413B14" w:rsidRDefault="00316DEF">
            <w:pPr>
              <w:spacing w:line="267" w:lineRule="exact"/>
              <w:ind w:left="120"/>
              <w:rPr>
                <w:sz w:val="20"/>
                <w:szCs w:val="20"/>
              </w:rPr>
            </w:pPr>
            <w:r>
              <w:rPr>
                <w:rFonts w:eastAsia="Times New Roman"/>
                <w:sz w:val="24"/>
                <w:szCs w:val="24"/>
              </w:rPr>
              <w:t>Поврежденное психическое развитие</w:t>
            </w:r>
          </w:p>
        </w:tc>
        <w:tc>
          <w:tcPr>
            <w:tcW w:w="4860" w:type="dxa"/>
            <w:tcBorders>
              <w:right w:val="single" w:sz="8" w:space="0" w:color="auto"/>
            </w:tcBorders>
            <w:vAlign w:val="bottom"/>
          </w:tcPr>
          <w:p w:rsidR="00413B14" w:rsidRDefault="00316DEF">
            <w:pPr>
              <w:spacing w:line="267" w:lineRule="exact"/>
              <w:ind w:left="100"/>
              <w:rPr>
                <w:sz w:val="20"/>
                <w:szCs w:val="20"/>
              </w:rPr>
            </w:pPr>
            <w:r>
              <w:rPr>
                <w:rFonts w:eastAsia="Times New Roman"/>
                <w:sz w:val="24"/>
                <w:szCs w:val="24"/>
              </w:rPr>
              <w:t xml:space="preserve">Информирование родителей </w:t>
            </w:r>
            <w:proofErr w:type="gramStart"/>
            <w:r>
              <w:rPr>
                <w:rFonts w:eastAsia="Times New Roman"/>
                <w:sz w:val="24"/>
                <w:szCs w:val="24"/>
              </w:rPr>
              <w:t>об</w:t>
            </w:r>
            <w:proofErr w:type="gramEnd"/>
          </w:p>
        </w:tc>
      </w:tr>
      <w:tr w:rsidR="00413B14">
        <w:trPr>
          <w:trHeight w:val="276"/>
        </w:trPr>
        <w:tc>
          <w:tcPr>
            <w:tcW w:w="4880" w:type="dxa"/>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ребенка</w:t>
            </w:r>
          </w:p>
        </w:tc>
        <w:tc>
          <w:tcPr>
            <w:tcW w:w="48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особенностях ребенка, направление </w:t>
            </w:r>
            <w:proofErr w:type="gramStart"/>
            <w:r>
              <w:rPr>
                <w:rFonts w:eastAsia="Times New Roman"/>
                <w:sz w:val="24"/>
                <w:szCs w:val="24"/>
              </w:rPr>
              <w:t>к</w:t>
            </w:r>
            <w:proofErr w:type="gramEnd"/>
          </w:p>
        </w:tc>
      </w:tr>
      <w:tr w:rsidR="00413B14">
        <w:trPr>
          <w:trHeight w:val="285"/>
        </w:trPr>
        <w:tc>
          <w:tcPr>
            <w:tcW w:w="4880" w:type="dxa"/>
            <w:tcBorders>
              <w:left w:val="single" w:sz="8" w:space="0" w:color="auto"/>
              <w:bottom w:val="single" w:sz="8" w:space="0" w:color="auto"/>
              <w:right w:val="single" w:sz="8" w:space="0" w:color="auto"/>
            </w:tcBorders>
            <w:vAlign w:val="bottom"/>
          </w:tcPr>
          <w:p w:rsidR="00413B14" w:rsidRDefault="00413B14">
            <w:pPr>
              <w:rPr>
                <w:sz w:val="24"/>
                <w:szCs w:val="24"/>
              </w:rPr>
            </w:pPr>
          </w:p>
        </w:tc>
        <w:tc>
          <w:tcPr>
            <w:tcW w:w="486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психиатру</w:t>
            </w:r>
          </w:p>
        </w:tc>
      </w:tr>
      <w:tr w:rsidR="00413B14">
        <w:trPr>
          <w:trHeight w:val="266"/>
        </w:trPr>
        <w:tc>
          <w:tcPr>
            <w:tcW w:w="4880" w:type="dxa"/>
            <w:tcBorders>
              <w:left w:val="single" w:sz="8" w:space="0" w:color="auto"/>
              <w:right w:val="single" w:sz="8" w:space="0" w:color="auto"/>
            </w:tcBorders>
            <w:vAlign w:val="bottom"/>
          </w:tcPr>
          <w:p w:rsidR="00413B14" w:rsidRDefault="00316DEF">
            <w:pPr>
              <w:spacing w:line="266" w:lineRule="exact"/>
              <w:ind w:left="120"/>
              <w:rPr>
                <w:sz w:val="20"/>
                <w:szCs w:val="20"/>
              </w:rPr>
            </w:pPr>
            <w:r>
              <w:rPr>
                <w:rFonts w:eastAsia="Times New Roman"/>
                <w:sz w:val="24"/>
                <w:szCs w:val="24"/>
              </w:rPr>
              <w:t>Искаженное психическое развитие ребенка</w:t>
            </w:r>
          </w:p>
        </w:tc>
        <w:tc>
          <w:tcPr>
            <w:tcW w:w="4860" w:type="dxa"/>
            <w:tcBorders>
              <w:right w:val="single" w:sz="8" w:space="0" w:color="auto"/>
            </w:tcBorders>
            <w:vAlign w:val="bottom"/>
          </w:tcPr>
          <w:p w:rsidR="00413B14" w:rsidRDefault="00316DEF">
            <w:pPr>
              <w:spacing w:line="266" w:lineRule="exact"/>
              <w:ind w:left="100"/>
              <w:rPr>
                <w:sz w:val="20"/>
                <w:szCs w:val="20"/>
              </w:rPr>
            </w:pPr>
            <w:r>
              <w:rPr>
                <w:rFonts w:eastAsia="Times New Roman"/>
                <w:sz w:val="24"/>
                <w:szCs w:val="24"/>
              </w:rPr>
              <w:t>Направление к психиатру. Приспособление</w:t>
            </w:r>
          </w:p>
        </w:tc>
      </w:tr>
      <w:tr w:rsidR="00413B14">
        <w:trPr>
          <w:trHeight w:val="285"/>
        </w:trPr>
        <w:tc>
          <w:tcPr>
            <w:tcW w:w="4880" w:type="dxa"/>
            <w:tcBorders>
              <w:left w:val="single" w:sz="8" w:space="0" w:color="auto"/>
              <w:bottom w:val="single" w:sz="8" w:space="0" w:color="auto"/>
              <w:right w:val="single" w:sz="8" w:space="0" w:color="auto"/>
            </w:tcBorders>
            <w:vAlign w:val="bottom"/>
          </w:tcPr>
          <w:p w:rsidR="00413B14" w:rsidRDefault="00413B14">
            <w:pPr>
              <w:rPr>
                <w:sz w:val="24"/>
                <w:szCs w:val="24"/>
              </w:rPr>
            </w:pPr>
          </w:p>
        </w:tc>
        <w:tc>
          <w:tcPr>
            <w:tcW w:w="486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родителей к особенностям ребенка</w:t>
            </w:r>
          </w:p>
        </w:tc>
      </w:tr>
      <w:tr w:rsidR="00413B14">
        <w:trPr>
          <w:trHeight w:val="266"/>
        </w:trPr>
        <w:tc>
          <w:tcPr>
            <w:tcW w:w="4880" w:type="dxa"/>
            <w:tcBorders>
              <w:left w:val="single" w:sz="8" w:space="0" w:color="auto"/>
              <w:right w:val="single" w:sz="8" w:space="0" w:color="auto"/>
            </w:tcBorders>
            <w:vAlign w:val="bottom"/>
          </w:tcPr>
          <w:p w:rsidR="00413B14" w:rsidRDefault="00316DEF">
            <w:pPr>
              <w:spacing w:line="266" w:lineRule="exact"/>
              <w:ind w:left="120"/>
              <w:rPr>
                <w:sz w:val="20"/>
                <w:szCs w:val="20"/>
              </w:rPr>
            </w:pPr>
            <w:r>
              <w:rPr>
                <w:rFonts w:eastAsia="Times New Roman"/>
                <w:sz w:val="24"/>
                <w:szCs w:val="24"/>
              </w:rPr>
              <w:t>Дисгармоничное психическое развитие</w:t>
            </w:r>
          </w:p>
        </w:tc>
        <w:tc>
          <w:tcPr>
            <w:tcW w:w="4860" w:type="dxa"/>
            <w:tcBorders>
              <w:right w:val="single" w:sz="8" w:space="0" w:color="auto"/>
            </w:tcBorders>
            <w:vAlign w:val="bottom"/>
          </w:tcPr>
          <w:p w:rsidR="00413B14" w:rsidRDefault="00316DEF">
            <w:pPr>
              <w:spacing w:line="266" w:lineRule="exact"/>
              <w:ind w:left="100"/>
              <w:rPr>
                <w:sz w:val="20"/>
                <w:szCs w:val="20"/>
              </w:rPr>
            </w:pPr>
            <w:proofErr w:type="spellStart"/>
            <w:r>
              <w:rPr>
                <w:rFonts w:eastAsia="Times New Roman"/>
                <w:sz w:val="24"/>
                <w:szCs w:val="24"/>
              </w:rPr>
              <w:t>Психокоррекционная</w:t>
            </w:r>
            <w:proofErr w:type="spellEnd"/>
            <w:r>
              <w:rPr>
                <w:rFonts w:eastAsia="Times New Roman"/>
                <w:sz w:val="24"/>
                <w:szCs w:val="24"/>
              </w:rPr>
              <w:t xml:space="preserve"> работа с родителями</w:t>
            </w:r>
          </w:p>
        </w:tc>
      </w:tr>
      <w:tr w:rsidR="00413B14">
        <w:trPr>
          <w:trHeight w:val="286"/>
        </w:trPr>
        <w:tc>
          <w:tcPr>
            <w:tcW w:w="4880" w:type="dxa"/>
            <w:tcBorders>
              <w:left w:val="single" w:sz="8" w:space="0" w:color="auto"/>
              <w:bottom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ребенка</w:t>
            </w:r>
          </w:p>
        </w:tc>
        <w:tc>
          <w:tcPr>
            <w:tcW w:w="486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по нормализации их общения с ребенком</w:t>
            </w:r>
          </w:p>
        </w:tc>
      </w:tr>
      <w:tr w:rsidR="00413B14">
        <w:trPr>
          <w:trHeight w:val="268"/>
        </w:trPr>
        <w:tc>
          <w:tcPr>
            <w:tcW w:w="4880" w:type="dxa"/>
            <w:tcBorders>
              <w:left w:val="single" w:sz="8" w:space="0" w:color="auto"/>
              <w:right w:val="single" w:sz="8" w:space="0" w:color="auto"/>
            </w:tcBorders>
            <w:vAlign w:val="bottom"/>
          </w:tcPr>
          <w:p w:rsidR="00413B14" w:rsidRDefault="00316DEF">
            <w:pPr>
              <w:spacing w:line="268" w:lineRule="exact"/>
              <w:ind w:left="120"/>
              <w:rPr>
                <w:sz w:val="20"/>
                <w:szCs w:val="20"/>
              </w:rPr>
            </w:pPr>
            <w:r>
              <w:rPr>
                <w:rFonts w:eastAsia="Times New Roman"/>
                <w:sz w:val="24"/>
                <w:szCs w:val="24"/>
              </w:rPr>
              <w:t>Нарушения развития личностной сферы</w:t>
            </w:r>
          </w:p>
        </w:tc>
        <w:tc>
          <w:tcPr>
            <w:tcW w:w="4860" w:type="dxa"/>
            <w:tcBorders>
              <w:right w:val="single" w:sz="8" w:space="0" w:color="auto"/>
            </w:tcBorders>
            <w:vAlign w:val="bottom"/>
          </w:tcPr>
          <w:p w:rsidR="00413B14" w:rsidRDefault="00316DEF">
            <w:pPr>
              <w:spacing w:line="268" w:lineRule="exact"/>
              <w:ind w:left="100"/>
              <w:rPr>
                <w:sz w:val="20"/>
                <w:szCs w:val="20"/>
              </w:rPr>
            </w:pPr>
            <w:r>
              <w:rPr>
                <w:rFonts w:eastAsia="Times New Roman"/>
                <w:sz w:val="24"/>
                <w:szCs w:val="24"/>
              </w:rPr>
              <w:t>Направление ребенка на второй этап</w:t>
            </w:r>
          </w:p>
        </w:tc>
      </w:tr>
      <w:tr w:rsidR="00413B14">
        <w:trPr>
          <w:trHeight w:val="276"/>
        </w:trPr>
        <w:tc>
          <w:tcPr>
            <w:tcW w:w="4880" w:type="dxa"/>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ребенка</w:t>
            </w:r>
          </w:p>
        </w:tc>
        <w:tc>
          <w:tcPr>
            <w:tcW w:w="48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диагностики, </w:t>
            </w:r>
            <w:proofErr w:type="gramStart"/>
            <w:r>
              <w:rPr>
                <w:rFonts w:eastAsia="Times New Roman"/>
                <w:sz w:val="24"/>
                <w:szCs w:val="24"/>
              </w:rPr>
              <w:t>дальнейшая</w:t>
            </w:r>
            <w:proofErr w:type="gramEnd"/>
          </w:p>
        </w:tc>
      </w:tr>
      <w:tr w:rsidR="00413B14">
        <w:trPr>
          <w:trHeight w:val="276"/>
        </w:trPr>
        <w:tc>
          <w:tcPr>
            <w:tcW w:w="4880" w:type="dxa"/>
            <w:tcBorders>
              <w:left w:val="single" w:sz="8" w:space="0" w:color="auto"/>
              <w:right w:val="single" w:sz="8" w:space="0" w:color="auto"/>
            </w:tcBorders>
            <w:vAlign w:val="bottom"/>
          </w:tcPr>
          <w:p w:rsidR="00413B14" w:rsidRDefault="00413B14">
            <w:pPr>
              <w:rPr>
                <w:sz w:val="24"/>
                <w:szCs w:val="24"/>
              </w:rPr>
            </w:pPr>
          </w:p>
        </w:tc>
        <w:tc>
          <w:tcPr>
            <w:tcW w:w="4860" w:type="dxa"/>
            <w:tcBorders>
              <w:right w:val="single" w:sz="8" w:space="0" w:color="auto"/>
            </w:tcBorders>
            <w:vAlign w:val="bottom"/>
          </w:tcPr>
          <w:p w:rsidR="00413B14" w:rsidRDefault="00316DEF">
            <w:pPr>
              <w:ind w:left="100"/>
              <w:rPr>
                <w:sz w:val="20"/>
                <w:szCs w:val="20"/>
              </w:rPr>
            </w:pPr>
            <w:proofErr w:type="spellStart"/>
            <w:r>
              <w:rPr>
                <w:rFonts w:eastAsia="Times New Roman"/>
                <w:sz w:val="24"/>
                <w:szCs w:val="24"/>
              </w:rPr>
              <w:t>психокоррекционная</w:t>
            </w:r>
            <w:proofErr w:type="spellEnd"/>
            <w:r>
              <w:rPr>
                <w:rFonts w:eastAsia="Times New Roman"/>
                <w:sz w:val="24"/>
                <w:szCs w:val="24"/>
              </w:rPr>
              <w:t xml:space="preserve"> работа с ребенком и</w:t>
            </w:r>
          </w:p>
        </w:tc>
      </w:tr>
      <w:tr w:rsidR="00413B14">
        <w:trPr>
          <w:trHeight w:val="285"/>
        </w:trPr>
        <w:tc>
          <w:tcPr>
            <w:tcW w:w="4880" w:type="dxa"/>
            <w:tcBorders>
              <w:left w:val="single" w:sz="8" w:space="0" w:color="auto"/>
              <w:bottom w:val="single" w:sz="8" w:space="0" w:color="auto"/>
              <w:right w:val="single" w:sz="8" w:space="0" w:color="auto"/>
            </w:tcBorders>
            <w:vAlign w:val="bottom"/>
          </w:tcPr>
          <w:p w:rsidR="00413B14" w:rsidRDefault="00413B14">
            <w:pPr>
              <w:rPr>
                <w:sz w:val="24"/>
                <w:szCs w:val="24"/>
              </w:rPr>
            </w:pPr>
          </w:p>
        </w:tc>
        <w:tc>
          <w:tcPr>
            <w:tcW w:w="486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родителями</w:t>
            </w:r>
          </w:p>
        </w:tc>
      </w:tr>
    </w:tbl>
    <w:p w:rsidR="00413B14" w:rsidRDefault="00413B14">
      <w:pPr>
        <w:spacing w:line="200" w:lineRule="exact"/>
        <w:rPr>
          <w:sz w:val="20"/>
          <w:szCs w:val="20"/>
        </w:rPr>
      </w:pPr>
    </w:p>
    <w:p w:rsidR="00413B14" w:rsidRDefault="00413B14">
      <w:pPr>
        <w:spacing w:line="215" w:lineRule="exact"/>
        <w:rPr>
          <w:sz w:val="20"/>
          <w:szCs w:val="20"/>
        </w:rPr>
      </w:pPr>
    </w:p>
    <w:p w:rsidR="00413B14" w:rsidRDefault="00316DEF" w:rsidP="006965C8">
      <w:pPr>
        <w:spacing w:line="237" w:lineRule="auto"/>
        <w:ind w:left="120" w:right="120" w:firstLine="708"/>
        <w:jc w:val="both"/>
        <w:rPr>
          <w:sz w:val="20"/>
          <w:szCs w:val="20"/>
        </w:rPr>
      </w:pPr>
      <w:r>
        <w:rPr>
          <w:rFonts w:eastAsia="Times New Roman"/>
          <w:sz w:val="24"/>
          <w:szCs w:val="24"/>
        </w:rPr>
        <w:t xml:space="preserve">Анализ получаемых данных, а также результатов специальной психолого-педагогической диагностики позволяет выявить и осуществить психолого-педагогическую квалификацию ведущих, ядерных (Л.С. Выготский) нарушений развития ребенка, их соотношения </w:t>
      </w:r>
      <w:proofErr w:type="gramStart"/>
      <w:r>
        <w:rPr>
          <w:rFonts w:eastAsia="Times New Roman"/>
          <w:sz w:val="24"/>
          <w:szCs w:val="24"/>
        </w:rPr>
        <w:t>со</w:t>
      </w:r>
      <w:proofErr w:type="gramEnd"/>
      <w:r>
        <w:rPr>
          <w:rFonts w:eastAsia="Times New Roman"/>
          <w:sz w:val="24"/>
          <w:szCs w:val="24"/>
        </w:rPr>
        <w:t xml:space="preserve"> вторичными нарушениями. В процессе диагностики определяются социальные и биологические факторы, значимые для здоровья и развития ребенка.</w:t>
      </w:r>
    </w:p>
    <w:p w:rsidR="00413B14" w:rsidRDefault="00316DEF">
      <w:pPr>
        <w:spacing w:line="237" w:lineRule="auto"/>
        <w:ind w:left="120" w:firstLine="708"/>
        <w:jc w:val="both"/>
        <w:rPr>
          <w:sz w:val="20"/>
          <w:szCs w:val="20"/>
        </w:rPr>
      </w:pPr>
      <w:r>
        <w:rPr>
          <w:rFonts w:eastAsia="Times New Roman"/>
          <w:sz w:val="24"/>
          <w:szCs w:val="24"/>
        </w:rPr>
        <w:t xml:space="preserve">Реализуется диагностическая модель в ходе индивидуального обследования уровня психофизического развития ребенка, углубленной психолого-педагогической диагностики отклонений в развитии, проводимой также в индивидуальной форме, в ходе наблюдений за ребенком в естественной и специально организованной деятельности, при проведении </w:t>
      </w:r>
      <w:proofErr w:type="spellStart"/>
      <w:r>
        <w:rPr>
          <w:rFonts w:eastAsia="Times New Roman"/>
          <w:sz w:val="24"/>
          <w:szCs w:val="24"/>
        </w:rPr>
        <w:t>эпикризной</w:t>
      </w:r>
      <w:proofErr w:type="spellEnd"/>
      <w:r>
        <w:rPr>
          <w:rFonts w:eastAsia="Times New Roman"/>
          <w:sz w:val="24"/>
          <w:szCs w:val="24"/>
        </w:rPr>
        <w:t xml:space="preserve"> и рубежной (при переходе на следующий возрастной этап) диагностики.</w:t>
      </w:r>
    </w:p>
    <w:p w:rsidR="00413B14" w:rsidRDefault="00413B14">
      <w:pPr>
        <w:spacing w:line="17" w:lineRule="exact"/>
        <w:rPr>
          <w:sz w:val="20"/>
          <w:szCs w:val="20"/>
        </w:rPr>
      </w:pPr>
    </w:p>
    <w:p w:rsidR="00413B14" w:rsidRDefault="006A646C" w:rsidP="006A646C">
      <w:pPr>
        <w:ind w:left="142"/>
        <w:jc w:val="both"/>
        <w:rPr>
          <w:rFonts w:eastAsia="Times New Roman"/>
          <w:sz w:val="24"/>
          <w:szCs w:val="24"/>
        </w:rPr>
      </w:pPr>
      <w:r>
        <w:rPr>
          <w:rFonts w:eastAsia="Times New Roman"/>
          <w:sz w:val="23"/>
          <w:szCs w:val="23"/>
        </w:rPr>
        <w:t xml:space="preserve">           </w:t>
      </w:r>
      <w:r w:rsidR="00316DEF">
        <w:rPr>
          <w:rFonts w:eastAsia="Times New Roman"/>
          <w:sz w:val="23"/>
          <w:szCs w:val="23"/>
        </w:rPr>
        <w:t xml:space="preserve">Субъектами диагностической деятельности являются специалисты, педагоги </w:t>
      </w:r>
      <w:r w:rsidR="00F1619F" w:rsidRPr="00F1619F">
        <w:rPr>
          <w:rFonts w:eastAsia="Times New Roman"/>
          <w:color w:val="000000" w:themeColor="text1"/>
          <w:sz w:val="23"/>
          <w:szCs w:val="23"/>
        </w:rPr>
        <w:t>Центра</w:t>
      </w:r>
      <w:r w:rsidR="00F1619F">
        <w:rPr>
          <w:rFonts w:eastAsia="Times New Roman"/>
          <w:color w:val="FF0000"/>
          <w:sz w:val="23"/>
          <w:szCs w:val="23"/>
        </w:rPr>
        <w:t xml:space="preserve"> </w:t>
      </w:r>
      <w:r>
        <w:rPr>
          <w:rFonts w:eastAsia="Times New Roman"/>
          <w:sz w:val="23"/>
          <w:szCs w:val="23"/>
        </w:rPr>
        <w:t xml:space="preserve">и </w:t>
      </w:r>
      <w:r w:rsidR="00316DEF">
        <w:rPr>
          <w:rFonts w:eastAsia="Times New Roman"/>
          <w:sz w:val="24"/>
          <w:szCs w:val="24"/>
        </w:rPr>
        <w:t>родители ребенка. Роль родителей особенно значима при проведении наблюдений за ребенком в разнообразных естественных ситуациях. При этом заранее должны быть определены как задачи наблюдения, так и его конкретный предмет (способы деятельности, формы и характер взаимодействия с окружающими, интересы и др.). Результаты таких наблюдений наиболее точно помогают определить динамику развития ребенка, а, следовательно, и эффективность ранней психолого-педагогической помощи, оказываемой ребенку.</w:t>
      </w:r>
    </w:p>
    <w:p w:rsidR="00413B14" w:rsidRDefault="00413B14">
      <w:pPr>
        <w:spacing w:line="16" w:lineRule="exact"/>
        <w:rPr>
          <w:rFonts w:eastAsia="Times New Roman"/>
          <w:sz w:val="24"/>
          <w:szCs w:val="24"/>
        </w:rPr>
      </w:pPr>
    </w:p>
    <w:p w:rsidR="00413B14" w:rsidRDefault="00316DEF">
      <w:pPr>
        <w:spacing w:line="238" w:lineRule="auto"/>
        <w:ind w:left="120" w:firstLine="708"/>
        <w:jc w:val="both"/>
        <w:rPr>
          <w:rFonts w:eastAsia="Times New Roman"/>
          <w:sz w:val="24"/>
          <w:szCs w:val="24"/>
        </w:rPr>
      </w:pPr>
      <w:r>
        <w:rPr>
          <w:rFonts w:eastAsia="Times New Roman"/>
          <w:sz w:val="24"/>
          <w:szCs w:val="24"/>
        </w:rPr>
        <w:t>Диагностическая модель обеспечивает возможность прогнозирования дальнейшего развития ребенка, появления у него в будущем тех или иных затруднений, обусловленных выявленными особенностями развития самого ребенка и социальной ситуации его воспитания и развития. Учет характера испытываемых ребенком и его семьей трудностей позволяет определить наиболее оптимальные психолого-педагогические условия его воспитания и развития, содержание и объем необходимой семье психолого-педагогической помощи.</w:t>
      </w:r>
    </w:p>
    <w:p w:rsidR="00413B14" w:rsidRDefault="00413B14">
      <w:pPr>
        <w:spacing w:line="16" w:lineRule="exact"/>
        <w:rPr>
          <w:rFonts w:eastAsia="Times New Roman"/>
          <w:sz w:val="24"/>
          <w:szCs w:val="24"/>
        </w:rPr>
      </w:pPr>
    </w:p>
    <w:p w:rsidR="00413B14" w:rsidRDefault="00316DEF">
      <w:pPr>
        <w:spacing w:line="234" w:lineRule="auto"/>
        <w:ind w:left="120" w:right="20" w:firstLine="708"/>
        <w:rPr>
          <w:rFonts w:eastAsia="Times New Roman"/>
          <w:sz w:val="24"/>
          <w:szCs w:val="24"/>
        </w:rPr>
      </w:pPr>
      <w:r>
        <w:rPr>
          <w:rFonts w:eastAsia="Times New Roman"/>
          <w:sz w:val="24"/>
          <w:szCs w:val="24"/>
        </w:rPr>
        <w:t xml:space="preserve">Диагностическая модель является базовой по отношению ко всем остальным функциям </w:t>
      </w:r>
      <w:r w:rsidR="00F1619F" w:rsidRPr="00F1619F">
        <w:rPr>
          <w:rFonts w:eastAsia="Times New Roman"/>
          <w:color w:val="000000" w:themeColor="text1"/>
          <w:sz w:val="24"/>
          <w:szCs w:val="24"/>
        </w:rPr>
        <w:t>Центра</w:t>
      </w:r>
      <w:r>
        <w:rPr>
          <w:rFonts w:eastAsia="Times New Roman"/>
          <w:sz w:val="24"/>
          <w:szCs w:val="24"/>
        </w:rPr>
        <w:t>, определяя содержательную основу их реализации.</w:t>
      </w:r>
    </w:p>
    <w:p w:rsidR="00413B14" w:rsidRDefault="00413B14">
      <w:pPr>
        <w:spacing w:line="282" w:lineRule="exact"/>
        <w:rPr>
          <w:sz w:val="20"/>
          <w:szCs w:val="20"/>
        </w:rPr>
      </w:pPr>
    </w:p>
    <w:p w:rsidR="00413B14" w:rsidRDefault="00316DEF">
      <w:pPr>
        <w:ind w:left="820"/>
        <w:rPr>
          <w:sz w:val="20"/>
          <w:szCs w:val="20"/>
        </w:rPr>
      </w:pPr>
      <w:r>
        <w:rPr>
          <w:rFonts w:eastAsia="Times New Roman"/>
          <w:b/>
          <w:bCs/>
          <w:sz w:val="24"/>
          <w:szCs w:val="24"/>
        </w:rPr>
        <w:t>Описание консультативной модели работы Центра</w:t>
      </w:r>
    </w:p>
    <w:p w:rsidR="00413B14" w:rsidRDefault="00413B14">
      <w:pPr>
        <w:spacing w:line="7" w:lineRule="exact"/>
        <w:rPr>
          <w:sz w:val="20"/>
          <w:szCs w:val="20"/>
        </w:rPr>
      </w:pPr>
    </w:p>
    <w:p w:rsidR="00413B14" w:rsidRDefault="00316DEF">
      <w:pPr>
        <w:spacing w:line="236" w:lineRule="auto"/>
        <w:ind w:left="120" w:firstLine="708"/>
        <w:jc w:val="both"/>
        <w:rPr>
          <w:sz w:val="20"/>
          <w:szCs w:val="20"/>
        </w:rPr>
      </w:pPr>
      <w:r>
        <w:rPr>
          <w:rFonts w:eastAsia="Times New Roman"/>
          <w:sz w:val="24"/>
          <w:szCs w:val="24"/>
        </w:rPr>
        <w:t>Консультативная модель направлена на создание необходимого информационного и мотивационного поля ранней психолого-педагогической помощи, активное включение родителей ребенка раннего возраста в целенаправленный развивающий процесс.</w:t>
      </w:r>
    </w:p>
    <w:p w:rsidR="00413B14" w:rsidRDefault="00413B14">
      <w:pPr>
        <w:spacing w:line="14" w:lineRule="exact"/>
        <w:rPr>
          <w:sz w:val="20"/>
          <w:szCs w:val="20"/>
        </w:rPr>
      </w:pPr>
    </w:p>
    <w:p w:rsidR="00413B14" w:rsidRDefault="00316DEF">
      <w:pPr>
        <w:spacing w:line="234" w:lineRule="auto"/>
        <w:ind w:left="120" w:firstLine="708"/>
        <w:jc w:val="both"/>
        <w:rPr>
          <w:sz w:val="20"/>
          <w:szCs w:val="20"/>
        </w:rPr>
      </w:pPr>
      <w:r>
        <w:rPr>
          <w:rFonts w:eastAsia="Times New Roman"/>
          <w:sz w:val="24"/>
          <w:szCs w:val="24"/>
        </w:rPr>
        <w:t>Решение этих задач обеспечивается разнонаправленностью консультативной помощи.</w:t>
      </w:r>
    </w:p>
    <w:p w:rsidR="00413B14" w:rsidRDefault="00413B14">
      <w:pPr>
        <w:spacing w:line="14" w:lineRule="exact"/>
        <w:rPr>
          <w:sz w:val="20"/>
          <w:szCs w:val="20"/>
        </w:rPr>
      </w:pPr>
    </w:p>
    <w:p w:rsidR="00413B14" w:rsidRDefault="00316DEF" w:rsidP="00025FA1">
      <w:pPr>
        <w:numPr>
          <w:ilvl w:val="1"/>
          <w:numId w:val="17"/>
        </w:numPr>
        <w:tabs>
          <w:tab w:val="left" w:pos="1058"/>
        </w:tabs>
        <w:spacing w:line="237" w:lineRule="auto"/>
        <w:ind w:left="120" w:firstLine="708"/>
        <w:jc w:val="both"/>
        <w:rPr>
          <w:rFonts w:eastAsia="Times New Roman"/>
          <w:sz w:val="24"/>
          <w:szCs w:val="24"/>
        </w:rPr>
      </w:pPr>
      <w:proofErr w:type="gramStart"/>
      <w:r>
        <w:rPr>
          <w:rFonts w:eastAsia="Times New Roman"/>
          <w:sz w:val="24"/>
          <w:szCs w:val="24"/>
        </w:rPr>
        <w:t>рамках</w:t>
      </w:r>
      <w:proofErr w:type="gramEnd"/>
      <w:r>
        <w:rPr>
          <w:rFonts w:eastAsia="Times New Roman"/>
          <w:sz w:val="24"/>
          <w:szCs w:val="24"/>
        </w:rPr>
        <w:t xml:space="preserve"> разработки модели консультативная деятельность рассматривает довольно разнообр</w:t>
      </w:r>
      <w:r w:rsidR="0089264E">
        <w:rPr>
          <w:rFonts w:eastAsia="Times New Roman"/>
          <w:sz w:val="24"/>
          <w:szCs w:val="24"/>
        </w:rPr>
        <w:t>азный перечень запросов, который может</w:t>
      </w:r>
      <w:r>
        <w:rPr>
          <w:rFonts w:eastAsia="Times New Roman"/>
          <w:sz w:val="24"/>
          <w:szCs w:val="24"/>
        </w:rPr>
        <w:t xml:space="preserve"> возникнуть у получателей услуг. </w:t>
      </w:r>
      <w:r>
        <w:rPr>
          <w:rFonts w:eastAsia="Times New Roman"/>
          <w:sz w:val="24"/>
          <w:szCs w:val="24"/>
        </w:rPr>
        <w:lastRenderedPageBreak/>
        <w:t>Родители смогут получить не только психологическую консультацию, но и логопедическую и медицинскую.</w:t>
      </w:r>
    </w:p>
    <w:p w:rsidR="00413B14" w:rsidRDefault="00413B14">
      <w:pPr>
        <w:spacing w:line="13" w:lineRule="exact"/>
        <w:rPr>
          <w:rFonts w:eastAsia="Times New Roman"/>
          <w:sz w:val="24"/>
          <w:szCs w:val="24"/>
        </w:rPr>
      </w:pPr>
    </w:p>
    <w:p w:rsidR="00413B14" w:rsidRDefault="00316DEF">
      <w:pPr>
        <w:spacing w:line="237" w:lineRule="auto"/>
        <w:ind w:left="120" w:firstLine="708"/>
        <w:jc w:val="both"/>
        <w:rPr>
          <w:rFonts w:eastAsia="Times New Roman"/>
          <w:sz w:val="24"/>
          <w:szCs w:val="24"/>
        </w:rPr>
      </w:pPr>
      <w:r>
        <w:rPr>
          <w:rFonts w:eastAsia="Times New Roman"/>
          <w:sz w:val="24"/>
          <w:szCs w:val="24"/>
        </w:rPr>
        <w:t>Содержание консультативной помощи может включать информацию о закономерностях развития ребенка в раннем и младенческом возрасте, об индивидуальных особенностях развития ребенка, задачах, направлениях и средствах развивающего взаимодействия взрослых с ребенком, информацию об услугах оказываемых детям раннего возраста специалистами службы, а также других, внешних учреждений и служб.</w:t>
      </w:r>
    </w:p>
    <w:p w:rsidR="00413B14" w:rsidRDefault="00413B14">
      <w:pPr>
        <w:spacing w:line="17" w:lineRule="exact"/>
        <w:rPr>
          <w:rFonts w:eastAsia="Times New Roman"/>
          <w:sz w:val="24"/>
          <w:szCs w:val="24"/>
        </w:rPr>
      </w:pPr>
    </w:p>
    <w:p w:rsidR="00413B14" w:rsidRDefault="00316DEF">
      <w:pPr>
        <w:spacing w:line="236" w:lineRule="auto"/>
        <w:ind w:left="120" w:firstLine="708"/>
        <w:jc w:val="both"/>
        <w:rPr>
          <w:rFonts w:eastAsia="Times New Roman"/>
          <w:sz w:val="24"/>
          <w:szCs w:val="24"/>
        </w:rPr>
      </w:pPr>
      <w:r>
        <w:rPr>
          <w:rFonts w:eastAsia="Times New Roman"/>
          <w:sz w:val="24"/>
          <w:szCs w:val="24"/>
        </w:rPr>
        <w:t>Консультативная помощь может ориентировать педагогов и родителей в научно-методических, нормативно-правовых и организационных аспектах ранней психолого-педагогической помощи, материально-технических условиях ее реализации.</w:t>
      </w:r>
    </w:p>
    <w:p w:rsidR="00413B14" w:rsidRDefault="00413B14">
      <w:pPr>
        <w:spacing w:line="14" w:lineRule="exact"/>
        <w:rPr>
          <w:rFonts w:eastAsia="Times New Roman"/>
          <w:sz w:val="24"/>
          <w:szCs w:val="24"/>
        </w:rPr>
      </w:pPr>
    </w:p>
    <w:p w:rsidR="00413B14" w:rsidRDefault="00316DEF">
      <w:pPr>
        <w:spacing w:line="234" w:lineRule="auto"/>
        <w:ind w:left="120" w:firstLine="708"/>
        <w:jc w:val="both"/>
        <w:rPr>
          <w:rFonts w:eastAsia="Times New Roman"/>
          <w:sz w:val="24"/>
          <w:szCs w:val="24"/>
        </w:rPr>
      </w:pPr>
      <w:r>
        <w:rPr>
          <w:rFonts w:eastAsia="Times New Roman"/>
          <w:sz w:val="24"/>
          <w:szCs w:val="24"/>
        </w:rPr>
        <w:t>Консультативная функция реализуется в процессе индивидуальных и групповых консультаций родителям и педагогам. Консультации могут быть разовыми и регулярными.</w:t>
      </w:r>
    </w:p>
    <w:p w:rsidR="00413B14" w:rsidRDefault="00413B14">
      <w:pPr>
        <w:spacing w:line="13" w:lineRule="exact"/>
        <w:rPr>
          <w:rFonts w:eastAsia="Times New Roman"/>
          <w:sz w:val="24"/>
          <w:szCs w:val="24"/>
        </w:rPr>
      </w:pPr>
    </w:p>
    <w:p w:rsidR="00413B14" w:rsidRDefault="00316DEF" w:rsidP="00025FA1">
      <w:pPr>
        <w:numPr>
          <w:ilvl w:val="0"/>
          <w:numId w:val="17"/>
        </w:numPr>
        <w:tabs>
          <w:tab w:val="left" w:pos="381"/>
        </w:tabs>
        <w:spacing w:line="237" w:lineRule="auto"/>
        <w:ind w:left="120"/>
        <w:jc w:val="both"/>
        <w:rPr>
          <w:rFonts w:eastAsia="Times New Roman"/>
          <w:sz w:val="24"/>
          <w:szCs w:val="24"/>
        </w:rPr>
      </w:pPr>
      <w:proofErr w:type="gramStart"/>
      <w:r>
        <w:rPr>
          <w:rFonts w:eastAsia="Times New Roman"/>
          <w:sz w:val="24"/>
          <w:szCs w:val="24"/>
        </w:rPr>
        <w:t>первом</w:t>
      </w:r>
      <w:proofErr w:type="gramEnd"/>
      <w:r>
        <w:rPr>
          <w:rFonts w:eastAsia="Times New Roman"/>
          <w:sz w:val="24"/>
          <w:szCs w:val="24"/>
        </w:rPr>
        <w:t xml:space="preserve"> случае они носят в основном информационный и рекомендательный характер. </w:t>
      </w:r>
      <w:proofErr w:type="gramStart"/>
      <w:r>
        <w:rPr>
          <w:rFonts w:eastAsia="Times New Roman"/>
          <w:sz w:val="24"/>
          <w:szCs w:val="24"/>
        </w:rPr>
        <w:t>Регулярные консультации, проводимые с определенной периодичностью, кроме информационных, решают еще и обучающие, организационные задачи разработки и периодической корректировки индивидуальной программы психолого-педагогической помощи ребенку.</w:t>
      </w:r>
      <w:proofErr w:type="gramEnd"/>
    </w:p>
    <w:p w:rsidR="00413B14" w:rsidRDefault="00413B14">
      <w:pPr>
        <w:spacing w:line="17" w:lineRule="exact"/>
        <w:rPr>
          <w:rFonts w:eastAsia="Times New Roman"/>
          <w:sz w:val="24"/>
          <w:szCs w:val="24"/>
        </w:rPr>
      </w:pPr>
    </w:p>
    <w:p w:rsidR="00413B14" w:rsidRDefault="00316DEF" w:rsidP="0089264E">
      <w:pPr>
        <w:spacing w:line="234" w:lineRule="auto"/>
        <w:ind w:left="120" w:firstLine="708"/>
        <w:jc w:val="both"/>
        <w:rPr>
          <w:rFonts w:eastAsia="Times New Roman"/>
          <w:sz w:val="24"/>
          <w:szCs w:val="24"/>
        </w:rPr>
      </w:pPr>
      <w:r>
        <w:rPr>
          <w:rFonts w:eastAsia="Times New Roman"/>
          <w:sz w:val="24"/>
          <w:szCs w:val="24"/>
        </w:rPr>
        <w:t>Субъектами консультативной деятельности являют</w:t>
      </w:r>
      <w:r w:rsidR="0082638C">
        <w:rPr>
          <w:rFonts w:eastAsia="Times New Roman"/>
          <w:sz w:val="24"/>
          <w:szCs w:val="24"/>
        </w:rPr>
        <w:t>ся педагоги и специалисты Центра</w:t>
      </w:r>
      <w:r>
        <w:rPr>
          <w:rFonts w:eastAsia="Times New Roman"/>
          <w:sz w:val="24"/>
          <w:szCs w:val="24"/>
        </w:rPr>
        <w:t>.</w:t>
      </w:r>
    </w:p>
    <w:p w:rsidR="00413B14" w:rsidRDefault="00413B14">
      <w:pPr>
        <w:spacing w:line="13" w:lineRule="exact"/>
        <w:rPr>
          <w:rFonts w:eastAsia="Times New Roman"/>
          <w:sz w:val="24"/>
          <w:szCs w:val="24"/>
        </w:rPr>
      </w:pPr>
    </w:p>
    <w:p w:rsidR="00413B14" w:rsidRPr="006965C8" w:rsidRDefault="00316DEF" w:rsidP="006965C8">
      <w:pPr>
        <w:spacing w:line="234" w:lineRule="auto"/>
        <w:ind w:left="120" w:firstLine="708"/>
        <w:jc w:val="both"/>
        <w:rPr>
          <w:rFonts w:eastAsia="Times New Roman"/>
          <w:sz w:val="24"/>
          <w:szCs w:val="24"/>
        </w:rPr>
      </w:pPr>
      <w:r>
        <w:rPr>
          <w:rFonts w:eastAsia="Times New Roman"/>
          <w:sz w:val="24"/>
          <w:szCs w:val="24"/>
        </w:rPr>
        <w:t>Консультативная помощь обеспечивает профилактику возникновения отклонений в развитии ребенка вторичного характера, обусловленных несоответствием требований среды</w:t>
      </w:r>
    </w:p>
    <w:p w:rsidR="00413B14" w:rsidRDefault="00316DEF" w:rsidP="009C1CE8">
      <w:pPr>
        <w:spacing w:line="238" w:lineRule="auto"/>
        <w:ind w:left="120"/>
        <w:jc w:val="both"/>
        <w:rPr>
          <w:sz w:val="20"/>
          <w:szCs w:val="20"/>
        </w:rPr>
      </w:pPr>
      <w:r>
        <w:rPr>
          <w:rFonts w:eastAsia="Times New Roman"/>
          <w:sz w:val="24"/>
          <w:szCs w:val="24"/>
        </w:rPr>
        <w:t>реальным возможностям ребенка. Базовым условием реализации данной функции является знание особенностей развития ребенка, его реальных и потенциальных возможностей и основанный на этом знании прогноз дальнейшего развития малыша. Возможность предвидеть появление у ребенка в дальнейшем тех или иных трудностей во взаимоотношениях с окружающими, эмоционально-личностном либо когнитивном развитии позволяет таким образом организовать среду развития ребенка, чтобы предотвратить их возникновение.</w:t>
      </w:r>
    </w:p>
    <w:p w:rsidR="00413B14" w:rsidRDefault="00316DEF" w:rsidP="009C1CE8">
      <w:pPr>
        <w:ind w:left="820"/>
        <w:rPr>
          <w:sz w:val="20"/>
          <w:szCs w:val="20"/>
        </w:rPr>
      </w:pPr>
      <w:r>
        <w:rPr>
          <w:rFonts w:eastAsia="Times New Roman"/>
          <w:b/>
          <w:bCs/>
          <w:sz w:val="24"/>
          <w:szCs w:val="24"/>
        </w:rPr>
        <w:t>Социально-психологическое консультирование.</w:t>
      </w:r>
    </w:p>
    <w:p w:rsidR="00413B14" w:rsidRDefault="00316DEF" w:rsidP="0089264E">
      <w:pPr>
        <w:ind w:left="120"/>
        <w:jc w:val="center"/>
        <w:rPr>
          <w:sz w:val="20"/>
          <w:szCs w:val="20"/>
        </w:rPr>
      </w:pPr>
      <w:r>
        <w:rPr>
          <w:rFonts w:eastAsia="Times New Roman"/>
          <w:sz w:val="24"/>
          <w:szCs w:val="24"/>
        </w:rPr>
        <w:t>Поводы для проведения психологической консультации</w:t>
      </w:r>
    </w:p>
    <w:tbl>
      <w:tblPr>
        <w:tblW w:w="0" w:type="auto"/>
        <w:tblInd w:w="10" w:type="dxa"/>
        <w:tblLayout w:type="fixed"/>
        <w:tblCellMar>
          <w:left w:w="0" w:type="dxa"/>
          <w:right w:w="0" w:type="dxa"/>
        </w:tblCellMar>
        <w:tblLook w:val="04A0" w:firstRow="1" w:lastRow="0" w:firstColumn="1" w:lastColumn="0" w:noHBand="0" w:noVBand="1"/>
      </w:tblPr>
      <w:tblGrid>
        <w:gridCol w:w="2720"/>
        <w:gridCol w:w="880"/>
        <w:gridCol w:w="740"/>
        <w:gridCol w:w="580"/>
        <w:gridCol w:w="680"/>
        <w:gridCol w:w="680"/>
        <w:gridCol w:w="940"/>
        <w:gridCol w:w="760"/>
        <w:gridCol w:w="100"/>
        <w:gridCol w:w="800"/>
        <w:gridCol w:w="500"/>
        <w:gridCol w:w="30"/>
      </w:tblGrid>
      <w:tr w:rsidR="00413B14" w:rsidTr="006965C8">
        <w:trPr>
          <w:trHeight w:val="278"/>
        </w:trPr>
        <w:tc>
          <w:tcPr>
            <w:tcW w:w="2720" w:type="dxa"/>
            <w:tcBorders>
              <w:top w:val="single" w:sz="8" w:space="0" w:color="auto"/>
              <w:left w:val="single" w:sz="8" w:space="0" w:color="auto"/>
              <w:bottom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Инициатор встречи</w:t>
            </w:r>
          </w:p>
        </w:tc>
        <w:tc>
          <w:tcPr>
            <w:tcW w:w="880" w:type="dxa"/>
            <w:vMerge w:val="restart"/>
            <w:tcBorders>
              <w:top w:val="single" w:sz="8" w:space="0" w:color="auto"/>
              <w:bottom w:val="single" w:sz="8" w:space="0" w:color="auto"/>
            </w:tcBorders>
            <w:vAlign w:val="bottom"/>
          </w:tcPr>
          <w:p w:rsidR="00413B14" w:rsidRDefault="00316DEF">
            <w:pPr>
              <w:ind w:left="80"/>
              <w:rPr>
                <w:sz w:val="20"/>
                <w:szCs w:val="20"/>
              </w:rPr>
            </w:pPr>
            <w:r>
              <w:rPr>
                <w:rFonts w:eastAsia="Times New Roman"/>
                <w:sz w:val="24"/>
                <w:szCs w:val="24"/>
              </w:rPr>
              <w:t>ДОУ</w:t>
            </w:r>
          </w:p>
        </w:tc>
        <w:tc>
          <w:tcPr>
            <w:tcW w:w="1320" w:type="dxa"/>
            <w:gridSpan w:val="2"/>
            <w:vMerge w:val="restart"/>
            <w:tcBorders>
              <w:top w:val="single" w:sz="8" w:space="0" w:color="auto"/>
              <w:bottom w:val="single" w:sz="8" w:space="0" w:color="auto"/>
            </w:tcBorders>
            <w:vAlign w:val="bottom"/>
          </w:tcPr>
          <w:p w:rsidR="00413B14" w:rsidRDefault="00316DEF" w:rsidP="006965C8">
            <w:pPr>
              <w:rPr>
                <w:sz w:val="20"/>
                <w:szCs w:val="20"/>
              </w:rPr>
            </w:pPr>
            <w:proofErr w:type="gramStart"/>
            <w:r>
              <w:rPr>
                <w:rFonts w:eastAsia="Times New Roman"/>
                <w:sz w:val="24"/>
                <w:szCs w:val="24"/>
              </w:rPr>
              <w:t>(психолог,</w:t>
            </w:r>
            <w:proofErr w:type="gramEnd"/>
          </w:p>
        </w:tc>
        <w:tc>
          <w:tcPr>
            <w:tcW w:w="1360" w:type="dxa"/>
            <w:gridSpan w:val="2"/>
            <w:vMerge w:val="restart"/>
            <w:tcBorders>
              <w:top w:val="single" w:sz="8" w:space="0" w:color="auto"/>
              <w:bottom w:val="single" w:sz="8" w:space="0" w:color="auto"/>
              <w:right w:val="single" w:sz="8" w:space="0" w:color="auto"/>
            </w:tcBorders>
            <w:vAlign w:val="bottom"/>
          </w:tcPr>
          <w:p w:rsidR="00413B14" w:rsidRDefault="00316DEF">
            <w:pPr>
              <w:jc w:val="right"/>
              <w:rPr>
                <w:sz w:val="20"/>
                <w:szCs w:val="20"/>
              </w:rPr>
            </w:pPr>
            <w:r>
              <w:rPr>
                <w:rFonts w:eastAsia="Times New Roman"/>
                <w:sz w:val="24"/>
                <w:szCs w:val="24"/>
              </w:rPr>
              <w:t>педагог,</w:t>
            </w:r>
          </w:p>
        </w:tc>
        <w:tc>
          <w:tcPr>
            <w:tcW w:w="940" w:type="dxa"/>
            <w:tcBorders>
              <w:top w:val="single" w:sz="8" w:space="0" w:color="auto"/>
            </w:tcBorders>
            <w:vAlign w:val="bottom"/>
          </w:tcPr>
          <w:p w:rsidR="00413B14" w:rsidRDefault="00413B14">
            <w:pPr>
              <w:rPr>
                <w:sz w:val="24"/>
                <w:szCs w:val="24"/>
              </w:rPr>
            </w:pPr>
          </w:p>
        </w:tc>
        <w:tc>
          <w:tcPr>
            <w:tcW w:w="860" w:type="dxa"/>
            <w:gridSpan w:val="2"/>
            <w:tcBorders>
              <w:top w:val="single" w:sz="8" w:space="0" w:color="auto"/>
            </w:tcBorders>
            <w:vAlign w:val="bottom"/>
          </w:tcPr>
          <w:p w:rsidR="00413B14" w:rsidRDefault="00413B14">
            <w:pPr>
              <w:rPr>
                <w:sz w:val="24"/>
                <w:szCs w:val="24"/>
              </w:rPr>
            </w:pPr>
          </w:p>
        </w:tc>
        <w:tc>
          <w:tcPr>
            <w:tcW w:w="800" w:type="dxa"/>
            <w:tcBorders>
              <w:top w:val="single" w:sz="8" w:space="0" w:color="auto"/>
            </w:tcBorders>
            <w:vAlign w:val="bottom"/>
          </w:tcPr>
          <w:p w:rsidR="00413B14" w:rsidRDefault="00413B14">
            <w:pPr>
              <w:rPr>
                <w:sz w:val="24"/>
                <w:szCs w:val="24"/>
              </w:rPr>
            </w:pPr>
          </w:p>
        </w:tc>
        <w:tc>
          <w:tcPr>
            <w:tcW w:w="500" w:type="dxa"/>
            <w:tcBorders>
              <w:top w:val="single" w:sz="8" w:space="0" w:color="auto"/>
              <w:right w:val="single" w:sz="8" w:space="0" w:color="auto"/>
            </w:tcBorders>
            <w:vAlign w:val="bottom"/>
          </w:tcPr>
          <w:p w:rsidR="00413B14" w:rsidRDefault="00413B14">
            <w:pPr>
              <w:rPr>
                <w:sz w:val="24"/>
                <w:szCs w:val="24"/>
              </w:rPr>
            </w:pPr>
          </w:p>
        </w:tc>
        <w:tc>
          <w:tcPr>
            <w:tcW w:w="30" w:type="dxa"/>
            <w:vAlign w:val="bottom"/>
          </w:tcPr>
          <w:p w:rsidR="00413B14" w:rsidRDefault="00413B14">
            <w:pPr>
              <w:rPr>
                <w:sz w:val="1"/>
                <w:szCs w:val="1"/>
              </w:rPr>
            </w:pPr>
          </w:p>
        </w:tc>
      </w:tr>
      <w:tr w:rsidR="00413B14" w:rsidTr="006965C8">
        <w:trPr>
          <w:trHeight w:val="122"/>
        </w:trPr>
        <w:tc>
          <w:tcPr>
            <w:tcW w:w="2720" w:type="dxa"/>
            <w:vMerge w:val="restart"/>
            <w:tcBorders>
              <w:left w:val="single" w:sz="8" w:space="0" w:color="auto"/>
              <w:right w:val="single" w:sz="8" w:space="0" w:color="auto"/>
            </w:tcBorders>
            <w:vAlign w:val="bottom"/>
          </w:tcPr>
          <w:p w:rsidR="00413B14" w:rsidRDefault="00316DEF">
            <w:pPr>
              <w:spacing w:line="265" w:lineRule="exact"/>
              <w:ind w:left="120"/>
              <w:rPr>
                <w:sz w:val="20"/>
                <w:szCs w:val="20"/>
              </w:rPr>
            </w:pPr>
            <w:r>
              <w:rPr>
                <w:rFonts w:eastAsia="Times New Roman"/>
                <w:sz w:val="24"/>
                <w:szCs w:val="24"/>
              </w:rPr>
              <w:t>Характеристика повода</w:t>
            </w:r>
          </w:p>
        </w:tc>
        <w:tc>
          <w:tcPr>
            <w:tcW w:w="880" w:type="dxa"/>
            <w:vMerge/>
            <w:vAlign w:val="bottom"/>
          </w:tcPr>
          <w:p w:rsidR="00413B14" w:rsidRDefault="00413B14">
            <w:pPr>
              <w:rPr>
                <w:sz w:val="10"/>
                <w:szCs w:val="10"/>
              </w:rPr>
            </w:pPr>
          </w:p>
        </w:tc>
        <w:tc>
          <w:tcPr>
            <w:tcW w:w="1320" w:type="dxa"/>
            <w:gridSpan w:val="2"/>
            <w:vMerge/>
            <w:vAlign w:val="bottom"/>
          </w:tcPr>
          <w:p w:rsidR="00413B14" w:rsidRDefault="00413B14">
            <w:pPr>
              <w:rPr>
                <w:sz w:val="10"/>
                <w:szCs w:val="10"/>
              </w:rPr>
            </w:pPr>
          </w:p>
        </w:tc>
        <w:tc>
          <w:tcPr>
            <w:tcW w:w="1360" w:type="dxa"/>
            <w:gridSpan w:val="2"/>
            <w:vMerge/>
            <w:tcBorders>
              <w:right w:val="single" w:sz="8" w:space="0" w:color="auto"/>
            </w:tcBorders>
            <w:vAlign w:val="bottom"/>
          </w:tcPr>
          <w:p w:rsidR="00413B14" w:rsidRDefault="00413B14">
            <w:pPr>
              <w:rPr>
                <w:sz w:val="10"/>
                <w:szCs w:val="10"/>
              </w:rPr>
            </w:pPr>
          </w:p>
        </w:tc>
        <w:tc>
          <w:tcPr>
            <w:tcW w:w="940" w:type="dxa"/>
            <w:vAlign w:val="bottom"/>
          </w:tcPr>
          <w:p w:rsidR="00413B14" w:rsidRDefault="00413B14">
            <w:pPr>
              <w:rPr>
                <w:sz w:val="10"/>
                <w:szCs w:val="10"/>
              </w:rPr>
            </w:pPr>
          </w:p>
        </w:tc>
        <w:tc>
          <w:tcPr>
            <w:tcW w:w="860" w:type="dxa"/>
            <w:gridSpan w:val="2"/>
            <w:vMerge w:val="restart"/>
            <w:vAlign w:val="bottom"/>
          </w:tcPr>
          <w:p w:rsidR="00413B14" w:rsidRDefault="00316DEF">
            <w:pPr>
              <w:spacing w:line="260" w:lineRule="exact"/>
              <w:rPr>
                <w:sz w:val="20"/>
                <w:szCs w:val="20"/>
              </w:rPr>
            </w:pPr>
            <w:r>
              <w:rPr>
                <w:rFonts w:eastAsia="Times New Roman"/>
                <w:sz w:val="24"/>
                <w:szCs w:val="24"/>
              </w:rPr>
              <w:t>Семья</w:t>
            </w:r>
          </w:p>
        </w:tc>
        <w:tc>
          <w:tcPr>
            <w:tcW w:w="800" w:type="dxa"/>
            <w:vAlign w:val="bottom"/>
          </w:tcPr>
          <w:p w:rsidR="00413B14" w:rsidRDefault="00413B14">
            <w:pPr>
              <w:rPr>
                <w:sz w:val="10"/>
                <w:szCs w:val="10"/>
              </w:rPr>
            </w:pPr>
          </w:p>
        </w:tc>
        <w:tc>
          <w:tcPr>
            <w:tcW w:w="500" w:type="dxa"/>
            <w:tcBorders>
              <w:right w:val="single" w:sz="8" w:space="0" w:color="auto"/>
            </w:tcBorders>
            <w:vAlign w:val="bottom"/>
          </w:tcPr>
          <w:p w:rsidR="00413B14" w:rsidRDefault="00413B14">
            <w:pPr>
              <w:rPr>
                <w:sz w:val="10"/>
                <w:szCs w:val="10"/>
              </w:rPr>
            </w:pPr>
          </w:p>
        </w:tc>
        <w:tc>
          <w:tcPr>
            <w:tcW w:w="30" w:type="dxa"/>
            <w:vAlign w:val="bottom"/>
          </w:tcPr>
          <w:p w:rsidR="00413B14" w:rsidRDefault="00413B14">
            <w:pPr>
              <w:rPr>
                <w:sz w:val="1"/>
                <w:szCs w:val="1"/>
              </w:rPr>
            </w:pPr>
          </w:p>
        </w:tc>
      </w:tr>
      <w:tr w:rsidR="00413B14" w:rsidTr="006965C8">
        <w:trPr>
          <w:trHeight w:val="144"/>
        </w:trPr>
        <w:tc>
          <w:tcPr>
            <w:tcW w:w="2720" w:type="dxa"/>
            <w:vMerge/>
            <w:tcBorders>
              <w:left w:val="single" w:sz="8" w:space="0" w:color="auto"/>
              <w:right w:val="single" w:sz="8" w:space="0" w:color="auto"/>
            </w:tcBorders>
            <w:vAlign w:val="bottom"/>
          </w:tcPr>
          <w:p w:rsidR="00413B14" w:rsidRDefault="00413B14">
            <w:pPr>
              <w:rPr>
                <w:sz w:val="12"/>
                <w:szCs w:val="12"/>
              </w:rPr>
            </w:pPr>
          </w:p>
        </w:tc>
        <w:tc>
          <w:tcPr>
            <w:tcW w:w="2200" w:type="dxa"/>
            <w:gridSpan w:val="3"/>
            <w:vMerge w:val="restart"/>
            <w:vAlign w:val="bottom"/>
          </w:tcPr>
          <w:p w:rsidR="00413B14" w:rsidRDefault="00316DEF">
            <w:pPr>
              <w:ind w:left="80"/>
              <w:rPr>
                <w:sz w:val="20"/>
                <w:szCs w:val="20"/>
              </w:rPr>
            </w:pPr>
            <w:r>
              <w:rPr>
                <w:rFonts w:eastAsia="Times New Roman"/>
                <w:sz w:val="24"/>
                <w:szCs w:val="24"/>
              </w:rPr>
              <w:t>администрация)</w:t>
            </w:r>
          </w:p>
        </w:tc>
        <w:tc>
          <w:tcPr>
            <w:tcW w:w="680" w:type="dxa"/>
            <w:vAlign w:val="bottom"/>
          </w:tcPr>
          <w:p w:rsidR="00413B14" w:rsidRDefault="00413B14">
            <w:pPr>
              <w:rPr>
                <w:sz w:val="12"/>
                <w:szCs w:val="12"/>
              </w:rPr>
            </w:pPr>
          </w:p>
        </w:tc>
        <w:tc>
          <w:tcPr>
            <w:tcW w:w="680" w:type="dxa"/>
            <w:tcBorders>
              <w:right w:val="single" w:sz="8" w:space="0" w:color="auto"/>
            </w:tcBorders>
            <w:vAlign w:val="bottom"/>
          </w:tcPr>
          <w:p w:rsidR="00413B14" w:rsidRDefault="00413B14">
            <w:pPr>
              <w:rPr>
                <w:sz w:val="12"/>
                <w:szCs w:val="12"/>
              </w:rPr>
            </w:pPr>
          </w:p>
        </w:tc>
        <w:tc>
          <w:tcPr>
            <w:tcW w:w="940" w:type="dxa"/>
            <w:vAlign w:val="bottom"/>
          </w:tcPr>
          <w:p w:rsidR="00413B14" w:rsidRDefault="00413B14">
            <w:pPr>
              <w:rPr>
                <w:sz w:val="12"/>
                <w:szCs w:val="12"/>
              </w:rPr>
            </w:pPr>
          </w:p>
        </w:tc>
        <w:tc>
          <w:tcPr>
            <w:tcW w:w="860" w:type="dxa"/>
            <w:gridSpan w:val="2"/>
            <w:vMerge/>
            <w:vAlign w:val="bottom"/>
          </w:tcPr>
          <w:p w:rsidR="00413B14" w:rsidRDefault="00413B14">
            <w:pPr>
              <w:rPr>
                <w:sz w:val="12"/>
                <w:szCs w:val="12"/>
              </w:rPr>
            </w:pPr>
          </w:p>
        </w:tc>
        <w:tc>
          <w:tcPr>
            <w:tcW w:w="800" w:type="dxa"/>
            <w:vAlign w:val="bottom"/>
          </w:tcPr>
          <w:p w:rsidR="00413B14" w:rsidRDefault="00413B14">
            <w:pPr>
              <w:rPr>
                <w:sz w:val="12"/>
                <w:szCs w:val="12"/>
              </w:rPr>
            </w:pPr>
          </w:p>
        </w:tc>
        <w:tc>
          <w:tcPr>
            <w:tcW w:w="500" w:type="dxa"/>
            <w:tcBorders>
              <w:right w:val="single" w:sz="8" w:space="0" w:color="auto"/>
            </w:tcBorders>
            <w:vAlign w:val="bottom"/>
          </w:tcPr>
          <w:p w:rsidR="00413B14" w:rsidRDefault="00413B14">
            <w:pPr>
              <w:rPr>
                <w:sz w:val="12"/>
                <w:szCs w:val="12"/>
              </w:rPr>
            </w:pPr>
          </w:p>
        </w:tc>
        <w:tc>
          <w:tcPr>
            <w:tcW w:w="30" w:type="dxa"/>
            <w:vAlign w:val="bottom"/>
          </w:tcPr>
          <w:p w:rsidR="00413B14" w:rsidRDefault="00413B14">
            <w:pPr>
              <w:rPr>
                <w:sz w:val="1"/>
                <w:szCs w:val="1"/>
              </w:rPr>
            </w:pPr>
          </w:p>
        </w:tc>
      </w:tr>
      <w:tr w:rsidR="00413B14" w:rsidTr="006965C8">
        <w:trPr>
          <w:trHeight w:val="132"/>
        </w:trPr>
        <w:tc>
          <w:tcPr>
            <w:tcW w:w="2720" w:type="dxa"/>
            <w:vMerge w:val="restart"/>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для обращения</w:t>
            </w:r>
          </w:p>
        </w:tc>
        <w:tc>
          <w:tcPr>
            <w:tcW w:w="2200" w:type="dxa"/>
            <w:gridSpan w:val="3"/>
            <w:vMerge/>
            <w:vAlign w:val="bottom"/>
          </w:tcPr>
          <w:p w:rsidR="00413B14" w:rsidRDefault="00413B14">
            <w:pPr>
              <w:rPr>
                <w:sz w:val="11"/>
                <w:szCs w:val="11"/>
              </w:rPr>
            </w:pPr>
          </w:p>
        </w:tc>
        <w:tc>
          <w:tcPr>
            <w:tcW w:w="680" w:type="dxa"/>
            <w:vAlign w:val="bottom"/>
          </w:tcPr>
          <w:p w:rsidR="00413B14" w:rsidRDefault="00413B14">
            <w:pPr>
              <w:rPr>
                <w:sz w:val="11"/>
                <w:szCs w:val="11"/>
              </w:rPr>
            </w:pPr>
          </w:p>
        </w:tc>
        <w:tc>
          <w:tcPr>
            <w:tcW w:w="680" w:type="dxa"/>
            <w:tcBorders>
              <w:right w:val="single" w:sz="8" w:space="0" w:color="auto"/>
            </w:tcBorders>
            <w:vAlign w:val="bottom"/>
          </w:tcPr>
          <w:p w:rsidR="00413B14" w:rsidRDefault="00413B14">
            <w:pPr>
              <w:rPr>
                <w:sz w:val="11"/>
                <w:szCs w:val="11"/>
              </w:rPr>
            </w:pPr>
          </w:p>
        </w:tc>
        <w:tc>
          <w:tcPr>
            <w:tcW w:w="940" w:type="dxa"/>
            <w:vAlign w:val="bottom"/>
          </w:tcPr>
          <w:p w:rsidR="00413B14" w:rsidRDefault="00413B14">
            <w:pPr>
              <w:rPr>
                <w:sz w:val="11"/>
                <w:szCs w:val="11"/>
              </w:rPr>
            </w:pPr>
          </w:p>
        </w:tc>
        <w:tc>
          <w:tcPr>
            <w:tcW w:w="860" w:type="dxa"/>
            <w:gridSpan w:val="2"/>
            <w:vAlign w:val="bottom"/>
          </w:tcPr>
          <w:p w:rsidR="00413B14" w:rsidRDefault="00413B14">
            <w:pPr>
              <w:rPr>
                <w:sz w:val="11"/>
                <w:szCs w:val="11"/>
              </w:rPr>
            </w:pPr>
          </w:p>
        </w:tc>
        <w:tc>
          <w:tcPr>
            <w:tcW w:w="800" w:type="dxa"/>
            <w:vAlign w:val="bottom"/>
          </w:tcPr>
          <w:p w:rsidR="00413B14" w:rsidRDefault="00413B14">
            <w:pPr>
              <w:rPr>
                <w:sz w:val="11"/>
                <w:szCs w:val="11"/>
              </w:rPr>
            </w:pPr>
          </w:p>
        </w:tc>
        <w:tc>
          <w:tcPr>
            <w:tcW w:w="500" w:type="dxa"/>
            <w:tcBorders>
              <w:right w:val="single" w:sz="8" w:space="0" w:color="auto"/>
            </w:tcBorders>
            <w:vAlign w:val="bottom"/>
          </w:tcPr>
          <w:p w:rsidR="00413B14" w:rsidRDefault="00413B14">
            <w:pPr>
              <w:rPr>
                <w:sz w:val="11"/>
                <w:szCs w:val="11"/>
              </w:rPr>
            </w:pPr>
          </w:p>
        </w:tc>
        <w:tc>
          <w:tcPr>
            <w:tcW w:w="30" w:type="dxa"/>
            <w:vAlign w:val="bottom"/>
          </w:tcPr>
          <w:p w:rsidR="00413B14" w:rsidRDefault="00413B14">
            <w:pPr>
              <w:rPr>
                <w:sz w:val="1"/>
                <w:szCs w:val="1"/>
              </w:rPr>
            </w:pPr>
          </w:p>
        </w:tc>
      </w:tr>
      <w:tr w:rsidR="00413B14" w:rsidTr="006965C8">
        <w:trPr>
          <w:trHeight w:val="150"/>
        </w:trPr>
        <w:tc>
          <w:tcPr>
            <w:tcW w:w="2720" w:type="dxa"/>
            <w:vMerge/>
            <w:tcBorders>
              <w:left w:val="single" w:sz="8" w:space="0" w:color="auto"/>
              <w:bottom w:val="single" w:sz="8" w:space="0" w:color="auto"/>
              <w:right w:val="single" w:sz="8" w:space="0" w:color="auto"/>
            </w:tcBorders>
            <w:vAlign w:val="bottom"/>
          </w:tcPr>
          <w:p w:rsidR="00413B14" w:rsidRDefault="00413B14">
            <w:pPr>
              <w:rPr>
                <w:sz w:val="13"/>
                <w:szCs w:val="13"/>
              </w:rPr>
            </w:pPr>
          </w:p>
        </w:tc>
        <w:tc>
          <w:tcPr>
            <w:tcW w:w="880" w:type="dxa"/>
            <w:tcBorders>
              <w:bottom w:val="single" w:sz="8" w:space="0" w:color="auto"/>
            </w:tcBorders>
            <w:vAlign w:val="bottom"/>
          </w:tcPr>
          <w:p w:rsidR="00413B14" w:rsidRDefault="00413B14">
            <w:pPr>
              <w:rPr>
                <w:sz w:val="13"/>
                <w:szCs w:val="13"/>
              </w:rPr>
            </w:pPr>
          </w:p>
        </w:tc>
        <w:tc>
          <w:tcPr>
            <w:tcW w:w="740" w:type="dxa"/>
            <w:tcBorders>
              <w:bottom w:val="single" w:sz="8" w:space="0" w:color="auto"/>
            </w:tcBorders>
            <w:vAlign w:val="bottom"/>
          </w:tcPr>
          <w:p w:rsidR="00413B14" w:rsidRDefault="00413B14">
            <w:pPr>
              <w:rPr>
                <w:sz w:val="13"/>
                <w:szCs w:val="13"/>
              </w:rPr>
            </w:pPr>
          </w:p>
        </w:tc>
        <w:tc>
          <w:tcPr>
            <w:tcW w:w="580" w:type="dxa"/>
            <w:tcBorders>
              <w:bottom w:val="single" w:sz="8" w:space="0" w:color="auto"/>
            </w:tcBorders>
            <w:vAlign w:val="bottom"/>
          </w:tcPr>
          <w:p w:rsidR="00413B14" w:rsidRDefault="00413B14">
            <w:pPr>
              <w:rPr>
                <w:sz w:val="13"/>
                <w:szCs w:val="13"/>
              </w:rPr>
            </w:pPr>
          </w:p>
        </w:tc>
        <w:tc>
          <w:tcPr>
            <w:tcW w:w="680" w:type="dxa"/>
            <w:tcBorders>
              <w:bottom w:val="single" w:sz="8" w:space="0" w:color="auto"/>
            </w:tcBorders>
            <w:vAlign w:val="bottom"/>
          </w:tcPr>
          <w:p w:rsidR="00413B14" w:rsidRDefault="00413B14">
            <w:pPr>
              <w:rPr>
                <w:sz w:val="13"/>
                <w:szCs w:val="13"/>
              </w:rPr>
            </w:pPr>
          </w:p>
        </w:tc>
        <w:tc>
          <w:tcPr>
            <w:tcW w:w="680" w:type="dxa"/>
            <w:tcBorders>
              <w:bottom w:val="single" w:sz="8" w:space="0" w:color="auto"/>
              <w:right w:val="single" w:sz="8" w:space="0" w:color="auto"/>
            </w:tcBorders>
            <w:vAlign w:val="bottom"/>
          </w:tcPr>
          <w:p w:rsidR="00413B14" w:rsidRDefault="00413B14">
            <w:pPr>
              <w:rPr>
                <w:sz w:val="13"/>
                <w:szCs w:val="13"/>
              </w:rPr>
            </w:pPr>
          </w:p>
        </w:tc>
        <w:tc>
          <w:tcPr>
            <w:tcW w:w="940" w:type="dxa"/>
            <w:tcBorders>
              <w:bottom w:val="single" w:sz="8" w:space="0" w:color="auto"/>
            </w:tcBorders>
            <w:vAlign w:val="bottom"/>
          </w:tcPr>
          <w:p w:rsidR="00413B14" w:rsidRDefault="00413B14">
            <w:pPr>
              <w:rPr>
                <w:sz w:val="13"/>
                <w:szCs w:val="13"/>
              </w:rPr>
            </w:pPr>
          </w:p>
        </w:tc>
        <w:tc>
          <w:tcPr>
            <w:tcW w:w="860" w:type="dxa"/>
            <w:gridSpan w:val="2"/>
            <w:tcBorders>
              <w:bottom w:val="single" w:sz="8" w:space="0" w:color="auto"/>
            </w:tcBorders>
            <w:vAlign w:val="bottom"/>
          </w:tcPr>
          <w:p w:rsidR="00413B14" w:rsidRDefault="00413B14">
            <w:pPr>
              <w:rPr>
                <w:sz w:val="13"/>
                <w:szCs w:val="13"/>
              </w:rPr>
            </w:pPr>
          </w:p>
        </w:tc>
        <w:tc>
          <w:tcPr>
            <w:tcW w:w="800" w:type="dxa"/>
            <w:tcBorders>
              <w:bottom w:val="single" w:sz="8" w:space="0" w:color="auto"/>
            </w:tcBorders>
            <w:vAlign w:val="bottom"/>
          </w:tcPr>
          <w:p w:rsidR="00413B14" w:rsidRDefault="00413B14">
            <w:pPr>
              <w:rPr>
                <w:sz w:val="13"/>
                <w:szCs w:val="13"/>
              </w:rPr>
            </w:pPr>
          </w:p>
        </w:tc>
        <w:tc>
          <w:tcPr>
            <w:tcW w:w="500" w:type="dxa"/>
            <w:tcBorders>
              <w:bottom w:val="single" w:sz="8" w:space="0" w:color="auto"/>
              <w:right w:val="single" w:sz="8" w:space="0" w:color="auto"/>
            </w:tcBorders>
            <w:vAlign w:val="bottom"/>
          </w:tcPr>
          <w:p w:rsidR="00413B14" w:rsidRDefault="00413B14">
            <w:pPr>
              <w:rPr>
                <w:sz w:val="13"/>
                <w:szCs w:val="13"/>
              </w:rPr>
            </w:pPr>
          </w:p>
        </w:tc>
        <w:tc>
          <w:tcPr>
            <w:tcW w:w="30" w:type="dxa"/>
            <w:vAlign w:val="bottom"/>
          </w:tcPr>
          <w:p w:rsidR="00413B14" w:rsidRDefault="00413B14">
            <w:pPr>
              <w:rPr>
                <w:sz w:val="1"/>
                <w:szCs w:val="1"/>
              </w:rPr>
            </w:pPr>
          </w:p>
        </w:tc>
      </w:tr>
      <w:tr w:rsidR="00413B14" w:rsidTr="006965C8">
        <w:trPr>
          <w:trHeight w:val="261"/>
        </w:trPr>
        <w:tc>
          <w:tcPr>
            <w:tcW w:w="2720" w:type="dxa"/>
            <w:tcBorders>
              <w:left w:val="single" w:sz="8" w:space="0" w:color="auto"/>
              <w:right w:val="single" w:sz="8" w:space="0" w:color="auto"/>
            </w:tcBorders>
            <w:vAlign w:val="bottom"/>
          </w:tcPr>
          <w:p w:rsidR="00413B14" w:rsidRDefault="00413B14"/>
        </w:tc>
        <w:tc>
          <w:tcPr>
            <w:tcW w:w="1620" w:type="dxa"/>
            <w:gridSpan w:val="2"/>
            <w:vAlign w:val="bottom"/>
          </w:tcPr>
          <w:p w:rsidR="00413B14" w:rsidRDefault="00316DEF" w:rsidP="006965C8">
            <w:pPr>
              <w:spacing w:line="260" w:lineRule="exact"/>
              <w:ind w:left="80"/>
              <w:rPr>
                <w:sz w:val="20"/>
                <w:szCs w:val="20"/>
              </w:rPr>
            </w:pPr>
            <w:r>
              <w:rPr>
                <w:rFonts w:eastAsia="Times New Roman"/>
                <w:sz w:val="24"/>
                <w:szCs w:val="24"/>
              </w:rPr>
              <w:t>Информация</w:t>
            </w:r>
          </w:p>
        </w:tc>
        <w:tc>
          <w:tcPr>
            <w:tcW w:w="580" w:type="dxa"/>
            <w:vAlign w:val="bottom"/>
          </w:tcPr>
          <w:p w:rsidR="00413B14" w:rsidRDefault="00316DEF" w:rsidP="006965C8">
            <w:pPr>
              <w:spacing w:line="260" w:lineRule="exact"/>
              <w:ind w:left="160"/>
              <w:rPr>
                <w:sz w:val="20"/>
                <w:szCs w:val="20"/>
              </w:rPr>
            </w:pPr>
            <w:r>
              <w:rPr>
                <w:rFonts w:eastAsia="Times New Roman"/>
                <w:sz w:val="24"/>
                <w:szCs w:val="24"/>
              </w:rPr>
              <w:t>о</w:t>
            </w:r>
          </w:p>
        </w:tc>
        <w:tc>
          <w:tcPr>
            <w:tcW w:w="1360" w:type="dxa"/>
            <w:gridSpan w:val="2"/>
            <w:tcBorders>
              <w:right w:val="single" w:sz="8" w:space="0" w:color="auto"/>
            </w:tcBorders>
            <w:vAlign w:val="bottom"/>
          </w:tcPr>
          <w:p w:rsidR="00413B14" w:rsidRDefault="00316DEF" w:rsidP="006965C8">
            <w:pPr>
              <w:spacing w:line="260" w:lineRule="exact"/>
              <w:rPr>
                <w:sz w:val="20"/>
                <w:szCs w:val="20"/>
              </w:rPr>
            </w:pPr>
            <w:r>
              <w:rPr>
                <w:rFonts w:eastAsia="Times New Roman"/>
                <w:sz w:val="24"/>
                <w:szCs w:val="24"/>
              </w:rPr>
              <w:t>возрастных</w:t>
            </w:r>
          </w:p>
        </w:tc>
        <w:tc>
          <w:tcPr>
            <w:tcW w:w="1800" w:type="dxa"/>
            <w:gridSpan w:val="3"/>
            <w:vAlign w:val="bottom"/>
          </w:tcPr>
          <w:p w:rsidR="00413B14" w:rsidRDefault="00316DEF" w:rsidP="006965C8">
            <w:pPr>
              <w:spacing w:line="260" w:lineRule="exact"/>
              <w:ind w:left="100"/>
              <w:jc w:val="both"/>
              <w:rPr>
                <w:sz w:val="20"/>
                <w:szCs w:val="20"/>
              </w:rPr>
            </w:pPr>
            <w:r>
              <w:rPr>
                <w:rFonts w:eastAsia="Times New Roman"/>
                <w:sz w:val="24"/>
                <w:szCs w:val="24"/>
              </w:rPr>
              <w:t>Информация</w:t>
            </w:r>
          </w:p>
        </w:tc>
        <w:tc>
          <w:tcPr>
            <w:tcW w:w="800" w:type="dxa"/>
            <w:vAlign w:val="bottom"/>
          </w:tcPr>
          <w:p w:rsidR="00413B14" w:rsidRDefault="00413B14" w:rsidP="006965C8">
            <w:pPr>
              <w:jc w:val="both"/>
            </w:pPr>
          </w:p>
        </w:tc>
        <w:tc>
          <w:tcPr>
            <w:tcW w:w="500" w:type="dxa"/>
            <w:tcBorders>
              <w:right w:val="single" w:sz="8" w:space="0" w:color="auto"/>
            </w:tcBorders>
            <w:vAlign w:val="bottom"/>
          </w:tcPr>
          <w:p w:rsidR="00413B14" w:rsidRDefault="00316DEF" w:rsidP="006965C8">
            <w:pPr>
              <w:spacing w:line="260" w:lineRule="exact"/>
              <w:ind w:right="20"/>
              <w:jc w:val="both"/>
              <w:rPr>
                <w:sz w:val="20"/>
                <w:szCs w:val="20"/>
              </w:rPr>
            </w:pPr>
            <w:r>
              <w:rPr>
                <w:rFonts w:eastAsia="Times New Roman"/>
                <w:sz w:val="24"/>
                <w:szCs w:val="24"/>
              </w:rPr>
              <w:t>об</w:t>
            </w:r>
          </w:p>
        </w:tc>
        <w:tc>
          <w:tcPr>
            <w:tcW w:w="30" w:type="dxa"/>
            <w:vAlign w:val="bottom"/>
          </w:tcPr>
          <w:p w:rsidR="00413B14" w:rsidRDefault="00413B14">
            <w:pPr>
              <w:rPr>
                <w:sz w:val="1"/>
                <w:szCs w:val="1"/>
              </w:rPr>
            </w:pPr>
          </w:p>
        </w:tc>
      </w:tr>
      <w:tr w:rsidR="00413B14" w:rsidTr="006965C8">
        <w:trPr>
          <w:trHeight w:val="276"/>
        </w:trPr>
        <w:tc>
          <w:tcPr>
            <w:tcW w:w="2720" w:type="dxa"/>
            <w:tcBorders>
              <w:left w:val="single" w:sz="8" w:space="0" w:color="auto"/>
              <w:right w:val="single" w:sz="8" w:space="0" w:color="auto"/>
            </w:tcBorders>
            <w:vAlign w:val="bottom"/>
          </w:tcPr>
          <w:p w:rsidR="00413B14" w:rsidRDefault="00413B14">
            <w:pPr>
              <w:rPr>
                <w:sz w:val="24"/>
                <w:szCs w:val="24"/>
              </w:rPr>
            </w:pPr>
          </w:p>
        </w:tc>
        <w:tc>
          <w:tcPr>
            <w:tcW w:w="2200" w:type="dxa"/>
            <w:gridSpan w:val="3"/>
            <w:vAlign w:val="bottom"/>
          </w:tcPr>
          <w:p w:rsidR="00413B14" w:rsidRDefault="00316DEF" w:rsidP="006965C8">
            <w:pPr>
              <w:ind w:left="80"/>
              <w:rPr>
                <w:sz w:val="20"/>
                <w:szCs w:val="20"/>
              </w:rPr>
            </w:pPr>
            <w:proofErr w:type="gramStart"/>
            <w:r>
              <w:rPr>
                <w:rFonts w:eastAsia="Times New Roman"/>
                <w:sz w:val="24"/>
                <w:szCs w:val="24"/>
              </w:rPr>
              <w:t>закономерностях</w:t>
            </w:r>
            <w:proofErr w:type="gramEnd"/>
          </w:p>
        </w:tc>
        <w:tc>
          <w:tcPr>
            <w:tcW w:w="1360" w:type="dxa"/>
            <w:gridSpan w:val="2"/>
            <w:tcBorders>
              <w:right w:val="single" w:sz="8" w:space="0" w:color="auto"/>
            </w:tcBorders>
            <w:vAlign w:val="bottom"/>
          </w:tcPr>
          <w:p w:rsidR="00413B14" w:rsidRDefault="00316DEF" w:rsidP="006965C8">
            <w:pPr>
              <w:rPr>
                <w:sz w:val="20"/>
                <w:szCs w:val="20"/>
              </w:rPr>
            </w:pPr>
            <w:r>
              <w:rPr>
                <w:rFonts w:eastAsia="Times New Roman"/>
                <w:sz w:val="24"/>
                <w:szCs w:val="24"/>
              </w:rPr>
              <w:t>развития</w:t>
            </w:r>
          </w:p>
        </w:tc>
        <w:tc>
          <w:tcPr>
            <w:tcW w:w="2600" w:type="dxa"/>
            <w:gridSpan w:val="4"/>
            <w:vAlign w:val="bottom"/>
          </w:tcPr>
          <w:p w:rsidR="00413B14" w:rsidRDefault="00316DEF" w:rsidP="006965C8">
            <w:pPr>
              <w:jc w:val="both"/>
              <w:rPr>
                <w:sz w:val="20"/>
                <w:szCs w:val="20"/>
              </w:rPr>
            </w:pPr>
            <w:r>
              <w:rPr>
                <w:rFonts w:eastAsia="Times New Roman"/>
                <w:sz w:val="24"/>
                <w:szCs w:val="24"/>
              </w:rPr>
              <w:t>индивидуальных</w:t>
            </w:r>
          </w:p>
        </w:tc>
        <w:tc>
          <w:tcPr>
            <w:tcW w:w="500" w:type="dxa"/>
            <w:tcBorders>
              <w:right w:val="single" w:sz="8" w:space="0" w:color="auto"/>
            </w:tcBorders>
            <w:vAlign w:val="bottom"/>
          </w:tcPr>
          <w:p w:rsidR="00413B14" w:rsidRDefault="00413B14" w:rsidP="0082638C">
            <w:pPr>
              <w:rPr>
                <w:sz w:val="24"/>
                <w:szCs w:val="24"/>
              </w:rPr>
            </w:pPr>
          </w:p>
        </w:tc>
        <w:tc>
          <w:tcPr>
            <w:tcW w:w="30" w:type="dxa"/>
            <w:vAlign w:val="bottom"/>
          </w:tcPr>
          <w:p w:rsidR="00413B14" w:rsidRDefault="00413B14">
            <w:pPr>
              <w:rPr>
                <w:sz w:val="1"/>
                <w:szCs w:val="1"/>
              </w:rPr>
            </w:pPr>
          </w:p>
        </w:tc>
      </w:tr>
      <w:tr w:rsidR="00413B14" w:rsidTr="006965C8">
        <w:trPr>
          <w:trHeight w:val="276"/>
        </w:trPr>
        <w:tc>
          <w:tcPr>
            <w:tcW w:w="2720" w:type="dxa"/>
            <w:vMerge w:val="restart"/>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Плановая встреча</w:t>
            </w:r>
          </w:p>
        </w:tc>
        <w:tc>
          <w:tcPr>
            <w:tcW w:w="880" w:type="dxa"/>
            <w:vAlign w:val="bottom"/>
          </w:tcPr>
          <w:p w:rsidR="00413B14" w:rsidRDefault="00316DEF">
            <w:pPr>
              <w:ind w:left="80"/>
              <w:rPr>
                <w:sz w:val="20"/>
                <w:szCs w:val="20"/>
              </w:rPr>
            </w:pPr>
            <w:r>
              <w:rPr>
                <w:rFonts w:eastAsia="Times New Roman"/>
                <w:sz w:val="24"/>
                <w:szCs w:val="24"/>
              </w:rPr>
              <w:t>детей.</w:t>
            </w:r>
          </w:p>
        </w:tc>
        <w:tc>
          <w:tcPr>
            <w:tcW w:w="740" w:type="dxa"/>
            <w:vAlign w:val="bottom"/>
          </w:tcPr>
          <w:p w:rsidR="00413B14" w:rsidRDefault="00413B14">
            <w:pPr>
              <w:rPr>
                <w:sz w:val="24"/>
                <w:szCs w:val="24"/>
              </w:rPr>
            </w:pPr>
          </w:p>
        </w:tc>
        <w:tc>
          <w:tcPr>
            <w:tcW w:w="580" w:type="dxa"/>
            <w:vAlign w:val="bottom"/>
          </w:tcPr>
          <w:p w:rsidR="00413B14" w:rsidRDefault="00413B14">
            <w:pPr>
              <w:rPr>
                <w:sz w:val="24"/>
                <w:szCs w:val="24"/>
              </w:rPr>
            </w:pPr>
          </w:p>
        </w:tc>
        <w:tc>
          <w:tcPr>
            <w:tcW w:w="680" w:type="dxa"/>
            <w:vAlign w:val="bottom"/>
          </w:tcPr>
          <w:p w:rsidR="00413B14" w:rsidRDefault="00413B14">
            <w:pPr>
              <w:rPr>
                <w:sz w:val="24"/>
                <w:szCs w:val="24"/>
              </w:rPr>
            </w:pPr>
          </w:p>
        </w:tc>
        <w:tc>
          <w:tcPr>
            <w:tcW w:w="680" w:type="dxa"/>
            <w:tcBorders>
              <w:right w:val="single" w:sz="8" w:space="0" w:color="auto"/>
            </w:tcBorders>
            <w:vAlign w:val="bottom"/>
          </w:tcPr>
          <w:p w:rsidR="00413B14" w:rsidRDefault="00413B14">
            <w:pPr>
              <w:rPr>
                <w:sz w:val="24"/>
                <w:szCs w:val="24"/>
              </w:rPr>
            </w:pPr>
          </w:p>
        </w:tc>
        <w:tc>
          <w:tcPr>
            <w:tcW w:w="1700" w:type="dxa"/>
            <w:gridSpan w:val="2"/>
            <w:vAlign w:val="bottom"/>
          </w:tcPr>
          <w:p w:rsidR="00413B14" w:rsidRDefault="00316DEF" w:rsidP="006965C8">
            <w:pPr>
              <w:jc w:val="both"/>
              <w:rPr>
                <w:sz w:val="20"/>
                <w:szCs w:val="20"/>
              </w:rPr>
            </w:pPr>
            <w:proofErr w:type="gramStart"/>
            <w:r>
              <w:rPr>
                <w:rFonts w:eastAsia="Times New Roman"/>
                <w:sz w:val="24"/>
                <w:szCs w:val="24"/>
              </w:rPr>
              <w:t>особенностях</w:t>
            </w:r>
            <w:proofErr w:type="gramEnd"/>
          </w:p>
        </w:tc>
        <w:tc>
          <w:tcPr>
            <w:tcW w:w="1400" w:type="dxa"/>
            <w:gridSpan w:val="3"/>
            <w:tcBorders>
              <w:right w:val="single" w:sz="8" w:space="0" w:color="auto"/>
            </w:tcBorders>
            <w:vAlign w:val="bottom"/>
          </w:tcPr>
          <w:p w:rsidR="00413B14" w:rsidRDefault="00316DEF" w:rsidP="006965C8">
            <w:pPr>
              <w:jc w:val="both"/>
              <w:rPr>
                <w:sz w:val="20"/>
                <w:szCs w:val="20"/>
              </w:rPr>
            </w:pPr>
            <w:r>
              <w:rPr>
                <w:rFonts w:eastAsia="Times New Roman"/>
                <w:sz w:val="24"/>
                <w:szCs w:val="24"/>
              </w:rPr>
              <w:t>развития</w:t>
            </w:r>
          </w:p>
        </w:tc>
        <w:tc>
          <w:tcPr>
            <w:tcW w:w="30" w:type="dxa"/>
            <w:vAlign w:val="bottom"/>
          </w:tcPr>
          <w:p w:rsidR="00413B14" w:rsidRDefault="00413B14">
            <w:pPr>
              <w:rPr>
                <w:sz w:val="1"/>
                <w:szCs w:val="1"/>
              </w:rPr>
            </w:pPr>
          </w:p>
        </w:tc>
      </w:tr>
      <w:tr w:rsidR="00413B14" w:rsidTr="006965C8">
        <w:trPr>
          <w:trHeight w:val="137"/>
        </w:trPr>
        <w:tc>
          <w:tcPr>
            <w:tcW w:w="2720" w:type="dxa"/>
            <w:vMerge/>
            <w:tcBorders>
              <w:left w:val="single" w:sz="8" w:space="0" w:color="auto"/>
              <w:right w:val="single" w:sz="8" w:space="0" w:color="auto"/>
            </w:tcBorders>
            <w:vAlign w:val="bottom"/>
          </w:tcPr>
          <w:p w:rsidR="00413B14" w:rsidRDefault="00413B14">
            <w:pPr>
              <w:rPr>
                <w:sz w:val="11"/>
                <w:szCs w:val="11"/>
              </w:rPr>
            </w:pPr>
          </w:p>
        </w:tc>
        <w:tc>
          <w:tcPr>
            <w:tcW w:w="880" w:type="dxa"/>
            <w:vAlign w:val="bottom"/>
          </w:tcPr>
          <w:p w:rsidR="00413B14" w:rsidRDefault="00413B14">
            <w:pPr>
              <w:rPr>
                <w:sz w:val="11"/>
                <w:szCs w:val="11"/>
              </w:rPr>
            </w:pPr>
          </w:p>
        </w:tc>
        <w:tc>
          <w:tcPr>
            <w:tcW w:w="740" w:type="dxa"/>
            <w:vAlign w:val="bottom"/>
          </w:tcPr>
          <w:p w:rsidR="00413B14" w:rsidRDefault="00413B14">
            <w:pPr>
              <w:rPr>
                <w:sz w:val="11"/>
                <w:szCs w:val="11"/>
              </w:rPr>
            </w:pPr>
          </w:p>
        </w:tc>
        <w:tc>
          <w:tcPr>
            <w:tcW w:w="580" w:type="dxa"/>
            <w:vAlign w:val="bottom"/>
          </w:tcPr>
          <w:p w:rsidR="00413B14" w:rsidRDefault="00413B14">
            <w:pPr>
              <w:rPr>
                <w:sz w:val="11"/>
                <w:szCs w:val="11"/>
              </w:rPr>
            </w:pPr>
          </w:p>
        </w:tc>
        <w:tc>
          <w:tcPr>
            <w:tcW w:w="680" w:type="dxa"/>
            <w:vAlign w:val="bottom"/>
          </w:tcPr>
          <w:p w:rsidR="00413B14" w:rsidRDefault="00413B14">
            <w:pPr>
              <w:rPr>
                <w:sz w:val="11"/>
                <w:szCs w:val="11"/>
              </w:rPr>
            </w:pPr>
          </w:p>
        </w:tc>
        <w:tc>
          <w:tcPr>
            <w:tcW w:w="680" w:type="dxa"/>
            <w:tcBorders>
              <w:right w:val="single" w:sz="8" w:space="0" w:color="auto"/>
            </w:tcBorders>
            <w:vAlign w:val="bottom"/>
          </w:tcPr>
          <w:p w:rsidR="00413B14" w:rsidRDefault="00413B14">
            <w:pPr>
              <w:rPr>
                <w:sz w:val="11"/>
                <w:szCs w:val="11"/>
              </w:rPr>
            </w:pPr>
          </w:p>
        </w:tc>
        <w:tc>
          <w:tcPr>
            <w:tcW w:w="3100" w:type="dxa"/>
            <w:gridSpan w:val="5"/>
            <w:vMerge w:val="restart"/>
            <w:tcBorders>
              <w:right w:val="single" w:sz="8" w:space="0" w:color="auto"/>
            </w:tcBorders>
            <w:vAlign w:val="bottom"/>
          </w:tcPr>
          <w:p w:rsidR="00413B14" w:rsidRDefault="006965C8" w:rsidP="006965C8">
            <w:pPr>
              <w:jc w:val="both"/>
              <w:rPr>
                <w:sz w:val="20"/>
                <w:szCs w:val="20"/>
              </w:rPr>
            </w:pPr>
            <w:r>
              <w:rPr>
                <w:rFonts w:eastAsia="Times New Roman"/>
                <w:sz w:val="24"/>
                <w:szCs w:val="24"/>
              </w:rPr>
              <w:t>ребенка</w:t>
            </w:r>
            <w:r w:rsidR="00316DEF">
              <w:rPr>
                <w:rFonts w:eastAsia="Times New Roman"/>
                <w:sz w:val="24"/>
                <w:szCs w:val="24"/>
              </w:rPr>
              <w:t xml:space="preserve">  на  данном  этапе,</w:t>
            </w:r>
            <w:r>
              <w:rPr>
                <w:rFonts w:eastAsia="Times New Roman"/>
                <w:sz w:val="24"/>
                <w:szCs w:val="24"/>
              </w:rPr>
              <w:t xml:space="preserve"> соотношение </w:t>
            </w:r>
            <w:proofErr w:type="gramStart"/>
            <w:r>
              <w:rPr>
                <w:rFonts w:eastAsia="Times New Roman"/>
                <w:sz w:val="24"/>
                <w:szCs w:val="24"/>
              </w:rPr>
              <w:t>с</w:t>
            </w:r>
            <w:proofErr w:type="gramEnd"/>
            <w:r>
              <w:rPr>
                <w:rFonts w:eastAsia="Times New Roman"/>
                <w:sz w:val="24"/>
                <w:szCs w:val="24"/>
              </w:rPr>
              <w:t xml:space="preserve"> </w:t>
            </w:r>
          </w:p>
        </w:tc>
        <w:tc>
          <w:tcPr>
            <w:tcW w:w="30" w:type="dxa"/>
            <w:vAlign w:val="bottom"/>
          </w:tcPr>
          <w:p w:rsidR="00413B14" w:rsidRDefault="00413B14">
            <w:pPr>
              <w:rPr>
                <w:sz w:val="1"/>
                <w:szCs w:val="1"/>
              </w:rPr>
            </w:pPr>
          </w:p>
        </w:tc>
      </w:tr>
      <w:tr w:rsidR="00413B14" w:rsidTr="006965C8">
        <w:trPr>
          <w:trHeight w:val="139"/>
        </w:trPr>
        <w:tc>
          <w:tcPr>
            <w:tcW w:w="2720" w:type="dxa"/>
            <w:tcBorders>
              <w:left w:val="single" w:sz="8" w:space="0" w:color="auto"/>
              <w:right w:val="single" w:sz="8" w:space="0" w:color="auto"/>
            </w:tcBorders>
            <w:vAlign w:val="bottom"/>
          </w:tcPr>
          <w:p w:rsidR="00413B14" w:rsidRDefault="00413B14">
            <w:pPr>
              <w:rPr>
                <w:sz w:val="12"/>
                <w:szCs w:val="12"/>
              </w:rPr>
            </w:pPr>
          </w:p>
        </w:tc>
        <w:tc>
          <w:tcPr>
            <w:tcW w:w="880" w:type="dxa"/>
            <w:vAlign w:val="bottom"/>
          </w:tcPr>
          <w:p w:rsidR="00413B14" w:rsidRDefault="00413B14">
            <w:pPr>
              <w:rPr>
                <w:sz w:val="12"/>
                <w:szCs w:val="12"/>
              </w:rPr>
            </w:pPr>
          </w:p>
        </w:tc>
        <w:tc>
          <w:tcPr>
            <w:tcW w:w="740" w:type="dxa"/>
            <w:vAlign w:val="bottom"/>
          </w:tcPr>
          <w:p w:rsidR="00413B14" w:rsidRDefault="00413B14">
            <w:pPr>
              <w:rPr>
                <w:sz w:val="12"/>
                <w:szCs w:val="12"/>
              </w:rPr>
            </w:pPr>
          </w:p>
        </w:tc>
        <w:tc>
          <w:tcPr>
            <w:tcW w:w="580" w:type="dxa"/>
            <w:vAlign w:val="bottom"/>
          </w:tcPr>
          <w:p w:rsidR="00413B14" w:rsidRDefault="00413B14">
            <w:pPr>
              <w:rPr>
                <w:sz w:val="12"/>
                <w:szCs w:val="12"/>
              </w:rPr>
            </w:pPr>
          </w:p>
        </w:tc>
        <w:tc>
          <w:tcPr>
            <w:tcW w:w="680" w:type="dxa"/>
            <w:vAlign w:val="bottom"/>
          </w:tcPr>
          <w:p w:rsidR="00413B14" w:rsidRDefault="00413B14">
            <w:pPr>
              <w:rPr>
                <w:sz w:val="12"/>
                <w:szCs w:val="12"/>
              </w:rPr>
            </w:pPr>
          </w:p>
        </w:tc>
        <w:tc>
          <w:tcPr>
            <w:tcW w:w="680" w:type="dxa"/>
            <w:tcBorders>
              <w:right w:val="single" w:sz="8" w:space="0" w:color="auto"/>
            </w:tcBorders>
            <w:vAlign w:val="bottom"/>
          </w:tcPr>
          <w:p w:rsidR="00413B14" w:rsidRDefault="00413B14">
            <w:pPr>
              <w:rPr>
                <w:sz w:val="12"/>
                <w:szCs w:val="12"/>
              </w:rPr>
            </w:pPr>
          </w:p>
        </w:tc>
        <w:tc>
          <w:tcPr>
            <w:tcW w:w="3100" w:type="dxa"/>
            <w:gridSpan w:val="5"/>
            <w:vMerge/>
            <w:tcBorders>
              <w:right w:val="single" w:sz="8" w:space="0" w:color="auto"/>
            </w:tcBorders>
            <w:vAlign w:val="bottom"/>
          </w:tcPr>
          <w:p w:rsidR="00413B14" w:rsidRDefault="00413B14" w:rsidP="006965C8">
            <w:pPr>
              <w:jc w:val="both"/>
              <w:rPr>
                <w:sz w:val="12"/>
                <w:szCs w:val="12"/>
              </w:rPr>
            </w:pPr>
          </w:p>
        </w:tc>
        <w:tc>
          <w:tcPr>
            <w:tcW w:w="30" w:type="dxa"/>
            <w:vAlign w:val="bottom"/>
          </w:tcPr>
          <w:p w:rsidR="00413B14" w:rsidRDefault="00413B14">
            <w:pPr>
              <w:rPr>
                <w:sz w:val="1"/>
                <w:szCs w:val="1"/>
              </w:rPr>
            </w:pPr>
          </w:p>
        </w:tc>
      </w:tr>
      <w:tr w:rsidR="00413B14" w:rsidTr="006965C8">
        <w:trPr>
          <w:trHeight w:val="66"/>
        </w:trPr>
        <w:tc>
          <w:tcPr>
            <w:tcW w:w="2720" w:type="dxa"/>
            <w:tcBorders>
              <w:left w:val="single" w:sz="8" w:space="0" w:color="auto"/>
              <w:bottom w:val="single" w:sz="8" w:space="0" w:color="auto"/>
              <w:right w:val="single" w:sz="8" w:space="0" w:color="auto"/>
            </w:tcBorders>
            <w:vAlign w:val="bottom"/>
          </w:tcPr>
          <w:p w:rsidR="00413B14" w:rsidRDefault="00413B14">
            <w:pPr>
              <w:rPr>
                <w:sz w:val="24"/>
                <w:szCs w:val="24"/>
              </w:rPr>
            </w:pPr>
          </w:p>
        </w:tc>
        <w:tc>
          <w:tcPr>
            <w:tcW w:w="880" w:type="dxa"/>
            <w:tcBorders>
              <w:bottom w:val="single" w:sz="8" w:space="0" w:color="auto"/>
            </w:tcBorders>
            <w:vAlign w:val="bottom"/>
          </w:tcPr>
          <w:p w:rsidR="00413B14" w:rsidRDefault="00413B14">
            <w:pPr>
              <w:rPr>
                <w:sz w:val="24"/>
                <w:szCs w:val="24"/>
              </w:rPr>
            </w:pPr>
          </w:p>
        </w:tc>
        <w:tc>
          <w:tcPr>
            <w:tcW w:w="740" w:type="dxa"/>
            <w:tcBorders>
              <w:bottom w:val="single" w:sz="8" w:space="0" w:color="auto"/>
            </w:tcBorders>
            <w:vAlign w:val="bottom"/>
          </w:tcPr>
          <w:p w:rsidR="00413B14" w:rsidRDefault="00413B14">
            <w:pPr>
              <w:rPr>
                <w:sz w:val="24"/>
                <w:szCs w:val="24"/>
              </w:rPr>
            </w:pPr>
          </w:p>
        </w:tc>
        <w:tc>
          <w:tcPr>
            <w:tcW w:w="580" w:type="dxa"/>
            <w:tcBorders>
              <w:bottom w:val="single" w:sz="8" w:space="0" w:color="auto"/>
            </w:tcBorders>
            <w:vAlign w:val="bottom"/>
          </w:tcPr>
          <w:p w:rsidR="00413B14" w:rsidRDefault="00413B14">
            <w:pPr>
              <w:rPr>
                <w:sz w:val="24"/>
                <w:szCs w:val="24"/>
              </w:rPr>
            </w:pPr>
          </w:p>
        </w:tc>
        <w:tc>
          <w:tcPr>
            <w:tcW w:w="680" w:type="dxa"/>
            <w:tcBorders>
              <w:bottom w:val="single" w:sz="8" w:space="0" w:color="auto"/>
            </w:tcBorders>
            <w:vAlign w:val="bottom"/>
          </w:tcPr>
          <w:p w:rsidR="00413B14" w:rsidRDefault="00413B14">
            <w:pPr>
              <w:rPr>
                <w:sz w:val="24"/>
                <w:szCs w:val="24"/>
              </w:rPr>
            </w:pPr>
          </w:p>
        </w:tc>
        <w:tc>
          <w:tcPr>
            <w:tcW w:w="680" w:type="dxa"/>
            <w:tcBorders>
              <w:bottom w:val="single" w:sz="8" w:space="0" w:color="auto"/>
              <w:right w:val="single" w:sz="8" w:space="0" w:color="auto"/>
            </w:tcBorders>
            <w:vAlign w:val="bottom"/>
          </w:tcPr>
          <w:p w:rsidR="00413B14" w:rsidRDefault="00413B14">
            <w:pPr>
              <w:rPr>
                <w:sz w:val="24"/>
                <w:szCs w:val="24"/>
              </w:rPr>
            </w:pPr>
          </w:p>
        </w:tc>
        <w:tc>
          <w:tcPr>
            <w:tcW w:w="2600" w:type="dxa"/>
            <w:gridSpan w:val="4"/>
            <w:tcBorders>
              <w:bottom w:val="single" w:sz="8" w:space="0" w:color="auto"/>
            </w:tcBorders>
            <w:vAlign w:val="bottom"/>
          </w:tcPr>
          <w:p w:rsidR="00413B14" w:rsidRDefault="00316DEF" w:rsidP="006965C8">
            <w:pPr>
              <w:jc w:val="both"/>
              <w:rPr>
                <w:sz w:val="20"/>
                <w:szCs w:val="20"/>
              </w:rPr>
            </w:pPr>
            <w:r>
              <w:rPr>
                <w:rFonts w:eastAsia="Times New Roman"/>
                <w:sz w:val="24"/>
                <w:szCs w:val="24"/>
              </w:rPr>
              <w:t>возрастными нормами.</w:t>
            </w:r>
          </w:p>
        </w:tc>
        <w:tc>
          <w:tcPr>
            <w:tcW w:w="500" w:type="dxa"/>
            <w:tcBorders>
              <w:bottom w:val="single" w:sz="8" w:space="0" w:color="auto"/>
              <w:right w:val="single" w:sz="8" w:space="0" w:color="auto"/>
            </w:tcBorders>
            <w:vAlign w:val="bottom"/>
          </w:tcPr>
          <w:p w:rsidR="00413B14" w:rsidRDefault="00413B14" w:rsidP="0082638C">
            <w:pPr>
              <w:rPr>
                <w:sz w:val="24"/>
                <w:szCs w:val="24"/>
              </w:rPr>
            </w:pPr>
          </w:p>
        </w:tc>
        <w:tc>
          <w:tcPr>
            <w:tcW w:w="30" w:type="dxa"/>
            <w:vAlign w:val="bottom"/>
          </w:tcPr>
          <w:p w:rsidR="00413B14" w:rsidRDefault="00413B14">
            <w:pPr>
              <w:rPr>
                <w:sz w:val="1"/>
                <w:szCs w:val="1"/>
              </w:rPr>
            </w:pPr>
          </w:p>
        </w:tc>
      </w:tr>
      <w:tr w:rsidR="00413B14" w:rsidTr="006965C8">
        <w:trPr>
          <w:trHeight w:val="261"/>
        </w:trPr>
        <w:tc>
          <w:tcPr>
            <w:tcW w:w="2720" w:type="dxa"/>
            <w:tcBorders>
              <w:left w:val="single" w:sz="8" w:space="0" w:color="auto"/>
              <w:right w:val="single" w:sz="8" w:space="0" w:color="auto"/>
            </w:tcBorders>
            <w:vAlign w:val="bottom"/>
          </w:tcPr>
          <w:p w:rsidR="00413B14" w:rsidRDefault="00413B14"/>
        </w:tc>
        <w:tc>
          <w:tcPr>
            <w:tcW w:w="1620" w:type="dxa"/>
            <w:gridSpan w:val="2"/>
            <w:vAlign w:val="bottom"/>
          </w:tcPr>
          <w:p w:rsidR="00413B14" w:rsidRDefault="00316DEF">
            <w:pPr>
              <w:spacing w:line="260" w:lineRule="exact"/>
              <w:ind w:left="80"/>
              <w:rPr>
                <w:sz w:val="20"/>
                <w:szCs w:val="20"/>
              </w:rPr>
            </w:pPr>
            <w:r>
              <w:rPr>
                <w:rFonts w:eastAsia="Times New Roman"/>
                <w:sz w:val="24"/>
                <w:szCs w:val="24"/>
              </w:rPr>
              <w:t>Какие-либо</w:t>
            </w:r>
          </w:p>
        </w:tc>
        <w:tc>
          <w:tcPr>
            <w:tcW w:w="1260" w:type="dxa"/>
            <w:gridSpan w:val="2"/>
            <w:vAlign w:val="bottom"/>
          </w:tcPr>
          <w:p w:rsidR="00413B14" w:rsidRDefault="00316DEF">
            <w:pPr>
              <w:spacing w:line="260" w:lineRule="exact"/>
              <w:ind w:left="260"/>
              <w:rPr>
                <w:sz w:val="20"/>
                <w:szCs w:val="20"/>
              </w:rPr>
            </w:pPr>
            <w:r>
              <w:rPr>
                <w:rFonts w:eastAsia="Times New Roman"/>
                <w:sz w:val="24"/>
                <w:szCs w:val="24"/>
              </w:rPr>
              <w:t>аспекты</w:t>
            </w:r>
          </w:p>
        </w:tc>
        <w:tc>
          <w:tcPr>
            <w:tcW w:w="680" w:type="dxa"/>
            <w:tcBorders>
              <w:right w:val="single" w:sz="8" w:space="0" w:color="auto"/>
            </w:tcBorders>
            <w:vAlign w:val="bottom"/>
          </w:tcPr>
          <w:p w:rsidR="00413B14" w:rsidRDefault="00316DEF">
            <w:pPr>
              <w:spacing w:line="260" w:lineRule="exact"/>
              <w:jc w:val="right"/>
              <w:rPr>
                <w:sz w:val="20"/>
                <w:szCs w:val="20"/>
              </w:rPr>
            </w:pPr>
            <w:r>
              <w:rPr>
                <w:rFonts w:eastAsia="Times New Roman"/>
                <w:sz w:val="24"/>
                <w:szCs w:val="24"/>
              </w:rPr>
              <w:t>в</w:t>
            </w:r>
          </w:p>
        </w:tc>
        <w:tc>
          <w:tcPr>
            <w:tcW w:w="3100" w:type="dxa"/>
            <w:gridSpan w:val="5"/>
            <w:tcBorders>
              <w:right w:val="single" w:sz="8" w:space="0" w:color="auto"/>
            </w:tcBorders>
            <w:vAlign w:val="bottom"/>
          </w:tcPr>
          <w:p w:rsidR="00413B14" w:rsidRDefault="00316DEF" w:rsidP="0082638C">
            <w:pPr>
              <w:spacing w:line="260" w:lineRule="exact"/>
              <w:ind w:left="100"/>
              <w:jc w:val="both"/>
              <w:rPr>
                <w:sz w:val="20"/>
                <w:szCs w:val="20"/>
              </w:rPr>
            </w:pPr>
            <w:r>
              <w:rPr>
                <w:rFonts w:eastAsia="Times New Roman"/>
                <w:sz w:val="24"/>
                <w:szCs w:val="24"/>
              </w:rPr>
              <w:t xml:space="preserve">Родители не справляются </w:t>
            </w:r>
            <w:proofErr w:type="gramStart"/>
            <w:r>
              <w:rPr>
                <w:rFonts w:eastAsia="Times New Roman"/>
                <w:sz w:val="24"/>
                <w:szCs w:val="24"/>
              </w:rPr>
              <w:t>с</w:t>
            </w:r>
            <w:proofErr w:type="gramEnd"/>
          </w:p>
        </w:tc>
        <w:tc>
          <w:tcPr>
            <w:tcW w:w="30" w:type="dxa"/>
            <w:vAlign w:val="bottom"/>
          </w:tcPr>
          <w:p w:rsidR="00413B14" w:rsidRDefault="00413B14">
            <w:pPr>
              <w:rPr>
                <w:sz w:val="1"/>
                <w:szCs w:val="1"/>
              </w:rPr>
            </w:pPr>
          </w:p>
        </w:tc>
      </w:tr>
      <w:tr w:rsidR="00413B14" w:rsidTr="006965C8">
        <w:trPr>
          <w:trHeight w:val="276"/>
        </w:trPr>
        <w:tc>
          <w:tcPr>
            <w:tcW w:w="2720" w:type="dxa"/>
            <w:tcBorders>
              <w:left w:val="single" w:sz="8" w:space="0" w:color="auto"/>
              <w:right w:val="single" w:sz="8" w:space="0" w:color="auto"/>
            </w:tcBorders>
            <w:vAlign w:val="bottom"/>
          </w:tcPr>
          <w:p w:rsidR="00413B14" w:rsidRDefault="00413B14">
            <w:pPr>
              <w:rPr>
                <w:sz w:val="24"/>
                <w:szCs w:val="24"/>
              </w:rPr>
            </w:pPr>
          </w:p>
        </w:tc>
        <w:tc>
          <w:tcPr>
            <w:tcW w:w="3560" w:type="dxa"/>
            <w:gridSpan w:val="5"/>
            <w:tcBorders>
              <w:right w:val="single" w:sz="8" w:space="0" w:color="auto"/>
            </w:tcBorders>
            <w:vAlign w:val="bottom"/>
          </w:tcPr>
          <w:p w:rsidR="00413B14" w:rsidRDefault="00316DEF">
            <w:pPr>
              <w:ind w:left="80"/>
              <w:rPr>
                <w:sz w:val="20"/>
                <w:szCs w:val="20"/>
              </w:rPr>
            </w:pPr>
            <w:proofErr w:type="gramStart"/>
            <w:r>
              <w:rPr>
                <w:rFonts w:eastAsia="Times New Roman"/>
                <w:sz w:val="24"/>
                <w:szCs w:val="24"/>
              </w:rPr>
              <w:t>поведении</w:t>
            </w:r>
            <w:proofErr w:type="gramEnd"/>
            <w:r>
              <w:rPr>
                <w:rFonts w:eastAsia="Times New Roman"/>
                <w:sz w:val="24"/>
                <w:szCs w:val="24"/>
              </w:rPr>
              <w:t xml:space="preserve"> или успехах </w:t>
            </w:r>
            <w:proofErr w:type="spellStart"/>
            <w:r>
              <w:rPr>
                <w:rFonts w:eastAsia="Times New Roman"/>
                <w:sz w:val="24"/>
                <w:szCs w:val="24"/>
              </w:rPr>
              <w:t>ребѐнка</w:t>
            </w:r>
            <w:proofErr w:type="spellEnd"/>
          </w:p>
        </w:tc>
        <w:tc>
          <w:tcPr>
            <w:tcW w:w="3100" w:type="dxa"/>
            <w:gridSpan w:val="5"/>
            <w:tcBorders>
              <w:right w:val="single" w:sz="8" w:space="0" w:color="auto"/>
            </w:tcBorders>
            <w:vAlign w:val="bottom"/>
          </w:tcPr>
          <w:p w:rsidR="00413B14" w:rsidRDefault="00316DEF" w:rsidP="0082638C">
            <w:pPr>
              <w:ind w:left="100"/>
              <w:jc w:val="both"/>
              <w:rPr>
                <w:sz w:val="20"/>
                <w:szCs w:val="20"/>
              </w:rPr>
            </w:pPr>
            <w:r>
              <w:rPr>
                <w:rFonts w:eastAsia="Times New Roman"/>
                <w:sz w:val="24"/>
                <w:szCs w:val="24"/>
              </w:rPr>
              <w:t>какой-либо воспитательной</w:t>
            </w:r>
          </w:p>
        </w:tc>
        <w:tc>
          <w:tcPr>
            <w:tcW w:w="30" w:type="dxa"/>
            <w:vAlign w:val="bottom"/>
          </w:tcPr>
          <w:p w:rsidR="00413B14" w:rsidRDefault="00413B14">
            <w:pPr>
              <w:rPr>
                <w:sz w:val="1"/>
                <w:szCs w:val="1"/>
              </w:rPr>
            </w:pPr>
          </w:p>
        </w:tc>
      </w:tr>
      <w:tr w:rsidR="00413B14" w:rsidTr="006965C8">
        <w:trPr>
          <w:trHeight w:val="276"/>
        </w:trPr>
        <w:tc>
          <w:tcPr>
            <w:tcW w:w="2720" w:type="dxa"/>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Острая ситуация</w:t>
            </w:r>
          </w:p>
        </w:tc>
        <w:tc>
          <w:tcPr>
            <w:tcW w:w="1620" w:type="dxa"/>
            <w:gridSpan w:val="2"/>
            <w:vAlign w:val="bottom"/>
          </w:tcPr>
          <w:p w:rsidR="00413B14" w:rsidRDefault="00316DEF">
            <w:pPr>
              <w:ind w:left="80"/>
              <w:rPr>
                <w:sz w:val="20"/>
                <w:szCs w:val="20"/>
              </w:rPr>
            </w:pPr>
            <w:r>
              <w:rPr>
                <w:rFonts w:eastAsia="Times New Roman"/>
                <w:sz w:val="24"/>
                <w:szCs w:val="24"/>
              </w:rPr>
              <w:t>вызывают</w:t>
            </w:r>
          </w:p>
        </w:tc>
        <w:tc>
          <w:tcPr>
            <w:tcW w:w="1260" w:type="dxa"/>
            <w:gridSpan w:val="2"/>
            <w:vAlign w:val="bottom"/>
          </w:tcPr>
          <w:p w:rsidR="00413B14" w:rsidRDefault="00316DEF">
            <w:pPr>
              <w:ind w:left="80"/>
              <w:rPr>
                <w:sz w:val="20"/>
                <w:szCs w:val="20"/>
              </w:rPr>
            </w:pPr>
            <w:r>
              <w:rPr>
                <w:rFonts w:eastAsia="Times New Roman"/>
                <w:sz w:val="24"/>
                <w:szCs w:val="24"/>
              </w:rPr>
              <w:t>тревогу</w:t>
            </w:r>
          </w:p>
        </w:tc>
        <w:tc>
          <w:tcPr>
            <w:tcW w:w="680" w:type="dxa"/>
            <w:tcBorders>
              <w:right w:val="single" w:sz="8" w:space="0" w:color="auto"/>
            </w:tcBorders>
            <w:vAlign w:val="bottom"/>
          </w:tcPr>
          <w:p w:rsidR="00413B14" w:rsidRDefault="00316DEF">
            <w:pPr>
              <w:jc w:val="right"/>
              <w:rPr>
                <w:sz w:val="20"/>
                <w:szCs w:val="20"/>
              </w:rPr>
            </w:pPr>
            <w:r>
              <w:rPr>
                <w:rFonts w:eastAsia="Times New Roman"/>
                <w:sz w:val="24"/>
                <w:szCs w:val="24"/>
              </w:rPr>
              <w:t>или</w:t>
            </w:r>
          </w:p>
        </w:tc>
        <w:tc>
          <w:tcPr>
            <w:tcW w:w="940" w:type="dxa"/>
            <w:vAlign w:val="bottom"/>
          </w:tcPr>
          <w:p w:rsidR="00413B14" w:rsidRDefault="00316DEF" w:rsidP="0082638C">
            <w:pPr>
              <w:ind w:left="100"/>
              <w:jc w:val="both"/>
              <w:rPr>
                <w:sz w:val="20"/>
                <w:szCs w:val="20"/>
              </w:rPr>
            </w:pPr>
            <w:r w:rsidRPr="006965C8">
              <w:t>задачей</w:t>
            </w:r>
            <w:r>
              <w:rPr>
                <w:rFonts w:eastAsia="Times New Roman"/>
                <w:w w:val="96"/>
                <w:sz w:val="24"/>
                <w:szCs w:val="24"/>
              </w:rPr>
              <w:t>,</w:t>
            </w:r>
          </w:p>
        </w:tc>
        <w:tc>
          <w:tcPr>
            <w:tcW w:w="1660" w:type="dxa"/>
            <w:gridSpan w:val="3"/>
            <w:vAlign w:val="bottom"/>
          </w:tcPr>
          <w:p w:rsidR="00413B14" w:rsidRDefault="00316DEF" w:rsidP="0082638C">
            <w:pPr>
              <w:ind w:left="380"/>
              <w:jc w:val="both"/>
              <w:rPr>
                <w:sz w:val="20"/>
                <w:szCs w:val="20"/>
              </w:rPr>
            </w:pPr>
            <w:r>
              <w:rPr>
                <w:rFonts w:eastAsia="Times New Roman"/>
                <w:sz w:val="24"/>
                <w:szCs w:val="24"/>
              </w:rPr>
              <w:t>нуждаются</w:t>
            </w:r>
          </w:p>
        </w:tc>
        <w:tc>
          <w:tcPr>
            <w:tcW w:w="500" w:type="dxa"/>
            <w:tcBorders>
              <w:right w:val="single" w:sz="8" w:space="0" w:color="auto"/>
            </w:tcBorders>
            <w:vAlign w:val="bottom"/>
          </w:tcPr>
          <w:p w:rsidR="00413B14" w:rsidRDefault="00316DEF" w:rsidP="0082638C">
            <w:pPr>
              <w:ind w:right="20"/>
              <w:jc w:val="both"/>
              <w:rPr>
                <w:sz w:val="20"/>
                <w:szCs w:val="20"/>
              </w:rPr>
            </w:pPr>
            <w:r>
              <w:rPr>
                <w:rFonts w:eastAsia="Times New Roman"/>
                <w:sz w:val="24"/>
                <w:szCs w:val="24"/>
              </w:rPr>
              <w:t>в</w:t>
            </w:r>
          </w:p>
        </w:tc>
        <w:tc>
          <w:tcPr>
            <w:tcW w:w="30" w:type="dxa"/>
            <w:vAlign w:val="bottom"/>
          </w:tcPr>
          <w:p w:rsidR="00413B14" w:rsidRDefault="00413B14">
            <w:pPr>
              <w:rPr>
                <w:sz w:val="1"/>
                <w:szCs w:val="1"/>
              </w:rPr>
            </w:pPr>
          </w:p>
        </w:tc>
      </w:tr>
      <w:tr w:rsidR="00413B14" w:rsidTr="006965C8">
        <w:trPr>
          <w:trHeight w:val="276"/>
        </w:trPr>
        <w:tc>
          <w:tcPr>
            <w:tcW w:w="2720" w:type="dxa"/>
            <w:tcBorders>
              <w:left w:val="single" w:sz="8" w:space="0" w:color="auto"/>
              <w:right w:val="single" w:sz="8" w:space="0" w:color="auto"/>
            </w:tcBorders>
            <w:vAlign w:val="bottom"/>
          </w:tcPr>
          <w:p w:rsidR="00413B14" w:rsidRDefault="00413B14">
            <w:pPr>
              <w:rPr>
                <w:sz w:val="24"/>
                <w:szCs w:val="24"/>
              </w:rPr>
            </w:pPr>
          </w:p>
        </w:tc>
        <w:tc>
          <w:tcPr>
            <w:tcW w:w="1620" w:type="dxa"/>
            <w:gridSpan w:val="2"/>
            <w:vAlign w:val="bottom"/>
          </w:tcPr>
          <w:p w:rsidR="00413B14" w:rsidRDefault="00316DEF">
            <w:pPr>
              <w:ind w:left="80"/>
              <w:rPr>
                <w:sz w:val="20"/>
                <w:szCs w:val="20"/>
              </w:rPr>
            </w:pPr>
            <w:r>
              <w:rPr>
                <w:rFonts w:eastAsia="Times New Roman"/>
                <w:sz w:val="24"/>
                <w:szCs w:val="24"/>
              </w:rPr>
              <w:t>недовольство.</w:t>
            </w:r>
          </w:p>
        </w:tc>
        <w:tc>
          <w:tcPr>
            <w:tcW w:w="580" w:type="dxa"/>
            <w:vAlign w:val="bottom"/>
          </w:tcPr>
          <w:p w:rsidR="00413B14" w:rsidRDefault="00413B14">
            <w:pPr>
              <w:rPr>
                <w:sz w:val="24"/>
                <w:szCs w:val="24"/>
              </w:rPr>
            </w:pPr>
          </w:p>
        </w:tc>
        <w:tc>
          <w:tcPr>
            <w:tcW w:w="680" w:type="dxa"/>
            <w:vAlign w:val="bottom"/>
          </w:tcPr>
          <w:p w:rsidR="00413B14" w:rsidRDefault="00413B14">
            <w:pPr>
              <w:rPr>
                <w:sz w:val="24"/>
                <w:szCs w:val="24"/>
              </w:rPr>
            </w:pPr>
          </w:p>
        </w:tc>
        <w:tc>
          <w:tcPr>
            <w:tcW w:w="680" w:type="dxa"/>
            <w:tcBorders>
              <w:right w:val="single" w:sz="8" w:space="0" w:color="auto"/>
            </w:tcBorders>
            <w:vAlign w:val="bottom"/>
          </w:tcPr>
          <w:p w:rsidR="00413B14" w:rsidRDefault="00413B14">
            <w:pPr>
              <w:rPr>
                <w:sz w:val="24"/>
                <w:szCs w:val="24"/>
              </w:rPr>
            </w:pPr>
          </w:p>
        </w:tc>
        <w:tc>
          <w:tcPr>
            <w:tcW w:w="1700" w:type="dxa"/>
            <w:gridSpan w:val="2"/>
            <w:vAlign w:val="bottom"/>
          </w:tcPr>
          <w:p w:rsidR="00413B14" w:rsidRDefault="00316DEF" w:rsidP="0082638C">
            <w:pPr>
              <w:ind w:left="100"/>
              <w:jc w:val="both"/>
              <w:rPr>
                <w:sz w:val="20"/>
                <w:szCs w:val="20"/>
              </w:rPr>
            </w:pPr>
            <w:r>
              <w:rPr>
                <w:rFonts w:eastAsia="Times New Roman"/>
                <w:sz w:val="24"/>
                <w:szCs w:val="24"/>
              </w:rPr>
              <w:t>информации,</w:t>
            </w:r>
          </w:p>
        </w:tc>
        <w:tc>
          <w:tcPr>
            <w:tcW w:w="1400" w:type="dxa"/>
            <w:gridSpan w:val="3"/>
            <w:tcBorders>
              <w:right w:val="single" w:sz="8" w:space="0" w:color="auto"/>
            </w:tcBorders>
            <w:vAlign w:val="bottom"/>
          </w:tcPr>
          <w:p w:rsidR="00413B14" w:rsidRDefault="00316DEF" w:rsidP="0082638C">
            <w:pPr>
              <w:ind w:right="20"/>
              <w:jc w:val="both"/>
              <w:rPr>
                <w:sz w:val="20"/>
                <w:szCs w:val="20"/>
              </w:rPr>
            </w:pPr>
            <w:r>
              <w:rPr>
                <w:rFonts w:eastAsia="Times New Roman"/>
                <w:sz w:val="24"/>
                <w:szCs w:val="24"/>
              </w:rPr>
              <w:t>поддержке,</w:t>
            </w:r>
          </w:p>
        </w:tc>
        <w:tc>
          <w:tcPr>
            <w:tcW w:w="30" w:type="dxa"/>
            <w:vAlign w:val="bottom"/>
          </w:tcPr>
          <w:p w:rsidR="00413B14" w:rsidRDefault="00413B14">
            <w:pPr>
              <w:rPr>
                <w:sz w:val="1"/>
                <w:szCs w:val="1"/>
              </w:rPr>
            </w:pPr>
          </w:p>
        </w:tc>
      </w:tr>
      <w:tr w:rsidR="00413B14" w:rsidTr="006965C8">
        <w:trPr>
          <w:trHeight w:val="283"/>
        </w:trPr>
        <w:tc>
          <w:tcPr>
            <w:tcW w:w="2720" w:type="dxa"/>
            <w:tcBorders>
              <w:left w:val="single" w:sz="8" w:space="0" w:color="auto"/>
              <w:bottom w:val="single" w:sz="8" w:space="0" w:color="auto"/>
              <w:right w:val="single" w:sz="8" w:space="0" w:color="auto"/>
            </w:tcBorders>
            <w:vAlign w:val="bottom"/>
          </w:tcPr>
          <w:p w:rsidR="00413B14" w:rsidRDefault="00413B14">
            <w:pPr>
              <w:rPr>
                <w:sz w:val="24"/>
                <w:szCs w:val="24"/>
              </w:rPr>
            </w:pPr>
          </w:p>
        </w:tc>
        <w:tc>
          <w:tcPr>
            <w:tcW w:w="880" w:type="dxa"/>
            <w:tcBorders>
              <w:bottom w:val="single" w:sz="8" w:space="0" w:color="auto"/>
            </w:tcBorders>
            <w:vAlign w:val="bottom"/>
          </w:tcPr>
          <w:p w:rsidR="00413B14" w:rsidRDefault="00413B14">
            <w:pPr>
              <w:rPr>
                <w:sz w:val="24"/>
                <w:szCs w:val="24"/>
              </w:rPr>
            </w:pPr>
          </w:p>
        </w:tc>
        <w:tc>
          <w:tcPr>
            <w:tcW w:w="740" w:type="dxa"/>
            <w:tcBorders>
              <w:bottom w:val="single" w:sz="8" w:space="0" w:color="auto"/>
            </w:tcBorders>
            <w:vAlign w:val="bottom"/>
          </w:tcPr>
          <w:p w:rsidR="00413B14" w:rsidRDefault="00413B14">
            <w:pPr>
              <w:rPr>
                <w:sz w:val="24"/>
                <w:szCs w:val="24"/>
              </w:rPr>
            </w:pPr>
          </w:p>
        </w:tc>
        <w:tc>
          <w:tcPr>
            <w:tcW w:w="580" w:type="dxa"/>
            <w:tcBorders>
              <w:bottom w:val="single" w:sz="8" w:space="0" w:color="auto"/>
            </w:tcBorders>
            <w:vAlign w:val="bottom"/>
          </w:tcPr>
          <w:p w:rsidR="00413B14" w:rsidRDefault="00413B14">
            <w:pPr>
              <w:rPr>
                <w:sz w:val="24"/>
                <w:szCs w:val="24"/>
              </w:rPr>
            </w:pPr>
          </w:p>
        </w:tc>
        <w:tc>
          <w:tcPr>
            <w:tcW w:w="680" w:type="dxa"/>
            <w:tcBorders>
              <w:bottom w:val="single" w:sz="8" w:space="0" w:color="auto"/>
            </w:tcBorders>
            <w:vAlign w:val="bottom"/>
          </w:tcPr>
          <w:p w:rsidR="00413B14" w:rsidRDefault="00413B14">
            <w:pPr>
              <w:rPr>
                <w:sz w:val="24"/>
                <w:szCs w:val="24"/>
              </w:rPr>
            </w:pPr>
          </w:p>
        </w:tc>
        <w:tc>
          <w:tcPr>
            <w:tcW w:w="680" w:type="dxa"/>
            <w:tcBorders>
              <w:bottom w:val="single" w:sz="8" w:space="0" w:color="auto"/>
              <w:right w:val="single" w:sz="8" w:space="0" w:color="auto"/>
            </w:tcBorders>
            <w:vAlign w:val="bottom"/>
          </w:tcPr>
          <w:p w:rsidR="00413B14" w:rsidRDefault="00413B14">
            <w:pPr>
              <w:rPr>
                <w:sz w:val="24"/>
                <w:szCs w:val="24"/>
              </w:rPr>
            </w:pPr>
          </w:p>
        </w:tc>
        <w:tc>
          <w:tcPr>
            <w:tcW w:w="940" w:type="dxa"/>
            <w:tcBorders>
              <w:bottom w:val="single" w:sz="8" w:space="0" w:color="auto"/>
            </w:tcBorders>
            <w:vAlign w:val="bottom"/>
          </w:tcPr>
          <w:p w:rsidR="00413B14" w:rsidRPr="006965C8" w:rsidRDefault="0082638C" w:rsidP="006965C8">
            <w:r w:rsidRPr="006965C8">
              <w:t>помощи</w:t>
            </w:r>
          </w:p>
        </w:tc>
        <w:tc>
          <w:tcPr>
            <w:tcW w:w="760" w:type="dxa"/>
            <w:tcBorders>
              <w:bottom w:val="single" w:sz="8" w:space="0" w:color="auto"/>
            </w:tcBorders>
            <w:vAlign w:val="bottom"/>
          </w:tcPr>
          <w:p w:rsidR="00413B14" w:rsidRPr="006965C8" w:rsidRDefault="00413B14" w:rsidP="006965C8"/>
        </w:tc>
        <w:tc>
          <w:tcPr>
            <w:tcW w:w="900" w:type="dxa"/>
            <w:gridSpan w:val="2"/>
            <w:tcBorders>
              <w:bottom w:val="single" w:sz="8" w:space="0" w:color="auto"/>
            </w:tcBorders>
            <w:vAlign w:val="bottom"/>
          </w:tcPr>
          <w:p w:rsidR="00413B14" w:rsidRDefault="00413B14" w:rsidP="0082638C">
            <w:pPr>
              <w:jc w:val="both"/>
              <w:rPr>
                <w:sz w:val="24"/>
                <w:szCs w:val="24"/>
              </w:rPr>
            </w:pPr>
          </w:p>
        </w:tc>
        <w:tc>
          <w:tcPr>
            <w:tcW w:w="500" w:type="dxa"/>
            <w:tcBorders>
              <w:bottom w:val="single" w:sz="8" w:space="0" w:color="auto"/>
              <w:right w:val="single" w:sz="8" w:space="0" w:color="auto"/>
            </w:tcBorders>
            <w:vAlign w:val="bottom"/>
          </w:tcPr>
          <w:p w:rsidR="00413B14" w:rsidRDefault="00413B14" w:rsidP="0082638C">
            <w:pPr>
              <w:jc w:val="both"/>
              <w:rPr>
                <w:sz w:val="24"/>
                <w:szCs w:val="24"/>
              </w:rPr>
            </w:pPr>
          </w:p>
        </w:tc>
        <w:tc>
          <w:tcPr>
            <w:tcW w:w="30" w:type="dxa"/>
            <w:vAlign w:val="bottom"/>
          </w:tcPr>
          <w:p w:rsidR="00413B14" w:rsidRDefault="00413B14">
            <w:pPr>
              <w:rPr>
                <w:sz w:val="1"/>
                <w:szCs w:val="1"/>
              </w:rPr>
            </w:pPr>
          </w:p>
        </w:tc>
      </w:tr>
    </w:tbl>
    <w:p w:rsidR="00413B14" w:rsidRDefault="00316DEF">
      <w:pPr>
        <w:spacing w:line="20" w:lineRule="exact"/>
        <w:rPr>
          <w:sz w:val="20"/>
          <w:szCs w:val="20"/>
        </w:rPr>
      </w:pP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5936615</wp:posOffset>
                </wp:positionH>
                <wp:positionV relativeFrom="paragraph">
                  <wp:posOffset>-8890</wp:posOffset>
                </wp:positionV>
                <wp:extent cx="12700" cy="1206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97" o:spid="_x0000_s1122" style="position:absolute;margin-left:467.4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57785</wp:posOffset>
                </wp:positionH>
                <wp:positionV relativeFrom="paragraph">
                  <wp:posOffset>0</wp:posOffset>
                </wp:positionV>
                <wp:extent cx="6068695" cy="52578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8695" cy="525780"/>
                        </a:xfrm>
                        <a:prstGeom prst="rect">
                          <a:avLst/>
                        </a:prstGeom>
                        <a:solidFill>
                          <a:srgbClr val="FFFFFF"/>
                        </a:solidFill>
                      </wps:spPr>
                      <wps:bodyPr/>
                    </wps:wsp>
                  </a:graphicData>
                </a:graphic>
              </wp:anchor>
            </w:drawing>
          </mc:Choice>
          <mc:Fallback>
            <w:pict>
              <v:rect id="Shape 98" o:spid="_x0000_s1123" style="position:absolute;margin-left:4.55pt;margin-top:0pt;width:477.85pt;height:4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p>
    <w:p w:rsidR="00413B14" w:rsidRDefault="00413B14">
      <w:pPr>
        <w:spacing w:line="259" w:lineRule="exact"/>
        <w:rPr>
          <w:sz w:val="20"/>
          <w:szCs w:val="20"/>
        </w:rPr>
      </w:pPr>
    </w:p>
    <w:p w:rsidR="00413B14" w:rsidRDefault="00316DEF">
      <w:pPr>
        <w:spacing w:line="234" w:lineRule="auto"/>
        <w:ind w:left="120" w:firstLine="852"/>
        <w:jc w:val="both"/>
        <w:rPr>
          <w:sz w:val="20"/>
          <w:szCs w:val="20"/>
        </w:rPr>
      </w:pPr>
      <w:r>
        <w:rPr>
          <w:rFonts w:eastAsia="Times New Roman"/>
          <w:sz w:val="24"/>
          <w:szCs w:val="24"/>
        </w:rPr>
        <w:t>Чаще всего родители обращаются за консультацией к психологу в возрастно-психологическом подходе.</w:t>
      </w:r>
    </w:p>
    <w:p w:rsidR="00413B14" w:rsidRDefault="00413B14">
      <w:pPr>
        <w:spacing w:line="14" w:lineRule="exact"/>
        <w:rPr>
          <w:sz w:val="20"/>
          <w:szCs w:val="20"/>
        </w:rPr>
      </w:pPr>
    </w:p>
    <w:p w:rsidR="00413B14" w:rsidRDefault="00316DEF">
      <w:pPr>
        <w:spacing w:line="239" w:lineRule="auto"/>
        <w:ind w:left="120" w:firstLine="852"/>
        <w:jc w:val="both"/>
        <w:rPr>
          <w:sz w:val="20"/>
          <w:szCs w:val="20"/>
        </w:rPr>
      </w:pPr>
      <w:r>
        <w:rPr>
          <w:rFonts w:eastAsia="Times New Roman"/>
          <w:b/>
          <w:bCs/>
          <w:sz w:val="24"/>
          <w:szCs w:val="24"/>
        </w:rPr>
        <w:t xml:space="preserve">Индивидуальное консультирование родителей. </w:t>
      </w:r>
      <w:r>
        <w:rPr>
          <w:rFonts w:eastAsia="Times New Roman"/>
          <w:sz w:val="24"/>
          <w:szCs w:val="24"/>
        </w:rPr>
        <w:t>При реализации данного</w:t>
      </w:r>
      <w:r>
        <w:rPr>
          <w:rFonts w:eastAsia="Times New Roman"/>
          <w:b/>
          <w:bCs/>
          <w:sz w:val="24"/>
          <w:szCs w:val="24"/>
        </w:rPr>
        <w:t xml:space="preserve"> </w:t>
      </w:r>
      <w:r>
        <w:rPr>
          <w:rFonts w:eastAsia="Times New Roman"/>
          <w:sz w:val="24"/>
          <w:szCs w:val="24"/>
        </w:rPr>
        <w:t xml:space="preserve">консультирования встречаются ситуации, при которых родители имеют свою точку зрения, отличную </w:t>
      </w:r>
      <w:proofErr w:type="gramStart"/>
      <w:r>
        <w:rPr>
          <w:rFonts w:eastAsia="Times New Roman"/>
          <w:sz w:val="24"/>
          <w:szCs w:val="24"/>
        </w:rPr>
        <w:t>от</w:t>
      </w:r>
      <w:proofErr w:type="gramEnd"/>
      <w:r>
        <w:rPr>
          <w:rFonts w:eastAsia="Times New Roman"/>
          <w:sz w:val="24"/>
          <w:szCs w:val="24"/>
        </w:rPr>
        <w:t xml:space="preserve"> педагогической. Стоит так же учесть, что в семье </w:t>
      </w:r>
      <w:proofErr w:type="spellStart"/>
      <w:r>
        <w:rPr>
          <w:rFonts w:eastAsia="Times New Roman"/>
          <w:sz w:val="24"/>
          <w:szCs w:val="24"/>
        </w:rPr>
        <w:t>ребѐнок</w:t>
      </w:r>
      <w:proofErr w:type="spellEnd"/>
      <w:r>
        <w:rPr>
          <w:rFonts w:eastAsia="Times New Roman"/>
          <w:sz w:val="24"/>
          <w:szCs w:val="24"/>
        </w:rPr>
        <w:t xml:space="preserve"> проявляет себя иначе, и что у родителей нет возможности сравнить его с другими дошкольниками. Психолог перед консультацией достаточно много времени обсуждает проблему с педагогами. Поэтому разговор с родителями начинается как с людьми, знающими проблему, а возможно, и своими союзниками. Между тем, для семьи тема беседы иногда </w:t>
      </w:r>
      <w:r>
        <w:rPr>
          <w:rFonts w:eastAsia="Times New Roman"/>
          <w:sz w:val="24"/>
          <w:szCs w:val="24"/>
        </w:rPr>
        <w:lastRenderedPageBreak/>
        <w:t xml:space="preserve">становиться неожиданной, или родители не разделяют высказанную психологом точку зрения. Чтобы избежать такой ситуации, предварительно выясняется позиция семьи, описываются все обстоятельства, выделяются сильные стороны </w:t>
      </w:r>
      <w:proofErr w:type="spellStart"/>
      <w:r>
        <w:rPr>
          <w:rFonts w:eastAsia="Times New Roman"/>
          <w:sz w:val="24"/>
          <w:szCs w:val="24"/>
        </w:rPr>
        <w:t>ребѐнка</w:t>
      </w:r>
      <w:proofErr w:type="spellEnd"/>
      <w:r>
        <w:rPr>
          <w:rFonts w:eastAsia="Times New Roman"/>
          <w:sz w:val="24"/>
          <w:szCs w:val="24"/>
        </w:rPr>
        <w:t>, на которые можно опираться. И только потом обсуждаются «болевые точки» и согласовывается стратегия сотрудничества.</w:t>
      </w:r>
    </w:p>
    <w:p w:rsidR="00413B14" w:rsidRDefault="00413B14">
      <w:pPr>
        <w:spacing w:line="15" w:lineRule="exact"/>
        <w:rPr>
          <w:sz w:val="20"/>
          <w:szCs w:val="20"/>
        </w:rPr>
      </w:pPr>
    </w:p>
    <w:p w:rsidR="00413B14" w:rsidRDefault="00316DEF" w:rsidP="0089264E">
      <w:pPr>
        <w:spacing w:line="237" w:lineRule="auto"/>
        <w:ind w:left="120" w:firstLine="852"/>
        <w:jc w:val="both"/>
        <w:rPr>
          <w:sz w:val="20"/>
          <w:szCs w:val="20"/>
        </w:rPr>
      </w:pPr>
      <w:r>
        <w:rPr>
          <w:rFonts w:eastAsia="Times New Roman"/>
          <w:b/>
          <w:bCs/>
          <w:sz w:val="24"/>
          <w:szCs w:val="24"/>
        </w:rPr>
        <w:t xml:space="preserve">Консультирование родителей по запросу. </w:t>
      </w:r>
      <w:r>
        <w:rPr>
          <w:rFonts w:eastAsia="Times New Roman"/>
          <w:sz w:val="24"/>
          <w:szCs w:val="24"/>
        </w:rPr>
        <w:t>Поскольку в индивидуальном</w:t>
      </w:r>
      <w:r>
        <w:rPr>
          <w:rFonts w:eastAsia="Times New Roman"/>
          <w:b/>
          <w:bCs/>
          <w:sz w:val="24"/>
          <w:szCs w:val="24"/>
        </w:rPr>
        <w:t xml:space="preserve"> </w:t>
      </w:r>
      <w:r>
        <w:rPr>
          <w:rFonts w:eastAsia="Times New Roman"/>
          <w:sz w:val="24"/>
          <w:szCs w:val="24"/>
        </w:rPr>
        <w:t>социально-психологическом консультировании нуждаются разные родители и за помощью они обращаются по разным поводам, данное направление деятельности разделяется на виды в зависимости от индивидуальных особенностей родителей и тех проблем, по поводу которых они обращаются к психологу. Наиболее часто востребованы следующие виды</w:t>
      </w:r>
      <w:r w:rsidR="0089264E">
        <w:rPr>
          <w:rFonts w:eastAsia="Times New Roman"/>
          <w:sz w:val="24"/>
          <w:szCs w:val="24"/>
        </w:rPr>
        <w:t xml:space="preserve"> </w:t>
      </w:r>
      <w:r>
        <w:rPr>
          <w:rFonts w:eastAsia="Times New Roman"/>
          <w:sz w:val="24"/>
          <w:szCs w:val="24"/>
        </w:rPr>
        <w:t xml:space="preserve">социально-психологического консультирования: </w:t>
      </w:r>
      <w:proofErr w:type="gramStart"/>
      <w:r>
        <w:rPr>
          <w:rFonts w:eastAsia="Times New Roman"/>
          <w:sz w:val="24"/>
          <w:szCs w:val="24"/>
        </w:rPr>
        <w:t>возрастно-психологическое</w:t>
      </w:r>
      <w:proofErr w:type="gramEnd"/>
      <w:r>
        <w:rPr>
          <w:rFonts w:eastAsia="Times New Roman"/>
          <w:sz w:val="24"/>
          <w:szCs w:val="24"/>
        </w:rPr>
        <w:t>, поведенческое, семейное.</w:t>
      </w:r>
    </w:p>
    <w:p w:rsidR="00413B14" w:rsidRDefault="00413B14">
      <w:pPr>
        <w:spacing w:line="14" w:lineRule="exact"/>
        <w:rPr>
          <w:sz w:val="20"/>
          <w:szCs w:val="20"/>
        </w:rPr>
      </w:pPr>
    </w:p>
    <w:p w:rsidR="00413B14" w:rsidRDefault="00316DEF">
      <w:pPr>
        <w:spacing w:line="237" w:lineRule="auto"/>
        <w:ind w:left="120" w:firstLine="852"/>
        <w:jc w:val="both"/>
        <w:rPr>
          <w:sz w:val="20"/>
          <w:szCs w:val="20"/>
        </w:rPr>
      </w:pPr>
      <w:r>
        <w:rPr>
          <w:rFonts w:eastAsia="Times New Roman"/>
          <w:b/>
          <w:bCs/>
          <w:sz w:val="24"/>
          <w:szCs w:val="24"/>
        </w:rPr>
        <w:t xml:space="preserve">Возрастно-психологическое консультирование. </w:t>
      </w:r>
      <w:r>
        <w:rPr>
          <w:rFonts w:eastAsia="Times New Roman"/>
          <w:sz w:val="24"/>
          <w:szCs w:val="24"/>
        </w:rPr>
        <w:t>В настоящее время общую</w:t>
      </w:r>
      <w:r>
        <w:rPr>
          <w:rFonts w:eastAsia="Times New Roman"/>
          <w:b/>
          <w:bCs/>
          <w:sz w:val="24"/>
          <w:szCs w:val="24"/>
        </w:rPr>
        <w:t xml:space="preserve"> </w:t>
      </w:r>
      <w:r>
        <w:rPr>
          <w:rFonts w:eastAsia="Times New Roman"/>
          <w:sz w:val="24"/>
          <w:szCs w:val="24"/>
        </w:rPr>
        <w:t xml:space="preserve">задачу возрастно-психологического консультирования составляет </w:t>
      </w:r>
      <w:proofErr w:type="gramStart"/>
      <w:r>
        <w:rPr>
          <w:rFonts w:eastAsia="Times New Roman"/>
          <w:sz w:val="24"/>
          <w:szCs w:val="24"/>
        </w:rPr>
        <w:t>контроль за</w:t>
      </w:r>
      <w:proofErr w:type="gramEnd"/>
      <w:r>
        <w:rPr>
          <w:rFonts w:eastAsia="Times New Roman"/>
          <w:sz w:val="24"/>
          <w:szCs w:val="24"/>
        </w:rPr>
        <w:t xml:space="preserve"> ходом психического развития </w:t>
      </w:r>
      <w:proofErr w:type="spellStart"/>
      <w:r>
        <w:rPr>
          <w:rFonts w:eastAsia="Times New Roman"/>
          <w:sz w:val="24"/>
          <w:szCs w:val="24"/>
        </w:rPr>
        <w:t>ребѐнка</w:t>
      </w:r>
      <w:proofErr w:type="spellEnd"/>
      <w:r>
        <w:rPr>
          <w:rFonts w:eastAsia="Times New Roman"/>
          <w:sz w:val="24"/>
          <w:szCs w:val="24"/>
        </w:rPr>
        <w:t xml:space="preserve"> на основе представлений о нормативном содержании и периодизации этого процесса.</w:t>
      </w:r>
    </w:p>
    <w:p w:rsidR="00413B14" w:rsidRDefault="00413B14">
      <w:pPr>
        <w:spacing w:line="43" w:lineRule="exact"/>
        <w:rPr>
          <w:sz w:val="20"/>
          <w:szCs w:val="20"/>
        </w:rPr>
      </w:pPr>
    </w:p>
    <w:p w:rsidR="00413B14" w:rsidRDefault="00316DEF">
      <w:pPr>
        <w:ind w:left="980"/>
        <w:rPr>
          <w:sz w:val="20"/>
          <w:szCs w:val="20"/>
        </w:rPr>
      </w:pPr>
      <w:r>
        <w:rPr>
          <w:rFonts w:eastAsia="Times New Roman"/>
          <w:sz w:val="24"/>
          <w:szCs w:val="24"/>
        </w:rPr>
        <w:t>Из общей задачи выявлены конкретные задачи:</w:t>
      </w:r>
    </w:p>
    <w:p w:rsidR="00413B14" w:rsidRDefault="00413B14">
      <w:pPr>
        <w:spacing w:line="12" w:lineRule="exact"/>
        <w:rPr>
          <w:sz w:val="20"/>
          <w:szCs w:val="20"/>
        </w:rPr>
      </w:pPr>
    </w:p>
    <w:p w:rsidR="00413B14" w:rsidRDefault="00316DEF" w:rsidP="00025FA1">
      <w:pPr>
        <w:numPr>
          <w:ilvl w:val="1"/>
          <w:numId w:val="18"/>
        </w:numPr>
        <w:tabs>
          <w:tab w:val="left" w:pos="1385"/>
        </w:tabs>
        <w:spacing w:line="234" w:lineRule="auto"/>
        <w:ind w:left="120" w:firstLine="852"/>
        <w:jc w:val="both"/>
        <w:rPr>
          <w:rFonts w:eastAsia="Times New Roman"/>
          <w:sz w:val="24"/>
          <w:szCs w:val="24"/>
        </w:rPr>
      </w:pPr>
      <w:r>
        <w:rPr>
          <w:rFonts w:eastAsia="Times New Roman"/>
          <w:sz w:val="24"/>
          <w:szCs w:val="24"/>
        </w:rPr>
        <w:t xml:space="preserve">Ориентация родителей в возрастных и индивидуальных особенностях </w:t>
      </w:r>
      <w:r w:rsidR="0089264E">
        <w:rPr>
          <w:rFonts w:eastAsia="Times New Roman"/>
          <w:sz w:val="24"/>
          <w:szCs w:val="24"/>
        </w:rPr>
        <w:t>п</w:t>
      </w:r>
      <w:r>
        <w:rPr>
          <w:rFonts w:eastAsia="Times New Roman"/>
          <w:sz w:val="24"/>
          <w:szCs w:val="24"/>
        </w:rPr>
        <w:t xml:space="preserve">сихического развития </w:t>
      </w:r>
      <w:r w:rsidR="00F1619F">
        <w:rPr>
          <w:rFonts w:eastAsia="Times New Roman"/>
          <w:sz w:val="24"/>
          <w:szCs w:val="24"/>
        </w:rPr>
        <w:t>ребёнка</w:t>
      </w:r>
      <w:r>
        <w:rPr>
          <w:rFonts w:eastAsia="Times New Roman"/>
          <w:sz w:val="24"/>
          <w:szCs w:val="24"/>
        </w:rPr>
        <w:t>.</w:t>
      </w:r>
    </w:p>
    <w:p w:rsidR="00413B14" w:rsidRDefault="00413B14" w:rsidP="0089264E">
      <w:pPr>
        <w:spacing w:line="14" w:lineRule="exact"/>
        <w:jc w:val="both"/>
        <w:rPr>
          <w:rFonts w:eastAsia="Times New Roman"/>
          <w:sz w:val="24"/>
          <w:szCs w:val="24"/>
        </w:rPr>
      </w:pPr>
    </w:p>
    <w:p w:rsidR="00413B14" w:rsidRDefault="00316DEF" w:rsidP="00025FA1">
      <w:pPr>
        <w:numPr>
          <w:ilvl w:val="1"/>
          <w:numId w:val="18"/>
        </w:numPr>
        <w:tabs>
          <w:tab w:val="left" w:pos="1301"/>
        </w:tabs>
        <w:spacing w:line="236" w:lineRule="auto"/>
        <w:ind w:left="120" w:firstLine="852"/>
        <w:jc w:val="both"/>
        <w:rPr>
          <w:rFonts w:eastAsia="Times New Roman"/>
          <w:sz w:val="24"/>
          <w:szCs w:val="24"/>
        </w:rPr>
      </w:pPr>
      <w:r>
        <w:rPr>
          <w:rFonts w:eastAsia="Times New Roman"/>
          <w:sz w:val="24"/>
          <w:szCs w:val="24"/>
        </w:rPr>
        <w:t>Своевременное первичное выявление детей с различными отклонениями и нарушениями психического развития и направления их с согласия родителей в психолого-медико-педагогическую консультацию.</w:t>
      </w:r>
    </w:p>
    <w:p w:rsidR="00413B14" w:rsidRDefault="00413B14" w:rsidP="0089264E">
      <w:pPr>
        <w:spacing w:line="13" w:lineRule="exact"/>
        <w:jc w:val="both"/>
        <w:rPr>
          <w:rFonts w:eastAsia="Times New Roman"/>
          <w:sz w:val="24"/>
          <w:szCs w:val="24"/>
        </w:rPr>
      </w:pPr>
    </w:p>
    <w:p w:rsidR="00413B14" w:rsidRDefault="00316DEF" w:rsidP="00025FA1">
      <w:pPr>
        <w:numPr>
          <w:ilvl w:val="1"/>
          <w:numId w:val="18"/>
        </w:numPr>
        <w:tabs>
          <w:tab w:val="left" w:pos="1406"/>
        </w:tabs>
        <w:spacing w:line="234" w:lineRule="auto"/>
        <w:ind w:left="120" w:firstLine="852"/>
        <w:jc w:val="both"/>
        <w:rPr>
          <w:rFonts w:eastAsia="Times New Roman"/>
          <w:sz w:val="24"/>
          <w:szCs w:val="24"/>
        </w:rPr>
      </w:pPr>
      <w:r>
        <w:rPr>
          <w:rFonts w:eastAsia="Times New Roman"/>
          <w:sz w:val="24"/>
          <w:szCs w:val="24"/>
        </w:rPr>
        <w:t>Предупреждение вторичных психологических осложнений у детей с ослабленным соматическим и нервно-психическим здоровьем.</w:t>
      </w:r>
    </w:p>
    <w:p w:rsidR="00413B14" w:rsidRDefault="00413B14" w:rsidP="0089264E">
      <w:pPr>
        <w:spacing w:line="1" w:lineRule="exact"/>
        <w:jc w:val="both"/>
        <w:rPr>
          <w:rFonts w:eastAsia="Times New Roman"/>
          <w:sz w:val="24"/>
          <w:szCs w:val="24"/>
        </w:rPr>
      </w:pPr>
    </w:p>
    <w:p w:rsidR="00413B14" w:rsidRDefault="00316DEF" w:rsidP="00025FA1">
      <w:pPr>
        <w:numPr>
          <w:ilvl w:val="1"/>
          <w:numId w:val="18"/>
        </w:numPr>
        <w:tabs>
          <w:tab w:val="left" w:pos="1220"/>
        </w:tabs>
        <w:ind w:left="1220" w:hanging="248"/>
        <w:jc w:val="both"/>
        <w:rPr>
          <w:rFonts w:eastAsia="Times New Roman"/>
          <w:sz w:val="24"/>
          <w:szCs w:val="24"/>
        </w:rPr>
      </w:pPr>
      <w:r>
        <w:rPr>
          <w:rFonts w:eastAsia="Times New Roman"/>
          <w:sz w:val="24"/>
          <w:szCs w:val="24"/>
        </w:rPr>
        <w:t>Составление индивидуального маршрута психологической коррекции.</w:t>
      </w:r>
    </w:p>
    <w:p w:rsidR="00413B14" w:rsidRDefault="00316DEF" w:rsidP="00025FA1">
      <w:pPr>
        <w:numPr>
          <w:ilvl w:val="1"/>
          <w:numId w:val="18"/>
        </w:numPr>
        <w:tabs>
          <w:tab w:val="left" w:pos="1220"/>
        </w:tabs>
        <w:ind w:left="1220" w:hanging="248"/>
        <w:jc w:val="both"/>
        <w:rPr>
          <w:rFonts w:eastAsia="Times New Roman"/>
          <w:sz w:val="24"/>
          <w:szCs w:val="24"/>
        </w:rPr>
      </w:pPr>
      <w:r>
        <w:rPr>
          <w:rFonts w:eastAsia="Times New Roman"/>
          <w:sz w:val="24"/>
          <w:szCs w:val="24"/>
        </w:rPr>
        <w:t>Составление рекомендаций по воспитанию детей в семье.</w:t>
      </w:r>
    </w:p>
    <w:p w:rsidR="00413B14" w:rsidRDefault="00413B14">
      <w:pPr>
        <w:spacing w:line="12" w:lineRule="exact"/>
        <w:rPr>
          <w:rFonts w:eastAsia="Times New Roman"/>
          <w:sz w:val="24"/>
          <w:szCs w:val="24"/>
        </w:rPr>
      </w:pPr>
    </w:p>
    <w:p w:rsidR="00413B14" w:rsidRDefault="00316DEF" w:rsidP="00025FA1">
      <w:pPr>
        <w:numPr>
          <w:ilvl w:val="0"/>
          <w:numId w:val="18"/>
        </w:numPr>
        <w:tabs>
          <w:tab w:val="left" w:pos="1137"/>
        </w:tabs>
        <w:spacing w:line="236" w:lineRule="auto"/>
        <w:ind w:left="120" w:firstLine="708"/>
        <w:jc w:val="both"/>
        <w:rPr>
          <w:rFonts w:eastAsia="Times New Roman"/>
          <w:sz w:val="24"/>
          <w:szCs w:val="24"/>
        </w:rPr>
      </w:pPr>
      <w:r>
        <w:rPr>
          <w:rFonts w:eastAsia="Times New Roman"/>
          <w:sz w:val="24"/>
          <w:szCs w:val="24"/>
        </w:rPr>
        <w:t xml:space="preserve">детьми консультирование осуществляется в присутствии родителей. Вначале следует диагностика, </w:t>
      </w:r>
      <w:r w:rsidR="0089264E">
        <w:rPr>
          <w:rFonts w:eastAsia="Times New Roman"/>
          <w:sz w:val="24"/>
          <w:szCs w:val="24"/>
        </w:rPr>
        <w:t xml:space="preserve">в которой рекомендуется использовать </w:t>
      </w:r>
      <w:r>
        <w:rPr>
          <w:rFonts w:eastAsia="Times New Roman"/>
          <w:sz w:val="24"/>
          <w:szCs w:val="24"/>
        </w:rPr>
        <w:t>стандартные методики, те, которые прошли стандартизацию. Диагностика дополняется визуальным наблюдением.</w:t>
      </w:r>
    </w:p>
    <w:p w:rsidR="00413B14" w:rsidRDefault="00413B14">
      <w:pPr>
        <w:spacing w:line="13" w:lineRule="exact"/>
        <w:rPr>
          <w:rFonts w:eastAsia="Times New Roman"/>
          <w:sz w:val="24"/>
          <w:szCs w:val="24"/>
        </w:rPr>
      </w:pPr>
    </w:p>
    <w:p w:rsidR="00413B14" w:rsidRDefault="00316DEF">
      <w:pPr>
        <w:spacing w:line="234" w:lineRule="auto"/>
        <w:ind w:left="120" w:firstLine="708"/>
        <w:rPr>
          <w:rFonts w:eastAsia="Times New Roman"/>
          <w:sz w:val="24"/>
          <w:szCs w:val="24"/>
        </w:rPr>
      </w:pPr>
      <w:r>
        <w:rPr>
          <w:rFonts w:eastAsia="Times New Roman"/>
          <w:sz w:val="24"/>
          <w:szCs w:val="24"/>
        </w:rPr>
        <w:t xml:space="preserve">Специфика возрастно-психологического консультирования нашла </w:t>
      </w:r>
      <w:proofErr w:type="spellStart"/>
      <w:r>
        <w:rPr>
          <w:rFonts w:eastAsia="Times New Roman"/>
          <w:sz w:val="24"/>
          <w:szCs w:val="24"/>
        </w:rPr>
        <w:t>своѐ</w:t>
      </w:r>
      <w:proofErr w:type="spellEnd"/>
      <w:r>
        <w:rPr>
          <w:rFonts w:eastAsia="Times New Roman"/>
          <w:sz w:val="24"/>
          <w:szCs w:val="24"/>
        </w:rPr>
        <w:t xml:space="preserve"> отражение в принципах работы психолога-консультанта, к которым, прежде </w:t>
      </w:r>
      <w:proofErr w:type="gramStart"/>
      <w:r>
        <w:rPr>
          <w:rFonts w:eastAsia="Times New Roman"/>
          <w:sz w:val="24"/>
          <w:szCs w:val="24"/>
        </w:rPr>
        <w:t>всего</w:t>
      </w:r>
      <w:proofErr w:type="gramEnd"/>
      <w:r>
        <w:rPr>
          <w:rFonts w:eastAsia="Times New Roman"/>
          <w:sz w:val="24"/>
          <w:szCs w:val="24"/>
        </w:rPr>
        <w:t xml:space="preserve"> относятся:</w:t>
      </w:r>
    </w:p>
    <w:p w:rsidR="00413B14" w:rsidRDefault="00413B14">
      <w:pPr>
        <w:spacing w:line="2" w:lineRule="exact"/>
        <w:rPr>
          <w:rFonts w:eastAsia="Times New Roman"/>
          <w:sz w:val="24"/>
          <w:szCs w:val="24"/>
        </w:rPr>
      </w:pPr>
    </w:p>
    <w:p w:rsidR="00413B14" w:rsidRDefault="00316DEF" w:rsidP="00025FA1">
      <w:pPr>
        <w:numPr>
          <w:ilvl w:val="1"/>
          <w:numId w:val="18"/>
        </w:numPr>
        <w:tabs>
          <w:tab w:val="left" w:pos="1540"/>
        </w:tabs>
        <w:ind w:left="1540" w:hanging="568"/>
        <w:rPr>
          <w:rFonts w:eastAsia="Times New Roman"/>
          <w:sz w:val="24"/>
          <w:szCs w:val="24"/>
        </w:rPr>
      </w:pPr>
      <w:r>
        <w:rPr>
          <w:rFonts w:eastAsia="Times New Roman"/>
          <w:sz w:val="24"/>
          <w:szCs w:val="24"/>
        </w:rPr>
        <w:t xml:space="preserve">Принцип соблюдения интересов </w:t>
      </w:r>
      <w:proofErr w:type="spellStart"/>
      <w:r>
        <w:rPr>
          <w:rFonts w:eastAsia="Times New Roman"/>
          <w:sz w:val="24"/>
          <w:szCs w:val="24"/>
        </w:rPr>
        <w:t>ребѐнка</w:t>
      </w:r>
      <w:proofErr w:type="spellEnd"/>
      <w:r>
        <w:rPr>
          <w:rFonts w:eastAsia="Times New Roman"/>
          <w:sz w:val="24"/>
          <w:szCs w:val="24"/>
        </w:rPr>
        <w:t>.</w:t>
      </w:r>
    </w:p>
    <w:p w:rsidR="00413B14" w:rsidRDefault="00316DEF" w:rsidP="00025FA1">
      <w:pPr>
        <w:numPr>
          <w:ilvl w:val="1"/>
          <w:numId w:val="18"/>
        </w:numPr>
        <w:tabs>
          <w:tab w:val="left" w:pos="1540"/>
        </w:tabs>
        <w:ind w:left="1540" w:hanging="568"/>
        <w:rPr>
          <w:rFonts w:eastAsia="Times New Roman"/>
          <w:sz w:val="24"/>
          <w:szCs w:val="24"/>
        </w:rPr>
      </w:pPr>
      <w:r>
        <w:rPr>
          <w:rFonts w:eastAsia="Times New Roman"/>
          <w:sz w:val="24"/>
          <w:szCs w:val="24"/>
        </w:rPr>
        <w:t>Принцип системности.</w:t>
      </w:r>
    </w:p>
    <w:p w:rsidR="00413B14" w:rsidRDefault="00316DEF" w:rsidP="00025FA1">
      <w:pPr>
        <w:numPr>
          <w:ilvl w:val="1"/>
          <w:numId w:val="18"/>
        </w:numPr>
        <w:tabs>
          <w:tab w:val="left" w:pos="1540"/>
        </w:tabs>
        <w:ind w:left="1540" w:hanging="568"/>
        <w:rPr>
          <w:rFonts w:eastAsia="Times New Roman"/>
          <w:sz w:val="24"/>
          <w:szCs w:val="24"/>
        </w:rPr>
      </w:pPr>
      <w:r>
        <w:rPr>
          <w:rFonts w:eastAsia="Times New Roman"/>
          <w:sz w:val="24"/>
          <w:szCs w:val="24"/>
        </w:rPr>
        <w:t xml:space="preserve">Принцип уважения личности </w:t>
      </w:r>
      <w:proofErr w:type="spellStart"/>
      <w:r>
        <w:rPr>
          <w:rFonts w:eastAsia="Times New Roman"/>
          <w:sz w:val="24"/>
          <w:szCs w:val="24"/>
        </w:rPr>
        <w:t>ребѐнка</w:t>
      </w:r>
      <w:proofErr w:type="spellEnd"/>
      <w:r>
        <w:rPr>
          <w:rFonts w:eastAsia="Times New Roman"/>
          <w:sz w:val="24"/>
          <w:szCs w:val="24"/>
        </w:rPr>
        <w:t xml:space="preserve"> и неразглашения информации о </w:t>
      </w:r>
      <w:proofErr w:type="spellStart"/>
      <w:r>
        <w:rPr>
          <w:rFonts w:eastAsia="Times New Roman"/>
          <w:sz w:val="24"/>
          <w:szCs w:val="24"/>
        </w:rPr>
        <w:t>нѐ</w:t>
      </w:r>
      <w:proofErr w:type="gramStart"/>
      <w:r>
        <w:rPr>
          <w:rFonts w:eastAsia="Times New Roman"/>
          <w:sz w:val="24"/>
          <w:szCs w:val="24"/>
        </w:rPr>
        <w:t>м</w:t>
      </w:r>
      <w:proofErr w:type="spellEnd"/>
      <w:proofErr w:type="gramEnd"/>
      <w:r>
        <w:rPr>
          <w:rFonts w:eastAsia="Times New Roman"/>
          <w:sz w:val="24"/>
          <w:szCs w:val="24"/>
        </w:rPr>
        <w:t>.</w:t>
      </w:r>
    </w:p>
    <w:p w:rsidR="00413B14" w:rsidRDefault="00316DEF" w:rsidP="00025FA1">
      <w:pPr>
        <w:numPr>
          <w:ilvl w:val="1"/>
          <w:numId w:val="18"/>
        </w:numPr>
        <w:tabs>
          <w:tab w:val="left" w:pos="1540"/>
        </w:tabs>
        <w:ind w:left="1540" w:hanging="568"/>
        <w:rPr>
          <w:rFonts w:eastAsia="Times New Roman"/>
          <w:sz w:val="24"/>
          <w:szCs w:val="24"/>
        </w:rPr>
      </w:pPr>
      <w:r>
        <w:rPr>
          <w:rFonts w:eastAsia="Times New Roman"/>
          <w:sz w:val="24"/>
          <w:szCs w:val="24"/>
        </w:rPr>
        <w:t>Принцип анализа подтекста.</w:t>
      </w:r>
    </w:p>
    <w:p w:rsidR="00413B14" w:rsidRDefault="00316DEF" w:rsidP="00025FA1">
      <w:pPr>
        <w:numPr>
          <w:ilvl w:val="1"/>
          <w:numId w:val="18"/>
        </w:numPr>
        <w:tabs>
          <w:tab w:val="left" w:pos="1540"/>
        </w:tabs>
        <w:ind w:left="1540" w:hanging="568"/>
        <w:rPr>
          <w:rFonts w:eastAsia="Times New Roman"/>
          <w:sz w:val="24"/>
          <w:szCs w:val="24"/>
        </w:rPr>
      </w:pPr>
      <w:r>
        <w:rPr>
          <w:rFonts w:eastAsia="Times New Roman"/>
          <w:sz w:val="24"/>
          <w:szCs w:val="24"/>
        </w:rPr>
        <w:t>Принцип сравнения с возрастной нормой психического развития.</w:t>
      </w:r>
    </w:p>
    <w:p w:rsidR="00413B14" w:rsidRDefault="00316DEF" w:rsidP="00025FA1">
      <w:pPr>
        <w:numPr>
          <w:ilvl w:val="1"/>
          <w:numId w:val="18"/>
        </w:numPr>
        <w:tabs>
          <w:tab w:val="left" w:pos="1540"/>
        </w:tabs>
        <w:ind w:left="1540" w:hanging="568"/>
        <w:rPr>
          <w:rFonts w:eastAsia="Times New Roman"/>
          <w:sz w:val="24"/>
          <w:szCs w:val="24"/>
        </w:rPr>
      </w:pPr>
      <w:r>
        <w:rPr>
          <w:rFonts w:eastAsia="Times New Roman"/>
          <w:sz w:val="24"/>
          <w:szCs w:val="24"/>
        </w:rPr>
        <w:t xml:space="preserve">Принцип анализа индивидуального жизненного пути </w:t>
      </w:r>
      <w:proofErr w:type="spellStart"/>
      <w:r>
        <w:rPr>
          <w:rFonts w:eastAsia="Times New Roman"/>
          <w:sz w:val="24"/>
          <w:szCs w:val="24"/>
        </w:rPr>
        <w:t>ребѐнка</w:t>
      </w:r>
      <w:proofErr w:type="spellEnd"/>
      <w:r>
        <w:rPr>
          <w:rFonts w:eastAsia="Times New Roman"/>
          <w:sz w:val="24"/>
          <w:szCs w:val="24"/>
        </w:rPr>
        <w:t>.</w:t>
      </w:r>
    </w:p>
    <w:p w:rsidR="00413B14" w:rsidRDefault="00413B14">
      <w:pPr>
        <w:spacing w:line="4" w:lineRule="exact"/>
        <w:rPr>
          <w:rFonts w:eastAsia="Times New Roman"/>
          <w:sz w:val="24"/>
          <w:szCs w:val="24"/>
        </w:rPr>
      </w:pPr>
    </w:p>
    <w:p w:rsidR="00413B14" w:rsidRDefault="00316DEF">
      <w:pPr>
        <w:ind w:left="820"/>
        <w:rPr>
          <w:rFonts w:eastAsia="Times New Roman"/>
          <w:sz w:val="24"/>
          <w:szCs w:val="24"/>
        </w:rPr>
      </w:pPr>
      <w:r>
        <w:rPr>
          <w:rFonts w:eastAsia="Times New Roman"/>
          <w:b/>
          <w:bCs/>
          <w:sz w:val="24"/>
          <w:szCs w:val="24"/>
        </w:rPr>
        <w:t>Поведенческое консультирование.</w:t>
      </w:r>
    </w:p>
    <w:p w:rsidR="00413B14" w:rsidRDefault="00316DEF">
      <w:pPr>
        <w:spacing w:line="235" w:lineRule="auto"/>
        <w:ind w:left="820"/>
        <w:rPr>
          <w:rFonts w:eastAsia="Times New Roman"/>
          <w:sz w:val="24"/>
          <w:szCs w:val="24"/>
        </w:rPr>
      </w:pPr>
      <w:r>
        <w:rPr>
          <w:rFonts w:eastAsia="Times New Roman"/>
          <w:sz w:val="24"/>
          <w:szCs w:val="24"/>
        </w:rPr>
        <w:t>Цель  психологической  помощи:  обеспечение  новых  условий  для  научения,  т.е.</w:t>
      </w:r>
    </w:p>
    <w:p w:rsidR="00413B14" w:rsidRDefault="00413B14">
      <w:pPr>
        <w:spacing w:line="1" w:lineRule="exact"/>
        <w:rPr>
          <w:sz w:val="20"/>
          <w:szCs w:val="20"/>
        </w:rPr>
      </w:pPr>
    </w:p>
    <w:p w:rsidR="00413B14" w:rsidRDefault="00316DEF">
      <w:pPr>
        <w:ind w:left="120"/>
        <w:rPr>
          <w:sz w:val="20"/>
          <w:szCs w:val="20"/>
        </w:rPr>
      </w:pPr>
      <w:r>
        <w:rPr>
          <w:rFonts w:eastAsia="Times New Roman"/>
          <w:sz w:val="24"/>
          <w:szCs w:val="24"/>
        </w:rPr>
        <w:t>помощь родителям в овладении новым типом поведения. Частные цели включают в себя:</w:t>
      </w:r>
    </w:p>
    <w:p w:rsidR="00413B14" w:rsidRDefault="00316DEF" w:rsidP="00025FA1">
      <w:pPr>
        <w:numPr>
          <w:ilvl w:val="0"/>
          <w:numId w:val="19"/>
        </w:numPr>
        <w:tabs>
          <w:tab w:val="left" w:pos="1120"/>
        </w:tabs>
        <w:ind w:left="1120" w:hanging="148"/>
        <w:rPr>
          <w:rFonts w:eastAsia="Times New Roman"/>
          <w:sz w:val="24"/>
          <w:szCs w:val="24"/>
        </w:rPr>
      </w:pPr>
      <w:r>
        <w:rPr>
          <w:rFonts w:eastAsia="Times New Roman"/>
          <w:sz w:val="24"/>
          <w:szCs w:val="24"/>
        </w:rPr>
        <w:t>формирование новых социальных умений;</w:t>
      </w:r>
    </w:p>
    <w:p w:rsidR="00413B14" w:rsidRDefault="00316DEF" w:rsidP="00025FA1">
      <w:pPr>
        <w:numPr>
          <w:ilvl w:val="0"/>
          <w:numId w:val="19"/>
        </w:numPr>
        <w:tabs>
          <w:tab w:val="left" w:pos="1120"/>
        </w:tabs>
        <w:ind w:left="1120" w:hanging="148"/>
        <w:rPr>
          <w:rFonts w:eastAsia="Times New Roman"/>
          <w:sz w:val="24"/>
          <w:szCs w:val="24"/>
        </w:rPr>
      </w:pPr>
      <w:r>
        <w:rPr>
          <w:rFonts w:eastAsia="Times New Roman"/>
          <w:sz w:val="24"/>
          <w:szCs w:val="24"/>
        </w:rPr>
        <w:t xml:space="preserve">овладение психологическими целями </w:t>
      </w:r>
      <w:proofErr w:type="spellStart"/>
      <w:r>
        <w:rPr>
          <w:rFonts w:eastAsia="Times New Roman"/>
          <w:sz w:val="24"/>
          <w:szCs w:val="24"/>
        </w:rPr>
        <w:t>саморегуляции</w:t>
      </w:r>
      <w:proofErr w:type="spellEnd"/>
      <w:r>
        <w:rPr>
          <w:rFonts w:eastAsia="Times New Roman"/>
          <w:sz w:val="24"/>
          <w:szCs w:val="24"/>
        </w:rPr>
        <w:t>;</w:t>
      </w:r>
    </w:p>
    <w:p w:rsidR="00413B14" w:rsidRDefault="00316DEF" w:rsidP="00025FA1">
      <w:pPr>
        <w:numPr>
          <w:ilvl w:val="0"/>
          <w:numId w:val="19"/>
        </w:numPr>
        <w:tabs>
          <w:tab w:val="left" w:pos="1120"/>
        </w:tabs>
        <w:ind w:left="1120" w:hanging="148"/>
        <w:rPr>
          <w:rFonts w:eastAsia="Times New Roman"/>
          <w:sz w:val="24"/>
          <w:szCs w:val="24"/>
        </w:rPr>
      </w:pPr>
      <w:r>
        <w:rPr>
          <w:rFonts w:eastAsia="Times New Roman"/>
          <w:sz w:val="24"/>
          <w:szCs w:val="24"/>
        </w:rPr>
        <w:t>снятие стресса, избавление от эмоциональных травм.</w:t>
      </w:r>
    </w:p>
    <w:p w:rsidR="00413B14" w:rsidRDefault="00413B14">
      <w:pPr>
        <w:spacing w:line="5" w:lineRule="exact"/>
        <w:rPr>
          <w:rFonts w:eastAsia="Times New Roman"/>
          <w:sz w:val="24"/>
          <w:szCs w:val="24"/>
        </w:rPr>
      </w:pPr>
    </w:p>
    <w:p w:rsidR="00413B14" w:rsidRDefault="00316DEF">
      <w:pPr>
        <w:ind w:left="820"/>
        <w:rPr>
          <w:rFonts w:eastAsia="Times New Roman"/>
          <w:sz w:val="24"/>
          <w:szCs w:val="24"/>
        </w:rPr>
      </w:pPr>
      <w:r>
        <w:rPr>
          <w:rFonts w:eastAsia="Times New Roman"/>
          <w:b/>
          <w:bCs/>
          <w:sz w:val="24"/>
          <w:szCs w:val="24"/>
        </w:rPr>
        <w:t>Семейное консультирование.</w:t>
      </w:r>
    </w:p>
    <w:p w:rsidR="00413B14" w:rsidRDefault="00316DEF">
      <w:pPr>
        <w:spacing w:line="235" w:lineRule="auto"/>
        <w:ind w:left="820"/>
        <w:rPr>
          <w:rFonts w:eastAsia="Times New Roman"/>
          <w:sz w:val="24"/>
          <w:szCs w:val="24"/>
        </w:rPr>
      </w:pPr>
      <w:r>
        <w:rPr>
          <w:rFonts w:eastAsia="Times New Roman"/>
          <w:sz w:val="24"/>
          <w:szCs w:val="24"/>
        </w:rPr>
        <w:t>Ставит своей целью совместное с психологом изучение проблемы члена (членов)</w:t>
      </w:r>
    </w:p>
    <w:p w:rsidR="00413B14" w:rsidRDefault="00413B14">
      <w:pPr>
        <w:spacing w:line="13" w:lineRule="exact"/>
        <w:rPr>
          <w:sz w:val="20"/>
          <w:szCs w:val="20"/>
        </w:rPr>
      </w:pPr>
    </w:p>
    <w:p w:rsidR="00413B14" w:rsidRDefault="00316DEF">
      <w:pPr>
        <w:spacing w:line="237" w:lineRule="auto"/>
        <w:ind w:left="120"/>
        <w:jc w:val="both"/>
        <w:rPr>
          <w:sz w:val="20"/>
          <w:szCs w:val="20"/>
        </w:rPr>
      </w:pPr>
      <w:r>
        <w:rPr>
          <w:rFonts w:eastAsia="Times New Roman"/>
          <w:sz w:val="24"/>
          <w:szCs w:val="24"/>
        </w:rPr>
        <w:t>семьи для изменения ролевого взаимодействия в семье и обеспечения возможностей личностного роста. В процессе консультирования акцент ставится на анализе ситуации, на аспектах ролевого взаимодействия в семье, на поиске личностного ресурса субъектов консультирования и обсуждения вопросов обсуждения ситуации.</w:t>
      </w:r>
    </w:p>
    <w:p w:rsidR="00413B14" w:rsidRDefault="00413B14">
      <w:pPr>
        <w:spacing w:line="14" w:lineRule="exact"/>
        <w:rPr>
          <w:sz w:val="20"/>
          <w:szCs w:val="20"/>
        </w:rPr>
      </w:pPr>
    </w:p>
    <w:p w:rsidR="00413B14" w:rsidRDefault="00316DEF">
      <w:pPr>
        <w:spacing w:line="237" w:lineRule="auto"/>
        <w:ind w:left="120" w:firstLine="708"/>
        <w:jc w:val="both"/>
        <w:rPr>
          <w:sz w:val="20"/>
          <w:szCs w:val="20"/>
        </w:rPr>
      </w:pPr>
      <w:r>
        <w:rPr>
          <w:rFonts w:eastAsia="Times New Roman"/>
          <w:sz w:val="24"/>
          <w:szCs w:val="24"/>
        </w:rPr>
        <w:t xml:space="preserve">Основываясь на опыте работы, можно выделить основные проблемы, с которыми наиболее часто обращаются родители к психологу ДОУ: вопросы воспитания и развития </w:t>
      </w:r>
      <w:proofErr w:type="spellStart"/>
      <w:r>
        <w:rPr>
          <w:rFonts w:eastAsia="Times New Roman"/>
          <w:sz w:val="24"/>
          <w:szCs w:val="24"/>
        </w:rPr>
        <w:t>ребѐнка</w:t>
      </w:r>
      <w:proofErr w:type="spellEnd"/>
      <w:r>
        <w:rPr>
          <w:rFonts w:eastAsia="Times New Roman"/>
          <w:sz w:val="24"/>
          <w:szCs w:val="24"/>
        </w:rPr>
        <w:t xml:space="preserve">, готовность к обучению в школе, проблемы, связанные с адаптацией </w:t>
      </w:r>
      <w:proofErr w:type="spellStart"/>
      <w:r>
        <w:rPr>
          <w:rFonts w:eastAsia="Times New Roman"/>
          <w:sz w:val="24"/>
          <w:szCs w:val="24"/>
        </w:rPr>
        <w:t>ребѐнка</w:t>
      </w:r>
      <w:proofErr w:type="spellEnd"/>
      <w:r>
        <w:rPr>
          <w:rFonts w:eastAsia="Times New Roman"/>
          <w:sz w:val="24"/>
          <w:szCs w:val="24"/>
        </w:rPr>
        <w:t xml:space="preserve"> к детскому саду, поведенческие проблемы, проблемы общения.</w:t>
      </w:r>
    </w:p>
    <w:p w:rsidR="00413B14" w:rsidRDefault="00413B14">
      <w:pPr>
        <w:spacing w:line="6" w:lineRule="exact"/>
        <w:rPr>
          <w:sz w:val="20"/>
          <w:szCs w:val="20"/>
        </w:rPr>
      </w:pPr>
    </w:p>
    <w:p w:rsidR="00413B14" w:rsidRDefault="00316DEF">
      <w:pPr>
        <w:ind w:left="820"/>
        <w:rPr>
          <w:sz w:val="20"/>
          <w:szCs w:val="20"/>
        </w:rPr>
      </w:pPr>
      <w:r>
        <w:rPr>
          <w:rFonts w:eastAsia="Times New Roman"/>
          <w:b/>
          <w:bCs/>
          <w:sz w:val="24"/>
          <w:szCs w:val="24"/>
        </w:rPr>
        <w:t>Этапы консультативной деятельности.</w:t>
      </w:r>
    </w:p>
    <w:p w:rsidR="00413B14" w:rsidRDefault="00413B14">
      <w:pPr>
        <w:spacing w:line="7" w:lineRule="exact"/>
        <w:rPr>
          <w:sz w:val="20"/>
          <w:szCs w:val="20"/>
        </w:rPr>
      </w:pPr>
    </w:p>
    <w:p w:rsidR="00413B14" w:rsidRDefault="00316DEF">
      <w:pPr>
        <w:spacing w:line="236" w:lineRule="auto"/>
        <w:ind w:left="120" w:firstLine="708"/>
        <w:jc w:val="both"/>
        <w:rPr>
          <w:sz w:val="20"/>
          <w:szCs w:val="20"/>
        </w:rPr>
      </w:pPr>
      <w:r>
        <w:rPr>
          <w:rFonts w:eastAsia="Times New Roman"/>
          <w:sz w:val="24"/>
          <w:szCs w:val="24"/>
        </w:rPr>
        <w:lastRenderedPageBreak/>
        <w:t>Весь процесс психологического консультирования родителей можно представить в виде последовательности основных этапов консультирования, каждый в которых в ходе консультирования по-своему необходим (см. таблицу 2.)</w:t>
      </w:r>
    </w:p>
    <w:p w:rsidR="00413B14" w:rsidRDefault="00413B14">
      <w:pPr>
        <w:spacing w:line="14" w:lineRule="exact"/>
        <w:rPr>
          <w:sz w:val="20"/>
          <w:szCs w:val="20"/>
        </w:rPr>
      </w:pPr>
    </w:p>
    <w:p w:rsidR="00413B14" w:rsidRDefault="00316DEF">
      <w:pPr>
        <w:spacing w:line="238" w:lineRule="auto"/>
        <w:ind w:left="120" w:firstLine="708"/>
        <w:jc w:val="both"/>
        <w:rPr>
          <w:sz w:val="20"/>
          <w:szCs w:val="20"/>
        </w:rPr>
      </w:pPr>
      <w:r>
        <w:rPr>
          <w:rFonts w:eastAsia="Times New Roman"/>
          <w:sz w:val="24"/>
          <w:szCs w:val="24"/>
        </w:rPr>
        <w:t xml:space="preserve">Работа психолога при реализации этапов консультирования родителей выстраивается так, чтобы родитель принял право </w:t>
      </w:r>
      <w:proofErr w:type="spellStart"/>
      <w:r>
        <w:rPr>
          <w:rFonts w:eastAsia="Times New Roman"/>
          <w:sz w:val="24"/>
          <w:szCs w:val="24"/>
        </w:rPr>
        <w:t>ребѐнка</w:t>
      </w:r>
      <w:proofErr w:type="spellEnd"/>
      <w:r>
        <w:rPr>
          <w:rFonts w:eastAsia="Times New Roman"/>
          <w:sz w:val="24"/>
          <w:szCs w:val="24"/>
        </w:rPr>
        <w:t xml:space="preserve"> быть таким, какой он есть, не искал в </w:t>
      </w:r>
      <w:proofErr w:type="spellStart"/>
      <w:r>
        <w:rPr>
          <w:rFonts w:eastAsia="Times New Roman"/>
          <w:sz w:val="24"/>
          <w:szCs w:val="24"/>
        </w:rPr>
        <w:t>нѐ</w:t>
      </w:r>
      <w:proofErr w:type="gramStart"/>
      <w:r>
        <w:rPr>
          <w:rFonts w:eastAsia="Times New Roman"/>
          <w:sz w:val="24"/>
          <w:szCs w:val="24"/>
        </w:rPr>
        <w:t>м</w:t>
      </w:r>
      <w:proofErr w:type="spellEnd"/>
      <w:proofErr w:type="gramEnd"/>
      <w:r>
        <w:rPr>
          <w:rFonts w:eastAsia="Times New Roman"/>
          <w:sz w:val="24"/>
          <w:szCs w:val="24"/>
        </w:rPr>
        <w:t xml:space="preserve"> недостатки, признал его позицию. Необходимо, чтобы родитель увидел весь спектр причин проблемы, перестал винить в ней только </w:t>
      </w:r>
      <w:proofErr w:type="spellStart"/>
      <w:r>
        <w:rPr>
          <w:rFonts w:eastAsia="Times New Roman"/>
          <w:sz w:val="24"/>
          <w:szCs w:val="24"/>
        </w:rPr>
        <w:t>ребѐнка</w:t>
      </w:r>
      <w:proofErr w:type="spellEnd"/>
      <w:r>
        <w:rPr>
          <w:rFonts w:eastAsia="Times New Roman"/>
          <w:sz w:val="24"/>
          <w:szCs w:val="24"/>
        </w:rPr>
        <w:t xml:space="preserve"> или себя. Следует отметить, что такую работу сложно вести с тревожными родителями, поскольку им тяжело </w:t>
      </w:r>
      <w:proofErr w:type="spellStart"/>
      <w:r>
        <w:rPr>
          <w:rFonts w:eastAsia="Times New Roman"/>
          <w:sz w:val="24"/>
          <w:szCs w:val="24"/>
        </w:rPr>
        <w:t>даѐтся</w:t>
      </w:r>
      <w:proofErr w:type="spellEnd"/>
      <w:r>
        <w:rPr>
          <w:rFonts w:eastAsia="Times New Roman"/>
          <w:sz w:val="24"/>
          <w:szCs w:val="24"/>
        </w:rPr>
        <w:t xml:space="preserve"> осмысление ситуации в целом. Обычно они центрируют </w:t>
      </w:r>
      <w:proofErr w:type="spellStart"/>
      <w:r>
        <w:rPr>
          <w:rFonts w:eastAsia="Times New Roman"/>
          <w:sz w:val="24"/>
          <w:szCs w:val="24"/>
        </w:rPr>
        <w:t>своѐ</w:t>
      </w:r>
      <w:proofErr w:type="spellEnd"/>
      <w:r>
        <w:rPr>
          <w:rFonts w:eastAsia="Times New Roman"/>
          <w:sz w:val="24"/>
          <w:szCs w:val="24"/>
        </w:rPr>
        <w:t xml:space="preserve"> внимание на выделенном ими конкретном источнике проблемы. При организации консультирования с родителями дошкольников важно:</w:t>
      </w:r>
    </w:p>
    <w:p w:rsidR="00413B14" w:rsidRDefault="00413B14">
      <w:pPr>
        <w:spacing w:line="6" w:lineRule="exact"/>
        <w:rPr>
          <w:sz w:val="20"/>
          <w:szCs w:val="20"/>
        </w:rPr>
      </w:pPr>
    </w:p>
    <w:p w:rsidR="00413B14" w:rsidRDefault="00316DEF" w:rsidP="00025FA1">
      <w:pPr>
        <w:numPr>
          <w:ilvl w:val="0"/>
          <w:numId w:val="20"/>
        </w:numPr>
        <w:tabs>
          <w:tab w:val="left" w:pos="980"/>
        </w:tabs>
        <w:ind w:left="980" w:hanging="152"/>
        <w:rPr>
          <w:rFonts w:eastAsia="Times New Roman"/>
          <w:sz w:val="24"/>
          <w:szCs w:val="24"/>
        </w:rPr>
      </w:pPr>
      <w:r>
        <w:rPr>
          <w:rFonts w:eastAsia="Times New Roman"/>
          <w:sz w:val="24"/>
          <w:szCs w:val="24"/>
        </w:rPr>
        <w:t xml:space="preserve">получить возможность проведения </w:t>
      </w:r>
      <w:proofErr w:type="spellStart"/>
      <w:r>
        <w:rPr>
          <w:rFonts w:eastAsia="Times New Roman"/>
          <w:sz w:val="24"/>
          <w:szCs w:val="24"/>
        </w:rPr>
        <w:t>психокоррекционной</w:t>
      </w:r>
      <w:proofErr w:type="spellEnd"/>
      <w:r>
        <w:rPr>
          <w:rFonts w:eastAsia="Times New Roman"/>
          <w:sz w:val="24"/>
          <w:szCs w:val="24"/>
        </w:rPr>
        <w:t xml:space="preserve"> работы с </w:t>
      </w:r>
      <w:proofErr w:type="spellStart"/>
      <w:r>
        <w:rPr>
          <w:rFonts w:eastAsia="Times New Roman"/>
          <w:sz w:val="24"/>
          <w:szCs w:val="24"/>
        </w:rPr>
        <w:t>семьѐй</w:t>
      </w:r>
      <w:proofErr w:type="spellEnd"/>
      <w:r>
        <w:rPr>
          <w:rFonts w:eastAsia="Times New Roman"/>
          <w:sz w:val="24"/>
          <w:szCs w:val="24"/>
        </w:rPr>
        <w:t xml:space="preserve"> в </w:t>
      </w:r>
      <w:proofErr w:type="gramStart"/>
      <w:r>
        <w:rPr>
          <w:rFonts w:eastAsia="Times New Roman"/>
          <w:sz w:val="24"/>
          <w:szCs w:val="24"/>
        </w:rPr>
        <w:t>полном</w:t>
      </w:r>
      <w:proofErr w:type="gramEnd"/>
    </w:p>
    <w:p w:rsidR="00413B14" w:rsidRDefault="00316DEF">
      <w:pPr>
        <w:ind w:left="120"/>
        <w:rPr>
          <w:rFonts w:eastAsia="Times New Roman"/>
          <w:sz w:val="24"/>
          <w:szCs w:val="24"/>
        </w:rPr>
      </w:pPr>
      <w:proofErr w:type="spellStart"/>
      <w:r>
        <w:rPr>
          <w:rFonts w:eastAsia="Times New Roman"/>
          <w:sz w:val="24"/>
          <w:szCs w:val="24"/>
        </w:rPr>
        <w:t>объѐме</w:t>
      </w:r>
      <w:proofErr w:type="spellEnd"/>
      <w:r>
        <w:rPr>
          <w:rFonts w:eastAsia="Times New Roman"/>
          <w:sz w:val="24"/>
          <w:szCs w:val="24"/>
        </w:rPr>
        <w:t>;</w:t>
      </w:r>
    </w:p>
    <w:p w:rsidR="00413B14" w:rsidRDefault="00316DEF" w:rsidP="00025FA1">
      <w:pPr>
        <w:numPr>
          <w:ilvl w:val="0"/>
          <w:numId w:val="20"/>
        </w:numPr>
        <w:tabs>
          <w:tab w:val="left" w:pos="960"/>
        </w:tabs>
        <w:ind w:left="960" w:hanging="132"/>
        <w:rPr>
          <w:rFonts w:eastAsia="Times New Roman"/>
          <w:sz w:val="24"/>
          <w:szCs w:val="24"/>
        </w:rPr>
      </w:pPr>
      <w:r>
        <w:rPr>
          <w:rFonts w:eastAsia="Times New Roman"/>
          <w:sz w:val="24"/>
          <w:szCs w:val="24"/>
        </w:rPr>
        <w:t xml:space="preserve">достичь в </w:t>
      </w:r>
      <w:proofErr w:type="spellStart"/>
      <w:r>
        <w:rPr>
          <w:rFonts w:eastAsia="Times New Roman"/>
          <w:sz w:val="24"/>
          <w:szCs w:val="24"/>
        </w:rPr>
        <w:t>определѐнной</w:t>
      </w:r>
      <w:proofErr w:type="spellEnd"/>
      <w:r>
        <w:rPr>
          <w:rFonts w:eastAsia="Times New Roman"/>
          <w:sz w:val="24"/>
          <w:szCs w:val="24"/>
        </w:rPr>
        <w:t xml:space="preserve"> степени адекватного осознания проблемы;</w:t>
      </w:r>
    </w:p>
    <w:p w:rsidR="00413B14" w:rsidRDefault="00413B14">
      <w:pPr>
        <w:spacing w:line="92" w:lineRule="exact"/>
        <w:rPr>
          <w:sz w:val="20"/>
          <w:szCs w:val="20"/>
        </w:rPr>
      </w:pPr>
    </w:p>
    <w:p w:rsidR="00413B14" w:rsidRDefault="009C1CE8" w:rsidP="00025FA1">
      <w:pPr>
        <w:numPr>
          <w:ilvl w:val="0"/>
          <w:numId w:val="21"/>
        </w:numPr>
        <w:tabs>
          <w:tab w:val="left" w:pos="1025"/>
        </w:tabs>
        <w:spacing w:line="234" w:lineRule="auto"/>
        <w:ind w:left="120" w:right="120" w:firstLine="708"/>
        <w:rPr>
          <w:rFonts w:eastAsia="Times New Roman"/>
          <w:sz w:val="24"/>
          <w:szCs w:val="24"/>
        </w:rPr>
      </w:pPr>
      <w:r>
        <w:rPr>
          <w:rFonts w:eastAsia="Times New Roman"/>
          <w:sz w:val="24"/>
          <w:szCs w:val="24"/>
        </w:rPr>
        <w:t xml:space="preserve"> </w:t>
      </w:r>
      <w:r w:rsidR="00316DEF">
        <w:rPr>
          <w:rFonts w:eastAsia="Times New Roman"/>
          <w:sz w:val="24"/>
          <w:szCs w:val="24"/>
        </w:rPr>
        <w:t xml:space="preserve">«подвести» родителей к принятию адекватных состоянию </w:t>
      </w:r>
      <w:proofErr w:type="spellStart"/>
      <w:r w:rsidR="00316DEF">
        <w:rPr>
          <w:rFonts w:eastAsia="Times New Roman"/>
          <w:sz w:val="24"/>
          <w:szCs w:val="24"/>
        </w:rPr>
        <w:t>ребѐнка</w:t>
      </w:r>
      <w:proofErr w:type="spellEnd"/>
      <w:r w:rsidR="00316DEF">
        <w:rPr>
          <w:rFonts w:eastAsia="Times New Roman"/>
          <w:sz w:val="24"/>
          <w:szCs w:val="24"/>
        </w:rPr>
        <w:t xml:space="preserve"> решений его развития.</w:t>
      </w:r>
    </w:p>
    <w:p w:rsidR="00413B14" w:rsidRDefault="00413B14">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700"/>
        <w:gridCol w:w="920"/>
        <w:gridCol w:w="660"/>
        <w:gridCol w:w="740"/>
        <w:gridCol w:w="1460"/>
        <w:gridCol w:w="820"/>
        <w:gridCol w:w="2880"/>
      </w:tblGrid>
      <w:tr w:rsidR="00413B14">
        <w:trPr>
          <w:trHeight w:val="276"/>
        </w:trPr>
        <w:tc>
          <w:tcPr>
            <w:tcW w:w="1560" w:type="dxa"/>
            <w:vAlign w:val="bottom"/>
          </w:tcPr>
          <w:p w:rsidR="00413B14" w:rsidRDefault="00413B14">
            <w:pPr>
              <w:rPr>
                <w:sz w:val="23"/>
                <w:szCs w:val="23"/>
              </w:rPr>
            </w:pPr>
          </w:p>
        </w:tc>
        <w:tc>
          <w:tcPr>
            <w:tcW w:w="700" w:type="dxa"/>
            <w:vAlign w:val="bottom"/>
          </w:tcPr>
          <w:p w:rsidR="00413B14" w:rsidRDefault="00413B14">
            <w:pPr>
              <w:rPr>
                <w:sz w:val="23"/>
                <w:szCs w:val="23"/>
              </w:rPr>
            </w:pPr>
          </w:p>
        </w:tc>
        <w:tc>
          <w:tcPr>
            <w:tcW w:w="920" w:type="dxa"/>
            <w:vAlign w:val="bottom"/>
          </w:tcPr>
          <w:p w:rsidR="00413B14" w:rsidRDefault="00413B14">
            <w:pPr>
              <w:rPr>
                <w:sz w:val="23"/>
                <w:szCs w:val="23"/>
              </w:rPr>
            </w:pPr>
          </w:p>
        </w:tc>
        <w:tc>
          <w:tcPr>
            <w:tcW w:w="660" w:type="dxa"/>
            <w:vAlign w:val="bottom"/>
          </w:tcPr>
          <w:p w:rsidR="00413B14" w:rsidRDefault="00413B14">
            <w:pPr>
              <w:rPr>
                <w:sz w:val="23"/>
                <w:szCs w:val="23"/>
              </w:rPr>
            </w:pPr>
          </w:p>
        </w:tc>
        <w:tc>
          <w:tcPr>
            <w:tcW w:w="740" w:type="dxa"/>
            <w:vAlign w:val="bottom"/>
          </w:tcPr>
          <w:p w:rsidR="00413B14" w:rsidRDefault="00413B14">
            <w:pPr>
              <w:rPr>
                <w:sz w:val="23"/>
                <w:szCs w:val="23"/>
              </w:rPr>
            </w:pPr>
          </w:p>
        </w:tc>
        <w:tc>
          <w:tcPr>
            <w:tcW w:w="1460" w:type="dxa"/>
            <w:vAlign w:val="bottom"/>
          </w:tcPr>
          <w:p w:rsidR="00413B14" w:rsidRDefault="00413B14">
            <w:pPr>
              <w:rPr>
                <w:sz w:val="23"/>
                <w:szCs w:val="23"/>
              </w:rPr>
            </w:pPr>
          </w:p>
        </w:tc>
        <w:tc>
          <w:tcPr>
            <w:tcW w:w="820" w:type="dxa"/>
            <w:vAlign w:val="bottom"/>
          </w:tcPr>
          <w:p w:rsidR="00413B14" w:rsidRDefault="00413B14">
            <w:pPr>
              <w:rPr>
                <w:sz w:val="23"/>
                <w:szCs w:val="23"/>
              </w:rPr>
            </w:pPr>
          </w:p>
        </w:tc>
        <w:tc>
          <w:tcPr>
            <w:tcW w:w="2880" w:type="dxa"/>
            <w:vAlign w:val="bottom"/>
          </w:tcPr>
          <w:p w:rsidR="00413B14" w:rsidRDefault="00316DEF">
            <w:pPr>
              <w:jc w:val="right"/>
              <w:rPr>
                <w:sz w:val="20"/>
                <w:szCs w:val="20"/>
              </w:rPr>
            </w:pPr>
            <w:r>
              <w:rPr>
                <w:rFonts w:eastAsia="Times New Roman"/>
                <w:sz w:val="24"/>
                <w:szCs w:val="24"/>
              </w:rPr>
              <w:t>Таблица 2</w:t>
            </w:r>
          </w:p>
        </w:tc>
      </w:tr>
      <w:tr w:rsidR="00413B14">
        <w:trPr>
          <w:trHeight w:val="281"/>
        </w:trPr>
        <w:tc>
          <w:tcPr>
            <w:tcW w:w="1560" w:type="dxa"/>
            <w:vAlign w:val="bottom"/>
          </w:tcPr>
          <w:p w:rsidR="00413B14" w:rsidRDefault="00413B14">
            <w:pPr>
              <w:rPr>
                <w:sz w:val="24"/>
                <w:szCs w:val="24"/>
              </w:rPr>
            </w:pPr>
          </w:p>
        </w:tc>
        <w:tc>
          <w:tcPr>
            <w:tcW w:w="700" w:type="dxa"/>
            <w:vAlign w:val="bottom"/>
          </w:tcPr>
          <w:p w:rsidR="00413B14" w:rsidRDefault="00413B14">
            <w:pPr>
              <w:rPr>
                <w:sz w:val="24"/>
                <w:szCs w:val="24"/>
              </w:rPr>
            </w:pPr>
          </w:p>
        </w:tc>
        <w:tc>
          <w:tcPr>
            <w:tcW w:w="7480" w:type="dxa"/>
            <w:gridSpan w:val="6"/>
            <w:vAlign w:val="bottom"/>
          </w:tcPr>
          <w:p w:rsidR="00413B14" w:rsidRDefault="00316DEF">
            <w:pPr>
              <w:ind w:left="220"/>
              <w:rPr>
                <w:sz w:val="20"/>
                <w:szCs w:val="20"/>
              </w:rPr>
            </w:pPr>
            <w:r>
              <w:rPr>
                <w:rFonts w:eastAsia="Times New Roman"/>
                <w:b/>
                <w:bCs/>
                <w:sz w:val="24"/>
                <w:szCs w:val="24"/>
              </w:rPr>
              <w:t>Содержание этапов консультативной деятельности</w:t>
            </w:r>
          </w:p>
        </w:tc>
      </w:tr>
      <w:tr w:rsidR="00413B14">
        <w:trPr>
          <w:trHeight w:val="281"/>
        </w:trPr>
        <w:tc>
          <w:tcPr>
            <w:tcW w:w="1560" w:type="dxa"/>
            <w:tcBorders>
              <w:bottom w:val="single" w:sz="8" w:space="0" w:color="auto"/>
            </w:tcBorders>
            <w:vAlign w:val="bottom"/>
          </w:tcPr>
          <w:p w:rsidR="00413B14" w:rsidRDefault="00413B14">
            <w:pPr>
              <w:rPr>
                <w:sz w:val="24"/>
                <w:szCs w:val="24"/>
              </w:rPr>
            </w:pPr>
          </w:p>
        </w:tc>
        <w:tc>
          <w:tcPr>
            <w:tcW w:w="700" w:type="dxa"/>
            <w:tcBorders>
              <w:bottom w:val="single" w:sz="8" w:space="0" w:color="auto"/>
            </w:tcBorders>
            <w:vAlign w:val="bottom"/>
          </w:tcPr>
          <w:p w:rsidR="00413B14" w:rsidRDefault="00413B14">
            <w:pPr>
              <w:rPr>
                <w:sz w:val="24"/>
                <w:szCs w:val="24"/>
              </w:rPr>
            </w:pPr>
          </w:p>
        </w:tc>
        <w:tc>
          <w:tcPr>
            <w:tcW w:w="920" w:type="dxa"/>
            <w:tcBorders>
              <w:bottom w:val="single" w:sz="8" w:space="0" w:color="auto"/>
            </w:tcBorders>
            <w:vAlign w:val="bottom"/>
          </w:tcPr>
          <w:p w:rsidR="00413B14" w:rsidRDefault="00413B14">
            <w:pPr>
              <w:rPr>
                <w:sz w:val="24"/>
                <w:szCs w:val="24"/>
              </w:rPr>
            </w:pPr>
          </w:p>
        </w:tc>
        <w:tc>
          <w:tcPr>
            <w:tcW w:w="660" w:type="dxa"/>
            <w:tcBorders>
              <w:bottom w:val="single" w:sz="8" w:space="0" w:color="auto"/>
            </w:tcBorders>
            <w:vAlign w:val="bottom"/>
          </w:tcPr>
          <w:p w:rsidR="00413B14" w:rsidRDefault="00413B14">
            <w:pPr>
              <w:rPr>
                <w:sz w:val="24"/>
                <w:szCs w:val="24"/>
              </w:rPr>
            </w:pPr>
          </w:p>
        </w:tc>
        <w:tc>
          <w:tcPr>
            <w:tcW w:w="740" w:type="dxa"/>
            <w:tcBorders>
              <w:bottom w:val="single" w:sz="8" w:space="0" w:color="auto"/>
            </w:tcBorders>
            <w:vAlign w:val="bottom"/>
          </w:tcPr>
          <w:p w:rsidR="00413B14" w:rsidRDefault="00413B14">
            <w:pPr>
              <w:rPr>
                <w:sz w:val="24"/>
                <w:szCs w:val="24"/>
              </w:rPr>
            </w:pPr>
          </w:p>
        </w:tc>
        <w:tc>
          <w:tcPr>
            <w:tcW w:w="1460" w:type="dxa"/>
            <w:tcBorders>
              <w:bottom w:val="single" w:sz="8" w:space="0" w:color="auto"/>
            </w:tcBorders>
            <w:vAlign w:val="bottom"/>
          </w:tcPr>
          <w:p w:rsidR="00413B14" w:rsidRDefault="00413B14">
            <w:pPr>
              <w:rPr>
                <w:sz w:val="24"/>
                <w:szCs w:val="24"/>
              </w:rPr>
            </w:pPr>
          </w:p>
        </w:tc>
        <w:tc>
          <w:tcPr>
            <w:tcW w:w="820" w:type="dxa"/>
            <w:tcBorders>
              <w:bottom w:val="single" w:sz="8" w:space="0" w:color="auto"/>
            </w:tcBorders>
            <w:vAlign w:val="bottom"/>
          </w:tcPr>
          <w:p w:rsidR="00413B14" w:rsidRDefault="00413B14">
            <w:pPr>
              <w:rPr>
                <w:sz w:val="24"/>
                <w:szCs w:val="24"/>
              </w:rPr>
            </w:pPr>
          </w:p>
        </w:tc>
        <w:tc>
          <w:tcPr>
            <w:tcW w:w="2880" w:type="dxa"/>
            <w:tcBorders>
              <w:bottom w:val="single" w:sz="8" w:space="0" w:color="auto"/>
            </w:tcBorders>
            <w:vAlign w:val="bottom"/>
          </w:tcPr>
          <w:p w:rsidR="00413B14" w:rsidRDefault="00413B14">
            <w:pPr>
              <w:rPr>
                <w:sz w:val="24"/>
                <w:szCs w:val="24"/>
              </w:rPr>
            </w:pPr>
          </w:p>
        </w:tc>
      </w:tr>
      <w:tr w:rsidR="00413B14">
        <w:trPr>
          <w:trHeight w:val="258"/>
        </w:trPr>
        <w:tc>
          <w:tcPr>
            <w:tcW w:w="1560" w:type="dxa"/>
            <w:tcBorders>
              <w:left w:val="single" w:sz="8" w:space="0" w:color="auto"/>
            </w:tcBorders>
            <w:vAlign w:val="bottom"/>
          </w:tcPr>
          <w:p w:rsidR="00413B14" w:rsidRDefault="00316DEF">
            <w:pPr>
              <w:spacing w:line="258" w:lineRule="exact"/>
              <w:ind w:left="120"/>
              <w:rPr>
                <w:sz w:val="20"/>
                <w:szCs w:val="20"/>
              </w:rPr>
            </w:pPr>
            <w:r>
              <w:rPr>
                <w:rFonts w:eastAsia="Times New Roman"/>
                <w:sz w:val="24"/>
                <w:szCs w:val="24"/>
              </w:rPr>
              <w:t>Этапы</w:t>
            </w:r>
          </w:p>
        </w:tc>
        <w:tc>
          <w:tcPr>
            <w:tcW w:w="700" w:type="dxa"/>
            <w:tcBorders>
              <w:right w:val="single" w:sz="8" w:space="0" w:color="auto"/>
            </w:tcBorders>
            <w:vAlign w:val="bottom"/>
          </w:tcPr>
          <w:p w:rsidR="00413B14" w:rsidRDefault="00413B14"/>
        </w:tc>
        <w:tc>
          <w:tcPr>
            <w:tcW w:w="920" w:type="dxa"/>
            <w:vAlign w:val="bottom"/>
          </w:tcPr>
          <w:p w:rsidR="00413B14" w:rsidRDefault="00316DEF">
            <w:pPr>
              <w:spacing w:line="258" w:lineRule="exact"/>
              <w:ind w:left="100"/>
              <w:rPr>
                <w:sz w:val="20"/>
                <w:szCs w:val="20"/>
              </w:rPr>
            </w:pPr>
            <w:r>
              <w:rPr>
                <w:rFonts w:eastAsia="Times New Roman"/>
                <w:sz w:val="24"/>
                <w:szCs w:val="24"/>
              </w:rPr>
              <w:t>Задача</w:t>
            </w:r>
          </w:p>
        </w:tc>
        <w:tc>
          <w:tcPr>
            <w:tcW w:w="660" w:type="dxa"/>
            <w:vAlign w:val="bottom"/>
          </w:tcPr>
          <w:p w:rsidR="00413B14" w:rsidRDefault="00413B14"/>
        </w:tc>
        <w:tc>
          <w:tcPr>
            <w:tcW w:w="740" w:type="dxa"/>
            <w:tcBorders>
              <w:right w:val="single" w:sz="8" w:space="0" w:color="auto"/>
            </w:tcBorders>
            <w:vAlign w:val="bottom"/>
          </w:tcPr>
          <w:p w:rsidR="00413B14" w:rsidRDefault="00413B14"/>
        </w:tc>
        <w:tc>
          <w:tcPr>
            <w:tcW w:w="1460" w:type="dxa"/>
            <w:vAlign w:val="bottom"/>
          </w:tcPr>
          <w:p w:rsidR="00413B14" w:rsidRDefault="00316DEF">
            <w:pPr>
              <w:spacing w:line="258" w:lineRule="exact"/>
              <w:ind w:left="100"/>
              <w:rPr>
                <w:sz w:val="20"/>
                <w:szCs w:val="20"/>
              </w:rPr>
            </w:pPr>
            <w:r>
              <w:rPr>
                <w:rFonts w:eastAsia="Times New Roman"/>
                <w:sz w:val="24"/>
                <w:szCs w:val="24"/>
              </w:rPr>
              <w:t>Техники</w:t>
            </w:r>
          </w:p>
        </w:tc>
        <w:tc>
          <w:tcPr>
            <w:tcW w:w="820" w:type="dxa"/>
            <w:tcBorders>
              <w:right w:val="single" w:sz="8" w:space="0" w:color="auto"/>
            </w:tcBorders>
            <w:vAlign w:val="bottom"/>
          </w:tcPr>
          <w:p w:rsidR="00413B14" w:rsidRDefault="00413B14"/>
        </w:tc>
        <w:tc>
          <w:tcPr>
            <w:tcW w:w="2880" w:type="dxa"/>
            <w:tcBorders>
              <w:right w:val="single" w:sz="8" w:space="0" w:color="auto"/>
            </w:tcBorders>
            <w:vAlign w:val="bottom"/>
          </w:tcPr>
          <w:p w:rsidR="00413B14" w:rsidRDefault="00316DEF">
            <w:pPr>
              <w:spacing w:line="258" w:lineRule="exact"/>
              <w:jc w:val="right"/>
              <w:rPr>
                <w:sz w:val="20"/>
                <w:szCs w:val="20"/>
              </w:rPr>
            </w:pPr>
            <w:r>
              <w:rPr>
                <w:rFonts w:eastAsia="Times New Roman"/>
                <w:sz w:val="24"/>
                <w:szCs w:val="24"/>
              </w:rPr>
              <w:t>Позиция    психолога    -</w:t>
            </w:r>
          </w:p>
        </w:tc>
      </w:tr>
      <w:tr w:rsidR="00413B14">
        <w:trPr>
          <w:trHeight w:val="276"/>
        </w:trPr>
        <w:tc>
          <w:tcPr>
            <w:tcW w:w="2260" w:type="dxa"/>
            <w:gridSpan w:val="2"/>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консультативной</w:t>
            </w:r>
          </w:p>
        </w:tc>
        <w:tc>
          <w:tcPr>
            <w:tcW w:w="920" w:type="dxa"/>
            <w:vAlign w:val="bottom"/>
          </w:tcPr>
          <w:p w:rsidR="00413B14" w:rsidRDefault="00413B14">
            <w:pPr>
              <w:rPr>
                <w:sz w:val="24"/>
                <w:szCs w:val="24"/>
              </w:rPr>
            </w:pPr>
          </w:p>
        </w:tc>
        <w:tc>
          <w:tcPr>
            <w:tcW w:w="660" w:type="dxa"/>
            <w:vAlign w:val="bottom"/>
          </w:tcPr>
          <w:p w:rsidR="00413B14" w:rsidRDefault="00413B14">
            <w:pPr>
              <w:rPr>
                <w:sz w:val="24"/>
                <w:szCs w:val="24"/>
              </w:rPr>
            </w:pPr>
          </w:p>
        </w:tc>
        <w:tc>
          <w:tcPr>
            <w:tcW w:w="740" w:type="dxa"/>
            <w:tcBorders>
              <w:right w:val="single" w:sz="8" w:space="0" w:color="auto"/>
            </w:tcBorders>
            <w:vAlign w:val="bottom"/>
          </w:tcPr>
          <w:p w:rsidR="00413B14" w:rsidRDefault="00413B14">
            <w:pPr>
              <w:rPr>
                <w:sz w:val="24"/>
                <w:szCs w:val="24"/>
              </w:rPr>
            </w:pPr>
          </w:p>
        </w:tc>
        <w:tc>
          <w:tcPr>
            <w:tcW w:w="1460" w:type="dxa"/>
            <w:vAlign w:val="bottom"/>
          </w:tcPr>
          <w:p w:rsidR="00413B14" w:rsidRDefault="00413B14">
            <w:pPr>
              <w:rPr>
                <w:sz w:val="24"/>
                <w:szCs w:val="24"/>
              </w:rPr>
            </w:pPr>
          </w:p>
        </w:tc>
        <w:tc>
          <w:tcPr>
            <w:tcW w:w="820" w:type="dxa"/>
            <w:tcBorders>
              <w:right w:val="single" w:sz="8" w:space="0" w:color="auto"/>
            </w:tcBorders>
            <w:vAlign w:val="bottom"/>
          </w:tcPr>
          <w:p w:rsidR="00413B14" w:rsidRDefault="00413B14">
            <w:pPr>
              <w:rPr>
                <w:sz w:val="24"/>
                <w:szCs w:val="24"/>
              </w:rPr>
            </w:pPr>
          </w:p>
        </w:tc>
        <w:tc>
          <w:tcPr>
            <w:tcW w:w="2880" w:type="dxa"/>
            <w:tcBorders>
              <w:right w:val="single" w:sz="8" w:space="0" w:color="auto"/>
            </w:tcBorders>
            <w:vAlign w:val="bottom"/>
          </w:tcPr>
          <w:p w:rsidR="00413B14" w:rsidRDefault="00316DEF">
            <w:pPr>
              <w:ind w:right="1300"/>
              <w:jc w:val="right"/>
              <w:rPr>
                <w:sz w:val="20"/>
                <w:szCs w:val="20"/>
              </w:rPr>
            </w:pPr>
            <w:r>
              <w:rPr>
                <w:rFonts w:eastAsia="Times New Roman"/>
                <w:sz w:val="24"/>
                <w:szCs w:val="24"/>
              </w:rPr>
              <w:t>консультанта</w:t>
            </w:r>
          </w:p>
        </w:tc>
      </w:tr>
      <w:tr w:rsidR="00413B14">
        <w:trPr>
          <w:trHeight w:val="281"/>
        </w:trPr>
        <w:tc>
          <w:tcPr>
            <w:tcW w:w="1560" w:type="dxa"/>
            <w:tcBorders>
              <w:left w:val="single" w:sz="8" w:space="0" w:color="auto"/>
              <w:bottom w:val="single" w:sz="8" w:space="0" w:color="auto"/>
            </w:tcBorders>
            <w:vAlign w:val="bottom"/>
          </w:tcPr>
          <w:p w:rsidR="00413B14" w:rsidRDefault="00316DEF">
            <w:pPr>
              <w:ind w:left="120"/>
              <w:rPr>
                <w:sz w:val="20"/>
                <w:szCs w:val="20"/>
              </w:rPr>
            </w:pPr>
            <w:r>
              <w:rPr>
                <w:rFonts w:eastAsia="Times New Roman"/>
                <w:sz w:val="24"/>
                <w:szCs w:val="24"/>
              </w:rPr>
              <w:t>деятельности</w:t>
            </w:r>
          </w:p>
        </w:tc>
        <w:tc>
          <w:tcPr>
            <w:tcW w:w="700" w:type="dxa"/>
            <w:tcBorders>
              <w:bottom w:val="single" w:sz="8" w:space="0" w:color="auto"/>
              <w:right w:val="single" w:sz="8" w:space="0" w:color="auto"/>
            </w:tcBorders>
            <w:vAlign w:val="bottom"/>
          </w:tcPr>
          <w:p w:rsidR="00413B14" w:rsidRDefault="00413B14">
            <w:pPr>
              <w:rPr>
                <w:sz w:val="24"/>
                <w:szCs w:val="24"/>
              </w:rPr>
            </w:pPr>
          </w:p>
        </w:tc>
        <w:tc>
          <w:tcPr>
            <w:tcW w:w="920" w:type="dxa"/>
            <w:tcBorders>
              <w:bottom w:val="single" w:sz="8" w:space="0" w:color="auto"/>
            </w:tcBorders>
            <w:vAlign w:val="bottom"/>
          </w:tcPr>
          <w:p w:rsidR="00413B14" w:rsidRDefault="00413B14">
            <w:pPr>
              <w:rPr>
                <w:sz w:val="24"/>
                <w:szCs w:val="24"/>
              </w:rPr>
            </w:pPr>
          </w:p>
        </w:tc>
        <w:tc>
          <w:tcPr>
            <w:tcW w:w="660" w:type="dxa"/>
            <w:tcBorders>
              <w:bottom w:val="single" w:sz="8" w:space="0" w:color="auto"/>
            </w:tcBorders>
            <w:vAlign w:val="bottom"/>
          </w:tcPr>
          <w:p w:rsidR="00413B14" w:rsidRDefault="00413B14">
            <w:pPr>
              <w:rPr>
                <w:sz w:val="24"/>
                <w:szCs w:val="24"/>
              </w:rPr>
            </w:pPr>
          </w:p>
        </w:tc>
        <w:tc>
          <w:tcPr>
            <w:tcW w:w="740" w:type="dxa"/>
            <w:tcBorders>
              <w:bottom w:val="single" w:sz="8" w:space="0" w:color="auto"/>
              <w:right w:val="single" w:sz="8" w:space="0" w:color="auto"/>
            </w:tcBorders>
            <w:vAlign w:val="bottom"/>
          </w:tcPr>
          <w:p w:rsidR="00413B14" w:rsidRDefault="00413B14">
            <w:pPr>
              <w:rPr>
                <w:sz w:val="24"/>
                <w:szCs w:val="24"/>
              </w:rPr>
            </w:pPr>
          </w:p>
        </w:tc>
        <w:tc>
          <w:tcPr>
            <w:tcW w:w="1460" w:type="dxa"/>
            <w:tcBorders>
              <w:bottom w:val="single" w:sz="8" w:space="0" w:color="auto"/>
            </w:tcBorders>
            <w:vAlign w:val="bottom"/>
          </w:tcPr>
          <w:p w:rsidR="00413B14" w:rsidRDefault="00413B14">
            <w:pPr>
              <w:rPr>
                <w:sz w:val="24"/>
                <w:szCs w:val="24"/>
              </w:rPr>
            </w:pPr>
          </w:p>
        </w:tc>
        <w:tc>
          <w:tcPr>
            <w:tcW w:w="820" w:type="dxa"/>
            <w:tcBorders>
              <w:bottom w:val="single" w:sz="8" w:space="0" w:color="auto"/>
              <w:right w:val="single" w:sz="8" w:space="0" w:color="auto"/>
            </w:tcBorders>
            <w:vAlign w:val="bottom"/>
          </w:tcPr>
          <w:p w:rsidR="00413B14" w:rsidRDefault="00413B14">
            <w:pPr>
              <w:rPr>
                <w:sz w:val="24"/>
                <w:szCs w:val="24"/>
              </w:rPr>
            </w:pPr>
          </w:p>
        </w:tc>
        <w:tc>
          <w:tcPr>
            <w:tcW w:w="2880" w:type="dxa"/>
            <w:tcBorders>
              <w:bottom w:val="single" w:sz="8" w:space="0" w:color="auto"/>
              <w:right w:val="single" w:sz="8" w:space="0" w:color="auto"/>
            </w:tcBorders>
            <w:vAlign w:val="bottom"/>
          </w:tcPr>
          <w:p w:rsidR="00413B14" w:rsidRDefault="00413B14">
            <w:pPr>
              <w:rPr>
                <w:sz w:val="24"/>
                <w:szCs w:val="24"/>
              </w:rPr>
            </w:pPr>
          </w:p>
        </w:tc>
      </w:tr>
      <w:tr w:rsidR="00413B14">
        <w:trPr>
          <w:trHeight w:val="261"/>
        </w:trPr>
        <w:tc>
          <w:tcPr>
            <w:tcW w:w="1560" w:type="dxa"/>
            <w:tcBorders>
              <w:left w:val="single" w:sz="8" w:space="0" w:color="auto"/>
            </w:tcBorders>
            <w:vAlign w:val="bottom"/>
          </w:tcPr>
          <w:p w:rsidR="00413B14" w:rsidRDefault="00316DEF">
            <w:pPr>
              <w:spacing w:line="260" w:lineRule="exact"/>
              <w:ind w:left="120"/>
              <w:rPr>
                <w:sz w:val="20"/>
                <w:szCs w:val="20"/>
              </w:rPr>
            </w:pPr>
            <w:r>
              <w:rPr>
                <w:rFonts w:eastAsia="Times New Roman"/>
                <w:sz w:val="24"/>
                <w:szCs w:val="24"/>
              </w:rPr>
              <w:t>Первый этап</w:t>
            </w:r>
          </w:p>
        </w:tc>
        <w:tc>
          <w:tcPr>
            <w:tcW w:w="700" w:type="dxa"/>
            <w:tcBorders>
              <w:right w:val="single" w:sz="8" w:space="0" w:color="auto"/>
            </w:tcBorders>
            <w:vAlign w:val="bottom"/>
          </w:tcPr>
          <w:p w:rsidR="00413B14" w:rsidRDefault="00413B14"/>
        </w:tc>
        <w:tc>
          <w:tcPr>
            <w:tcW w:w="1580" w:type="dxa"/>
            <w:gridSpan w:val="2"/>
            <w:vAlign w:val="bottom"/>
          </w:tcPr>
          <w:p w:rsidR="00413B14" w:rsidRDefault="00316DEF">
            <w:pPr>
              <w:spacing w:line="260" w:lineRule="exact"/>
              <w:ind w:left="100"/>
              <w:rPr>
                <w:sz w:val="20"/>
                <w:szCs w:val="20"/>
              </w:rPr>
            </w:pPr>
            <w:r>
              <w:rPr>
                <w:rFonts w:eastAsia="Times New Roman"/>
                <w:sz w:val="24"/>
                <w:szCs w:val="24"/>
              </w:rPr>
              <w:t>Установление</w:t>
            </w:r>
          </w:p>
        </w:tc>
        <w:tc>
          <w:tcPr>
            <w:tcW w:w="740" w:type="dxa"/>
            <w:tcBorders>
              <w:right w:val="single" w:sz="8" w:space="0" w:color="auto"/>
            </w:tcBorders>
            <w:vAlign w:val="bottom"/>
          </w:tcPr>
          <w:p w:rsidR="00413B14" w:rsidRDefault="00413B14"/>
        </w:tc>
        <w:tc>
          <w:tcPr>
            <w:tcW w:w="2280" w:type="dxa"/>
            <w:gridSpan w:val="2"/>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Установление</w:t>
            </w:r>
          </w:p>
        </w:tc>
        <w:tc>
          <w:tcPr>
            <w:tcW w:w="2880" w:type="dxa"/>
            <w:tcBorders>
              <w:right w:val="single" w:sz="8" w:space="0" w:color="auto"/>
            </w:tcBorders>
            <w:vAlign w:val="bottom"/>
          </w:tcPr>
          <w:p w:rsidR="00413B14" w:rsidRDefault="00413B14">
            <w:pPr>
              <w:spacing w:line="260" w:lineRule="exact"/>
              <w:ind w:left="80"/>
              <w:jc w:val="center"/>
              <w:rPr>
                <w:sz w:val="20"/>
                <w:szCs w:val="20"/>
              </w:rPr>
            </w:pPr>
          </w:p>
        </w:tc>
      </w:tr>
      <w:tr w:rsidR="00413B14">
        <w:trPr>
          <w:trHeight w:val="276"/>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2320" w:type="dxa"/>
            <w:gridSpan w:val="3"/>
            <w:tcBorders>
              <w:right w:val="single" w:sz="8" w:space="0" w:color="auto"/>
            </w:tcBorders>
            <w:vAlign w:val="bottom"/>
          </w:tcPr>
          <w:p w:rsidR="00413B14" w:rsidRDefault="00316DEF">
            <w:pPr>
              <w:ind w:left="100"/>
              <w:rPr>
                <w:sz w:val="20"/>
                <w:szCs w:val="20"/>
              </w:rPr>
            </w:pPr>
            <w:r>
              <w:rPr>
                <w:rFonts w:eastAsia="Times New Roman"/>
                <w:sz w:val="24"/>
                <w:szCs w:val="24"/>
              </w:rPr>
              <w:t>положительного</w:t>
            </w:r>
          </w:p>
        </w:tc>
        <w:tc>
          <w:tcPr>
            <w:tcW w:w="1460" w:type="dxa"/>
            <w:vAlign w:val="bottom"/>
          </w:tcPr>
          <w:p w:rsidR="00413B14" w:rsidRDefault="00316DEF">
            <w:pPr>
              <w:ind w:left="100"/>
              <w:rPr>
                <w:sz w:val="20"/>
                <w:szCs w:val="20"/>
              </w:rPr>
            </w:pPr>
            <w:r>
              <w:rPr>
                <w:rFonts w:eastAsia="Times New Roman"/>
                <w:sz w:val="24"/>
                <w:szCs w:val="24"/>
              </w:rPr>
              <w:t>контакта</w:t>
            </w:r>
          </w:p>
        </w:tc>
        <w:tc>
          <w:tcPr>
            <w:tcW w:w="820" w:type="dxa"/>
            <w:tcBorders>
              <w:right w:val="single" w:sz="8" w:space="0" w:color="auto"/>
            </w:tcBorders>
            <w:vAlign w:val="bottom"/>
          </w:tcPr>
          <w:p w:rsidR="00413B14" w:rsidRDefault="00413B14">
            <w:pPr>
              <w:rPr>
                <w:sz w:val="24"/>
                <w:szCs w:val="24"/>
              </w:rPr>
            </w:pPr>
          </w:p>
        </w:tc>
        <w:tc>
          <w:tcPr>
            <w:tcW w:w="2880" w:type="dxa"/>
            <w:tcBorders>
              <w:right w:val="single" w:sz="8" w:space="0" w:color="auto"/>
            </w:tcBorders>
            <w:vAlign w:val="bottom"/>
          </w:tcPr>
          <w:p w:rsidR="00413B14" w:rsidRDefault="0082638C" w:rsidP="0082638C">
            <w:pPr>
              <w:jc w:val="center"/>
              <w:rPr>
                <w:sz w:val="24"/>
                <w:szCs w:val="24"/>
              </w:rPr>
            </w:pPr>
            <w:r>
              <w:rPr>
                <w:sz w:val="24"/>
                <w:szCs w:val="24"/>
              </w:rPr>
              <w:t>стимулирующая</w:t>
            </w:r>
          </w:p>
        </w:tc>
      </w:tr>
      <w:tr w:rsidR="00413B14">
        <w:trPr>
          <w:trHeight w:val="276"/>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2320" w:type="dxa"/>
            <w:gridSpan w:val="3"/>
            <w:tcBorders>
              <w:right w:val="single" w:sz="8" w:space="0" w:color="auto"/>
            </w:tcBorders>
            <w:vAlign w:val="bottom"/>
          </w:tcPr>
          <w:p w:rsidR="00413B14" w:rsidRDefault="00316DEF">
            <w:pPr>
              <w:ind w:left="100"/>
              <w:rPr>
                <w:sz w:val="20"/>
                <w:szCs w:val="20"/>
              </w:rPr>
            </w:pPr>
            <w:r>
              <w:rPr>
                <w:rFonts w:eastAsia="Times New Roman"/>
                <w:sz w:val="24"/>
                <w:szCs w:val="24"/>
              </w:rPr>
              <w:t>эмоционального</w:t>
            </w:r>
          </w:p>
        </w:tc>
        <w:tc>
          <w:tcPr>
            <w:tcW w:w="1460" w:type="dxa"/>
            <w:vAlign w:val="bottom"/>
          </w:tcPr>
          <w:p w:rsidR="00413B14" w:rsidRDefault="00413B14">
            <w:pPr>
              <w:rPr>
                <w:sz w:val="24"/>
                <w:szCs w:val="24"/>
              </w:rPr>
            </w:pPr>
          </w:p>
        </w:tc>
        <w:tc>
          <w:tcPr>
            <w:tcW w:w="820" w:type="dxa"/>
            <w:tcBorders>
              <w:right w:val="single" w:sz="8" w:space="0" w:color="auto"/>
            </w:tcBorders>
            <w:vAlign w:val="bottom"/>
          </w:tcPr>
          <w:p w:rsidR="00413B14" w:rsidRDefault="00413B14">
            <w:pPr>
              <w:rPr>
                <w:sz w:val="24"/>
                <w:szCs w:val="24"/>
              </w:rPr>
            </w:pPr>
          </w:p>
        </w:tc>
        <w:tc>
          <w:tcPr>
            <w:tcW w:w="2880" w:type="dxa"/>
            <w:tcBorders>
              <w:right w:val="single" w:sz="8" w:space="0" w:color="auto"/>
            </w:tcBorders>
            <w:vAlign w:val="bottom"/>
          </w:tcPr>
          <w:p w:rsidR="00413B14" w:rsidRDefault="00413B14">
            <w:pPr>
              <w:rPr>
                <w:sz w:val="24"/>
                <w:szCs w:val="24"/>
              </w:rPr>
            </w:pPr>
          </w:p>
        </w:tc>
      </w:tr>
      <w:tr w:rsidR="00413B14">
        <w:trPr>
          <w:trHeight w:val="281"/>
        </w:trPr>
        <w:tc>
          <w:tcPr>
            <w:tcW w:w="1560" w:type="dxa"/>
            <w:tcBorders>
              <w:left w:val="single" w:sz="8" w:space="0" w:color="auto"/>
              <w:bottom w:val="single" w:sz="8" w:space="0" w:color="auto"/>
            </w:tcBorders>
            <w:vAlign w:val="bottom"/>
          </w:tcPr>
          <w:p w:rsidR="00413B14" w:rsidRDefault="00413B14">
            <w:pPr>
              <w:rPr>
                <w:sz w:val="24"/>
                <w:szCs w:val="24"/>
              </w:rPr>
            </w:pPr>
          </w:p>
        </w:tc>
        <w:tc>
          <w:tcPr>
            <w:tcW w:w="700" w:type="dxa"/>
            <w:tcBorders>
              <w:bottom w:val="single" w:sz="8" w:space="0" w:color="auto"/>
              <w:right w:val="single" w:sz="8" w:space="0" w:color="auto"/>
            </w:tcBorders>
            <w:vAlign w:val="bottom"/>
          </w:tcPr>
          <w:p w:rsidR="00413B14" w:rsidRDefault="00413B14">
            <w:pPr>
              <w:rPr>
                <w:sz w:val="24"/>
                <w:szCs w:val="24"/>
              </w:rPr>
            </w:pPr>
          </w:p>
        </w:tc>
        <w:tc>
          <w:tcPr>
            <w:tcW w:w="920" w:type="dxa"/>
            <w:tcBorders>
              <w:bottom w:val="single" w:sz="8" w:space="0" w:color="auto"/>
            </w:tcBorders>
            <w:vAlign w:val="bottom"/>
          </w:tcPr>
          <w:p w:rsidR="00413B14" w:rsidRDefault="00316DEF">
            <w:pPr>
              <w:ind w:left="100"/>
              <w:rPr>
                <w:sz w:val="20"/>
                <w:szCs w:val="20"/>
              </w:rPr>
            </w:pPr>
            <w:r>
              <w:rPr>
                <w:rFonts w:eastAsia="Times New Roman"/>
                <w:sz w:val="24"/>
                <w:szCs w:val="24"/>
              </w:rPr>
              <w:t>настроя</w:t>
            </w:r>
          </w:p>
        </w:tc>
        <w:tc>
          <w:tcPr>
            <w:tcW w:w="660" w:type="dxa"/>
            <w:tcBorders>
              <w:bottom w:val="single" w:sz="8" w:space="0" w:color="auto"/>
            </w:tcBorders>
            <w:vAlign w:val="bottom"/>
          </w:tcPr>
          <w:p w:rsidR="00413B14" w:rsidRDefault="00413B14">
            <w:pPr>
              <w:rPr>
                <w:sz w:val="24"/>
                <w:szCs w:val="24"/>
              </w:rPr>
            </w:pPr>
          </w:p>
        </w:tc>
        <w:tc>
          <w:tcPr>
            <w:tcW w:w="740" w:type="dxa"/>
            <w:tcBorders>
              <w:bottom w:val="single" w:sz="8" w:space="0" w:color="auto"/>
              <w:right w:val="single" w:sz="8" w:space="0" w:color="auto"/>
            </w:tcBorders>
            <w:vAlign w:val="bottom"/>
          </w:tcPr>
          <w:p w:rsidR="00413B14" w:rsidRDefault="00413B14">
            <w:pPr>
              <w:rPr>
                <w:sz w:val="24"/>
                <w:szCs w:val="24"/>
              </w:rPr>
            </w:pPr>
          </w:p>
        </w:tc>
        <w:tc>
          <w:tcPr>
            <w:tcW w:w="1460" w:type="dxa"/>
            <w:tcBorders>
              <w:bottom w:val="single" w:sz="8" w:space="0" w:color="auto"/>
            </w:tcBorders>
            <w:vAlign w:val="bottom"/>
          </w:tcPr>
          <w:p w:rsidR="00413B14" w:rsidRDefault="00413B14">
            <w:pPr>
              <w:rPr>
                <w:sz w:val="24"/>
                <w:szCs w:val="24"/>
              </w:rPr>
            </w:pPr>
          </w:p>
        </w:tc>
        <w:tc>
          <w:tcPr>
            <w:tcW w:w="820" w:type="dxa"/>
            <w:tcBorders>
              <w:bottom w:val="single" w:sz="8" w:space="0" w:color="auto"/>
              <w:right w:val="single" w:sz="8" w:space="0" w:color="auto"/>
            </w:tcBorders>
            <w:vAlign w:val="bottom"/>
          </w:tcPr>
          <w:p w:rsidR="00413B14" w:rsidRDefault="00413B14">
            <w:pPr>
              <w:rPr>
                <w:sz w:val="24"/>
                <w:szCs w:val="24"/>
              </w:rPr>
            </w:pPr>
          </w:p>
        </w:tc>
        <w:tc>
          <w:tcPr>
            <w:tcW w:w="2880" w:type="dxa"/>
            <w:tcBorders>
              <w:bottom w:val="single" w:sz="8" w:space="0" w:color="auto"/>
              <w:right w:val="single" w:sz="8" w:space="0" w:color="auto"/>
            </w:tcBorders>
            <w:vAlign w:val="bottom"/>
          </w:tcPr>
          <w:p w:rsidR="00413B14" w:rsidRDefault="00413B14">
            <w:pPr>
              <w:rPr>
                <w:sz w:val="24"/>
                <w:szCs w:val="24"/>
              </w:rPr>
            </w:pPr>
          </w:p>
        </w:tc>
      </w:tr>
      <w:tr w:rsidR="00413B14">
        <w:trPr>
          <w:trHeight w:val="261"/>
        </w:trPr>
        <w:tc>
          <w:tcPr>
            <w:tcW w:w="1560" w:type="dxa"/>
            <w:tcBorders>
              <w:left w:val="single" w:sz="8" w:space="0" w:color="auto"/>
            </w:tcBorders>
            <w:vAlign w:val="bottom"/>
          </w:tcPr>
          <w:p w:rsidR="00413B14" w:rsidRDefault="00316DEF">
            <w:pPr>
              <w:spacing w:line="260" w:lineRule="exact"/>
              <w:ind w:left="120"/>
              <w:rPr>
                <w:sz w:val="20"/>
                <w:szCs w:val="20"/>
              </w:rPr>
            </w:pPr>
            <w:r>
              <w:rPr>
                <w:rFonts w:eastAsia="Times New Roman"/>
                <w:sz w:val="24"/>
                <w:szCs w:val="24"/>
              </w:rPr>
              <w:t>Второй этап</w:t>
            </w:r>
          </w:p>
        </w:tc>
        <w:tc>
          <w:tcPr>
            <w:tcW w:w="700" w:type="dxa"/>
            <w:tcBorders>
              <w:right w:val="single" w:sz="8" w:space="0" w:color="auto"/>
            </w:tcBorders>
            <w:vAlign w:val="bottom"/>
          </w:tcPr>
          <w:p w:rsidR="00413B14" w:rsidRDefault="00413B14"/>
        </w:tc>
        <w:tc>
          <w:tcPr>
            <w:tcW w:w="1580" w:type="dxa"/>
            <w:gridSpan w:val="2"/>
            <w:vAlign w:val="bottom"/>
          </w:tcPr>
          <w:p w:rsidR="00413B14" w:rsidRDefault="00316DEF">
            <w:pPr>
              <w:spacing w:line="260" w:lineRule="exact"/>
              <w:ind w:left="100"/>
              <w:rPr>
                <w:sz w:val="20"/>
                <w:szCs w:val="20"/>
              </w:rPr>
            </w:pPr>
            <w:r>
              <w:rPr>
                <w:rFonts w:eastAsia="Times New Roman"/>
                <w:sz w:val="24"/>
                <w:szCs w:val="24"/>
              </w:rPr>
              <w:t>Диагностика</w:t>
            </w:r>
          </w:p>
        </w:tc>
        <w:tc>
          <w:tcPr>
            <w:tcW w:w="740" w:type="dxa"/>
            <w:tcBorders>
              <w:right w:val="single" w:sz="8" w:space="0" w:color="auto"/>
            </w:tcBorders>
            <w:vAlign w:val="bottom"/>
          </w:tcPr>
          <w:p w:rsidR="00413B14" w:rsidRDefault="00413B14"/>
        </w:tc>
        <w:tc>
          <w:tcPr>
            <w:tcW w:w="1460" w:type="dxa"/>
            <w:vAlign w:val="bottom"/>
          </w:tcPr>
          <w:p w:rsidR="00413B14" w:rsidRDefault="00316DEF">
            <w:pPr>
              <w:spacing w:line="260" w:lineRule="exact"/>
              <w:ind w:left="100"/>
              <w:rPr>
                <w:sz w:val="20"/>
                <w:szCs w:val="20"/>
              </w:rPr>
            </w:pPr>
            <w:r>
              <w:rPr>
                <w:rFonts w:eastAsia="Times New Roman"/>
                <w:sz w:val="24"/>
                <w:szCs w:val="24"/>
              </w:rPr>
              <w:t>Беседа,</w:t>
            </w:r>
          </w:p>
        </w:tc>
        <w:tc>
          <w:tcPr>
            <w:tcW w:w="820" w:type="dxa"/>
            <w:tcBorders>
              <w:right w:val="single" w:sz="8" w:space="0" w:color="auto"/>
            </w:tcBorders>
            <w:vAlign w:val="bottom"/>
          </w:tcPr>
          <w:p w:rsidR="00413B14" w:rsidRDefault="00413B14"/>
        </w:tc>
        <w:tc>
          <w:tcPr>
            <w:tcW w:w="2880" w:type="dxa"/>
            <w:tcBorders>
              <w:right w:val="single" w:sz="8" w:space="0" w:color="auto"/>
            </w:tcBorders>
            <w:vAlign w:val="bottom"/>
          </w:tcPr>
          <w:p w:rsidR="00413B14" w:rsidRDefault="00316DEF">
            <w:pPr>
              <w:spacing w:line="260" w:lineRule="exact"/>
              <w:ind w:left="80"/>
              <w:jc w:val="center"/>
              <w:rPr>
                <w:sz w:val="20"/>
                <w:szCs w:val="20"/>
              </w:rPr>
            </w:pPr>
            <w:r>
              <w:rPr>
                <w:rFonts w:eastAsia="Times New Roman"/>
                <w:sz w:val="24"/>
                <w:szCs w:val="24"/>
              </w:rPr>
              <w:t>направляющая</w:t>
            </w:r>
          </w:p>
        </w:tc>
      </w:tr>
      <w:tr w:rsidR="00413B14">
        <w:trPr>
          <w:trHeight w:val="276"/>
        </w:trPr>
        <w:tc>
          <w:tcPr>
            <w:tcW w:w="2260" w:type="dxa"/>
            <w:gridSpan w:val="2"/>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Сбор информации</w:t>
            </w:r>
          </w:p>
        </w:tc>
        <w:tc>
          <w:tcPr>
            <w:tcW w:w="1580" w:type="dxa"/>
            <w:gridSpan w:val="2"/>
            <w:vAlign w:val="bottom"/>
          </w:tcPr>
          <w:p w:rsidR="00413B14" w:rsidRDefault="00316DEF">
            <w:pPr>
              <w:ind w:left="100"/>
              <w:rPr>
                <w:sz w:val="20"/>
                <w:szCs w:val="20"/>
              </w:rPr>
            </w:pPr>
            <w:r>
              <w:rPr>
                <w:rFonts w:eastAsia="Times New Roman"/>
                <w:sz w:val="24"/>
                <w:szCs w:val="24"/>
              </w:rPr>
              <w:t>личности</w:t>
            </w:r>
          </w:p>
        </w:tc>
        <w:tc>
          <w:tcPr>
            <w:tcW w:w="740" w:type="dxa"/>
            <w:tcBorders>
              <w:right w:val="single" w:sz="8" w:space="0" w:color="auto"/>
            </w:tcBorders>
            <w:vAlign w:val="bottom"/>
          </w:tcPr>
          <w:p w:rsidR="00413B14" w:rsidRDefault="00413B14">
            <w:pPr>
              <w:rPr>
                <w:sz w:val="24"/>
                <w:szCs w:val="24"/>
              </w:rPr>
            </w:pPr>
          </w:p>
        </w:tc>
        <w:tc>
          <w:tcPr>
            <w:tcW w:w="1460" w:type="dxa"/>
            <w:vAlign w:val="bottom"/>
          </w:tcPr>
          <w:p w:rsidR="00413B14" w:rsidRDefault="00316DEF">
            <w:pPr>
              <w:ind w:left="100"/>
              <w:rPr>
                <w:sz w:val="20"/>
                <w:szCs w:val="20"/>
              </w:rPr>
            </w:pPr>
            <w:r>
              <w:rPr>
                <w:rFonts w:eastAsia="Times New Roman"/>
                <w:sz w:val="24"/>
                <w:szCs w:val="24"/>
              </w:rPr>
              <w:t>наблюдение,</w:t>
            </w:r>
          </w:p>
        </w:tc>
        <w:tc>
          <w:tcPr>
            <w:tcW w:w="820" w:type="dxa"/>
            <w:tcBorders>
              <w:right w:val="single" w:sz="8" w:space="0" w:color="auto"/>
            </w:tcBorders>
            <w:vAlign w:val="bottom"/>
          </w:tcPr>
          <w:p w:rsidR="00413B14" w:rsidRDefault="00316DEF">
            <w:pPr>
              <w:jc w:val="right"/>
              <w:rPr>
                <w:sz w:val="20"/>
                <w:szCs w:val="20"/>
              </w:rPr>
            </w:pPr>
            <w:r>
              <w:rPr>
                <w:rFonts w:eastAsia="Times New Roman"/>
                <w:sz w:val="24"/>
                <w:szCs w:val="24"/>
              </w:rPr>
              <w:t>тесты,</w:t>
            </w:r>
          </w:p>
        </w:tc>
        <w:tc>
          <w:tcPr>
            <w:tcW w:w="2880" w:type="dxa"/>
            <w:tcBorders>
              <w:right w:val="single" w:sz="8" w:space="0" w:color="auto"/>
            </w:tcBorders>
            <w:vAlign w:val="bottom"/>
          </w:tcPr>
          <w:p w:rsidR="00413B14" w:rsidRDefault="00413B14">
            <w:pPr>
              <w:rPr>
                <w:sz w:val="24"/>
                <w:szCs w:val="24"/>
              </w:rPr>
            </w:pPr>
          </w:p>
        </w:tc>
      </w:tr>
      <w:tr w:rsidR="00413B14">
        <w:trPr>
          <w:trHeight w:val="277"/>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2320" w:type="dxa"/>
            <w:gridSpan w:val="3"/>
            <w:tcBorders>
              <w:right w:val="single" w:sz="8" w:space="0" w:color="auto"/>
            </w:tcBorders>
            <w:vAlign w:val="bottom"/>
          </w:tcPr>
          <w:p w:rsidR="00413B14" w:rsidRDefault="00316DEF">
            <w:pPr>
              <w:ind w:left="100"/>
              <w:rPr>
                <w:sz w:val="20"/>
                <w:szCs w:val="20"/>
              </w:rPr>
            </w:pPr>
            <w:r>
              <w:rPr>
                <w:rFonts w:eastAsia="Times New Roman"/>
                <w:sz w:val="24"/>
                <w:szCs w:val="24"/>
              </w:rPr>
              <w:t>консультируемого.</w:t>
            </w:r>
          </w:p>
        </w:tc>
        <w:tc>
          <w:tcPr>
            <w:tcW w:w="2280" w:type="dxa"/>
            <w:gridSpan w:val="2"/>
            <w:tcBorders>
              <w:right w:val="single" w:sz="8" w:space="0" w:color="auto"/>
            </w:tcBorders>
            <w:vAlign w:val="bottom"/>
          </w:tcPr>
          <w:p w:rsidR="00413B14" w:rsidRDefault="00316DEF">
            <w:pPr>
              <w:ind w:left="100"/>
              <w:rPr>
                <w:sz w:val="20"/>
                <w:szCs w:val="20"/>
              </w:rPr>
            </w:pPr>
            <w:r>
              <w:rPr>
                <w:rFonts w:eastAsia="Times New Roman"/>
                <w:sz w:val="24"/>
                <w:szCs w:val="24"/>
              </w:rPr>
              <w:t>диалог, слушание</w:t>
            </w:r>
          </w:p>
        </w:tc>
        <w:tc>
          <w:tcPr>
            <w:tcW w:w="2880" w:type="dxa"/>
            <w:tcBorders>
              <w:right w:val="single" w:sz="8" w:space="0" w:color="auto"/>
            </w:tcBorders>
            <w:vAlign w:val="bottom"/>
          </w:tcPr>
          <w:p w:rsidR="00413B14" w:rsidRDefault="00413B14">
            <w:pPr>
              <w:rPr>
                <w:sz w:val="24"/>
                <w:szCs w:val="24"/>
              </w:rPr>
            </w:pPr>
          </w:p>
        </w:tc>
      </w:tr>
      <w:tr w:rsidR="00413B14">
        <w:trPr>
          <w:trHeight w:val="276"/>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1580" w:type="dxa"/>
            <w:gridSpan w:val="2"/>
            <w:vAlign w:val="bottom"/>
          </w:tcPr>
          <w:p w:rsidR="00413B14" w:rsidRDefault="00316DEF">
            <w:pPr>
              <w:ind w:left="100"/>
              <w:rPr>
                <w:sz w:val="20"/>
                <w:szCs w:val="20"/>
              </w:rPr>
            </w:pPr>
            <w:r>
              <w:rPr>
                <w:rFonts w:eastAsia="Times New Roman"/>
                <w:sz w:val="24"/>
                <w:szCs w:val="24"/>
              </w:rPr>
              <w:t>Прояснение</w:t>
            </w:r>
          </w:p>
        </w:tc>
        <w:tc>
          <w:tcPr>
            <w:tcW w:w="740" w:type="dxa"/>
            <w:tcBorders>
              <w:right w:val="single" w:sz="8" w:space="0" w:color="auto"/>
            </w:tcBorders>
            <w:vAlign w:val="bottom"/>
          </w:tcPr>
          <w:p w:rsidR="00413B14" w:rsidRDefault="00316DEF">
            <w:pPr>
              <w:jc w:val="right"/>
              <w:rPr>
                <w:sz w:val="20"/>
                <w:szCs w:val="20"/>
              </w:rPr>
            </w:pPr>
            <w:r>
              <w:rPr>
                <w:rFonts w:eastAsia="Times New Roman"/>
                <w:sz w:val="24"/>
                <w:szCs w:val="24"/>
              </w:rPr>
              <w:t>сути</w:t>
            </w:r>
          </w:p>
        </w:tc>
        <w:tc>
          <w:tcPr>
            <w:tcW w:w="1460" w:type="dxa"/>
            <w:vAlign w:val="bottom"/>
          </w:tcPr>
          <w:p w:rsidR="00413B14" w:rsidRDefault="00413B14">
            <w:pPr>
              <w:rPr>
                <w:sz w:val="24"/>
                <w:szCs w:val="24"/>
              </w:rPr>
            </w:pPr>
          </w:p>
        </w:tc>
        <w:tc>
          <w:tcPr>
            <w:tcW w:w="820" w:type="dxa"/>
            <w:tcBorders>
              <w:right w:val="single" w:sz="8" w:space="0" w:color="auto"/>
            </w:tcBorders>
            <w:vAlign w:val="bottom"/>
          </w:tcPr>
          <w:p w:rsidR="00413B14" w:rsidRDefault="00413B14">
            <w:pPr>
              <w:rPr>
                <w:sz w:val="24"/>
                <w:szCs w:val="24"/>
              </w:rPr>
            </w:pPr>
          </w:p>
        </w:tc>
        <w:tc>
          <w:tcPr>
            <w:tcW w:w="2880" w:type="dxa"/>
            <w:tcBorders>
              <w:right w:val="single" w:sz="8" w:space="0" w:color="auto"/>
            </w:tcBorders>
            <w:vAlign w:val="bottom"/>
          </w:tcPr>
          <w:p w:rsidR="00413B14" w:rsidRDefault="00413B14">
            <w:pPr>
              <w:rPr>
                <w:sz w:val="24"/>
                <w:szCs w:val="24"/>
              </w:rPr>
            </w:pPr>
          </w:p>
        </w:tc>
      </w:tr>
      <w:tr w:rsidR="00413B14">
        <w:trPr>
          <w:trHeight w:val="281"/>
        </w:trPr>
        <w:tc>
          <w:tcPr>
            <w:tcW w:w="1560" w:type="dxa"/>
            <w:tcBorders>
              <w:left w:val="single" w:sz="8" w:space="0" w:color="auto"/>
              <w:bottom w:val="single" w:sz="8" w:space="0" w:color="auto"/>
            </w:tcBorders>
            <w:vAlign w:val="bottom"/>
          </w:tcPr>
          <w:p w:rsidR="00413B14" w:rsidRDefault="00413B14">
            <w:pPr>
              <w:rPr>
                <w:sz w:val="24"/>
                <w:szCs w:val="24"/>
              </w:rPr>
            </w:pPr>
          </w:p>
        </w:tc>
        <w:tc>
          <w:tcPr>
            <w:tcW w:w="700" w:type="dxa"/>
            <w:tcBorders>
              <w:bottom w:val="single" w:sz="8" w:space="0" w:color="auto"/>
              <w:right w:val="single" w:sz="8" w:space="0" w:color="auto"/>
            </w:tcBorders>
            <w:vAlign w:val="bottom"/>
          </w:tcPr>
          <w:p w:rsidR="00413B14" w:rsidRDefault="00413B14">
            <w:pPr>
              <w:rPr>
                <w:sz w:val="24"/>
                <w:szCs w:val="24"/>
              </w:rPr>
            </w:pPr>
          </w:p>
        </w:tc>
        <w:tc>
          <w:tcPr>
            <w:tcW w:w="1580" w:type="dxa"/>
            <w:gridSpan w:val="2"/>
            <w:tcBorders>
              <w:bottom w:val="single" w:sz="8" w:space="0" w:color="auto"/>
            </w:tcBorders>
            <w:vAlign w:val="bottom"/>
          </w:tcPr>
          <w:p w:rsidR="00413B14" w:rsidRDefault="00316DEF">
            <w:pPr>
              <w:ind w:left="100"/>
              <w:rPr>
                <w:sz w:val="20"/>
                <w:szCs w:val="20"/>
              </w:rPr>
            </w:pPr>
            <w:r>
              <w:rPr>
                <w:rFonts w:eastAsia="Times New Roman"/>
                <w:sz w:val="24"/>
                <w:szCs w:val="24"/>
              </w:rPr>
              <w:t>проблемы</w:t>
            </w:r>
          </w:p>
        </w:tc>
        <w:tc>
          <w:tcPr>
            <w:tcW w:w="740" w:type="dxa"/>
            <w:tcBorders>
              <w:bottom w:val="single" w:sz="8" w:space="0" w:color="auto"/>
              <w:right w:val="single" w:sz="8" w:space="0" w:color="auto"/>
            </w:tcBorders>
            <w:vAlign w:val="bottom"/>
          </w:tcPr>
          <w:p w:rsidR="00413B14" w:rsidRDefault="00413B14">
            <w:pPr>
              <w:rPr>
                <w:sz w:val="24"/>
                <w:szCs w:val="24"/>
              </w:rPr>
            </w:pPr>
          </w:p>
        </w:tc>
        <w:tc>
          <w:tcPr>
            <w:tcW w:w="1460" w:type="dxa"/>
            <w:tcBorders>
              <w:bottom w:val="single" w:sz="8" w:space="0" w:color="auto"/>
            </w:tcBorders>
            <w:vAlign w:val="bottom"/>
          </w:tcPr>
          <w:p w:rsidR="00413B14" w:rsidRDefault="00413B14">
            <w:pPr>
              <w:rPr>
                <w:sz w:val="24"/>
                <w:szCs w:val="24"/>
              </w:rPr>
            </w:pPr>
          </w:p>
        </w:tc>
        <w:tc>
          <w:tcPr>
            <w:tcW w:w="820" w:type="dxa"/>
            <w:tcBorders>
              <w:bottom w:val="single" w:sz="8" w:space="0" w:color="auto"/>
              <w:right w:val="single" w:sz="8" w:space="0" w:color="auto"/>
            </w:tcBorders>
            <w:vAlign w:val="bottom"/>
          </w:tcPr>
          <w:p w:rsidR="00413B14" w:rsidRDefault="00413B14">
            <w:pPr>
              <w:rPr>
                <w:sz w:val="24"/>
                <w:szCs w:val="24"/>
              </w:rPr>
            </w:pPr>
          </w:p>
        </w:tc>
        <w:tc>
          <w:tcPr>
            <w:tcW w:w="2880" w:type="dxa"/>
            <w:tcBorders>
              <w:bottom w:val="single" w:sz="8" w:space="0" w:color="auto"/>
              <w:right w:val="single" w:sz="8" w:space="0" w:color="auto"/>
            </w:tcBorders>
            <w:vAlign w:val="bottom"/>
          </w:tcPr>
          <w:p w:rsidR="00413B14" w:rsidRDefault="00413B14">
            <w:pPr>
              <w:rPr>
                <w:sz w:val="24"/>
                <w:szCs w:val="24"/>
              </w:rPr>
            </w:pPr>
          </w:p>
        </w:tc>
      </w:tr>
      <w:tr w:rsidR="00413B14">
        <w:trPr>
          <w:trHeight w:val="261"/>
        </w:trPr>
        <w:tc>
          <w:tcPr>
            <w:tcW w:w="1560" w:type="dxa"/>
            <w:tcBorders>
              <w:left w:val="single" w:sz="8" w:space="0" w:color="auto"/>
            </w:tcBorders>
            <w:vAlign w:val="bottom"/>
          </w:tcPr>
          <w:p w:rsidR="00413B14" w:rsidRDefault="00316DEF">
            <w:pPr>
              <w:spacing w:line="260" w:lineRule="exact"/>
              <w:ind w:left="120"/>
              <w:rPr>
                <w:sz w:val="20"/>
                <w:szCs w:val="20"/>
              </w:rPr>
            </w:pPr>
            <w:r>
              <w:rPr>
                <w:rFonts w:eastAsia="Times New Roman"/>
                <w:sz w:val="24"/>
                <w:szCs w:val="24"/>
              </w:rPr>
              <w:t>Третий</w:t>
            </w:r>
          </w:p>
        </w:tc>
        <w:tc>
          <w:tcPr>
            <w:tcW w:w="700" w:type="dxa"/>
            <w:tcBorders>
              <w:right w:val="single" w:sz="8" w:space="0" w:color="auto"/>
            </w:tcBorders>
            <w:vAlign w:val="bottom"/>
          </w:tcPr>
          <w:p w:rsidR="00413B14" w:rsidRDefault="00316DEF">
            <w:pPr>
              <w:spacing w:line="260" w:lineRule="exact"/>
              <w:ind w:left="80"/>
              <w:rPr>
                <w:sz w:val="20"/>
                <w:szCs w:val="20"/>
              </w:rPr>
            </w:pPr>
            <w:r>
              <w:rPr>
                <w:rFonts w:eastAsia="Times New Roman"/>
                <w:sz w:val="24"/>
                <w:szCs w:val="24"/>
              </w:rPr>
              <w:t>этап.</w:t>
            </w:r>
          </w:p>
        </w:tc>
        <w:tc>
          <w:tcPr>
            <w:tcW w:w="1580" w:type="dxa"/>
            <w:gridSpan w:val="2"/>
            <w:vAlign w:val="bottom"/>
          </w:tcPr>
          <w:p w:rsidR="00413B14" w:rsidRDefault="00316DEF">
            <w:pPr>
              <w:spacing w:line="260" w:lineRule="exact"/>
              <w:ind w:left="100"/>
              <w:rPr>
                <w:sz w:val="20"/>
                <w:szCs w:val="20"/>
              </w:rPr>
            </w:pPr>
            <w:r>
              <w:rPr>
                <w:rFonts w:eastAsia="Times New Roman"/>
                <w:sz w:val="24"/>
                <w:szCs w:val="24"/>
              </w:rPr>
              <w:t>Определение</w:t>
            </w:r>
          </w:p>
        </w:tc>
        <w:tc>
          <w:tcPr>
            <w:tcW w:w="740" w:type="dxa"/>
            <w:tcBorders>
              <w:right w:val="single" w:sz="8" w:space="0" w:color="auto"/>
            </w:tcBorders>
            <w:vAlign w:val="bottom"/>
          </w:tcPr>
          <w:p w:rsidR="00413B14" w:rsidRDefault="00413B14"/>
        </w:tc>
        <w:tc>
          <w:tcPr>
            <w:tcW w:w="2280" w:type="dxa"/>
            <w:gridSpan w:val="2"/>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Информирование,</w:t>
            </w:r>
          </w:p>
        </w:tc>
        <w:tc>
          <w:tcPr>
            <w:tcW w:w="2880" w:type="dxa"/>
            <w:tcBorders>
              <w:right w:val="single" w:sz="8" w:space="0" w:color="auto"/>
            </w:tcBorders>
            <w:vAlign w:val="bottom"/>
          </w:tcPr>
          <w:p w:rsidR="00413B14" w:rsidRDefault="00316DEF">
            <w:pPr>
              <w:spacing w:line="260" w:lineRule="exact"/>
              <w:ind w:left="80"/>
              <w:jc w:val="center"/>
              <w:rPr>
                <w:sz w:val="20"/>
                <w:szCs w:val="20"/>
              </w:rPr>
            </w:pPr>
            <w:r>
              <w:rPr>
                <w:rFonts w:eastAsia="Times New Roman"/>
                <w:sz w:val="24"/>
                <w:szCs w:val="24"/>
              </w:rPr>
              <w:t>активная</w:t>
            </w:r>
          </w:p>
        </w:tc>
      </w:tr>
      <w:tr w:rsidR="00413B14">
        <w:trPr>
          <w:trHeight w:val="276"/>
        </w:trPr>
        <w:tc>
          <w:tcPr>
            <w:tcW w:w="2260" w:type="dxa"/>
            <w:gridSpan w:val="2"/>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Стратегический</w:t>
            </w:r>
          </w:p>
        </w:tc>
        <w:tc>
          <w:tcPr>
            <w:tcW w:w="1580" w:type="dxa"/>
            <w:gridSpan w:val="2"/>
            <w:vAlign w:val="bottom"/>
          </w:tcPr>
          <w:p w:rsidR="00413B14" w:rsidRDefault="00316DEF">
            <w:pPr>
              <w:ind w:left="100"/>
              <w:rPr>
                <w:sz w:val="20"/>
                <w:szCs w:val="20"/>
              </w:rPr>
            </w:pPr>
            <w:r>
              <w:rPr>
                <w:rFonts w:eastAsia="Times New Roman"/>
                <w:sz w:val="24"/>
                <w:szCs w:val="24"/>
              </w:rPr>
              <w:t>возможных</w:t>
            </w:r>
          </w:p>
        </w:tc>
        <w:tc>
          <w:tcPr>
            <w:tcW w:w="740" w:type="dxa"/>
            <w:tcBorders>
              <w:right w:val="single" w:sz="8" w:space="0" w:color="auto"/>
            </w:tcBorders>
            <w:vAlign w:val="bottom"/>
          </w:tcPr>
          <w:p w:rsidR="00413B14" w:rsidRDefault="00413B14">
            <w:pPr>
              <w:rPr>
                <w:sz w:val="24"/>
                <w:szCs w:val="24"/>
              </w:rPr>
            </w:pPr>
          </w:p>
        </w:tc>
        <w:tc>
          <w:tcPr>
            <w:tcW w:w="2280" w:type="dxa"/>
            <w:gridSpan w:val="2"/>
            <w:tcBorders>
              <w:right w:val="single" w:sz="8" w:space="0" w:color="auto"/>
            </w:tcBorders>
            <w:vAlign w:val="bottom"/>
          </w:tcPr>
          <w:p w:rsidR="00413B14" w:rsidRDefault="00316DEF">
            <w:pPr>
              <w:ind w:left="100"/>
              <w:rPr>
                <w:sz w:val="20"/>
                <w:szCs w:val="20"/>
              </w:rPr>
            </w:pPr>
            <w:r>
              <w:rPr>
                <w:rFonts w:eastAsia="Times New Roman"/>
                <w:sz w:val="24"/>
                <w:szCs w:val="24"/>
              </w:rPr>
              <w:t>совет,   убеждение,</w:t>
            </w:r>
          </w:p>
        </w:tc>
        <w:tc>
          <w:tcPr>
            <w:tcW w:w="2880" w:type="dxa"/>
            <w:tcBorders>
              <w:right w:val="single" w:sz="8" w:space="0" w:color="auto"/>
            </w:tcBorders>
            <w:vAlign w:val="bottom"/>
          </w:tcPr>
          <w:p w:rsidR="00413B14" w:rsidRDefault="00413B14">
            <w:pPr>
              <w:rPr>
                <w:sz w:val="24"/>
                <w:szCs w:val="24"/>
              </w:rPr>
            </w:pPr>
          </w:p>
        </w:tc>
      </w:tr>
      <w:tr w:rsidR="00413B14">
        <w:trPr>
          <w:trHeight w:val="276"/>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2320" w:type="dxa"/>
            <w:gridSpan w:val="3"/>
            <w:tcBorders>
              <w:right w:val="single" w:sz="8" w:space="0" w:color="auto"/>
            </w:tcBorders>
            <w:vAlign w:val="bottom"/>
          </w:tcPr>
          <w:p w:rsidR="00413B14" w:rsidRDefault="00316DEF">
            <w:pPr>
              <w:ind w:left="100"/>
              <w:rPr>
                <w:sz w:val="20"/>
                <w:szCs w:val="20"/>
              </w:rPr>
            </w:pPr>
            <w:r>
              <w:rPr>
                <w:rFonts w:eastAsia="Times New Roman"/>
                <w:sz w:val="24"/>
                <w:szCs w:val="24"/>
              </w:rPr>
              <w:t>решений проблемы,</w:t>
            </w:r>
          </w:p>
        </w:tc>
        <w:tc>
          <w:tcPr>
            <w:tcW w:w="1460" w:type="dxa"/>
            <w:vAlign w:val="bottom"/>
          </w:tcPr>
          <w:p w:rsidR="00413B14" w:rsidRDefault="00316DEF">
            <w:pPr>
              <w:ind w:left="100"/>
              <w:rPr>
                <w:sz w:val="20"/>
                <w:szCs w:val="20"/>
              </w:rPr>
            </w:pPr>
            <w:r>
              <w:rPr>
                <w:rFonts w:eastAsia="Times New Roman"/>
                <w:sz w:val="24"/>
                <w:szCs w:val="24"/>
              </w:rPr>
              <w:t>разъяснение</w:t>
            </w:r>
          </w:p>
        </w:tc>
        <w:tc>
          <w:tcPr>
            <w:tcW w:w="820" w:type="dxa"/>
            <w:tcBorders>
              <w:right w:val="single" w:sz="8" w:space="0" w:color="auto"/>
            </w:tcBorders>
            <w:vAlign w:val="bottom"/>
          </w:tcPr>
          <w:p w:rsidR="00413B14" w:rsidRDefault="00413B14">
            <w:pPr>
              <w:rPr>
                <w:sz w:val="24"/>
                <w:szCs w:val="24"/>
              </w:rPr>
            </w:pPr>
          </w:p>
        </w:tc>
        <w:tc>
          <w:tcPr>
            <w:tcW w:w="2880" w:type="dxa"/>
            <w:tcBorders>
              <w:right w:val="single" w:sz="8" w:space="0" w:color="auto"/>
            </w:tcBorders>
            <w:vAlign w:val="bottom"/>
          </w:tcPr>
          <w:p w:rsidR="00413B14" w:rsidRDefault="00413B14">
            <w:pPr>
              <w:rPr>
                <w:sz w:val="24"/>
                <w:szCs w:val="24"/>
              </w:rPr>
            </w:pPr>
          </w:p>
        </w:tc>
      </w:tr>
      <w:tr w:rsidR="00413B14">
        <w:trPr>
          <w:trHeight w:val="276"/>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1580" w:type="dxa"/>
            <w:gridSpan w:val="2"/>
            <w:vAlign w:val="bottom"/>
          </w:tcPr>
          <w:p w:rsidR="00413B14" w:rsidRDefault="00316DEF">
            <w:pPr>
              <w:ind w:left="100"/>
              <w:rPr>
                <w:sz w:val="20"/>
                <w:szCs w:val="20"/>
              </w:rPr>
            </w:pPr>
            <w:r>
              <w:rPr>
                <w:rFonts w:eastAsia="Times New Roman"/>
                <w:sz w:val="24"/>
                <w:szCs w:val="24"/>
              </w:rPr>
              <w:t>согласование</w:t>
            </w:r>
          </w:p>
        </w:tc>
        <w:tc>
          <w:tcPr>
            <w:tcW w:w="740" w:type="dxa"/>
            <w:tcBorders>
              <w:right w:val="single" w:sz="8" w:space="0" w:color="auto"/>
            </w:tcBorders>
            <w:vAlign w:val="bottom"/>
          </w:tcPr>
          <w:p w:rsidR="00413B14" w:rsidRDefault="00316DEF">
            <w:pPr>
              <w:jc w:val="right"/>
              <w:rPr>
                <w:sz w:val="20"/>
                <w:szCs w:val="20"/>
              </w:rPr>
            </w:pPr>
            <w:r>
              <w:rPr>
                <w:rFonts w:eastAsia="Times New Roman"/>
                <w:sz w:val="24"/>
                <w:szCs w:val="24"/>
              </w:rPr>
              <w:t>плана</w:t>
            </w:r>
          </w:p>
        </w:tc>
        <w:tc>
          <w:tcPr>
            <w:tcW w:w="1460" w:type="dxa"/>
            <w:vAlign w:val="bottom"/>
          </w:tcPr>
          <w:p w:rsidR="00413B14" w:rsidRDefault="00413B14">
            <w:pPr>
              <w:rPr>
                <w:sz w:val="24"/>
                <w:szCs w:val="24"/>
              </w:rPr>
            </w:pPr>
          </w:p>
        </w:tc>
        <w:tc>
          <w:tcPr>
            <w:tcW w:w="820" w:type="dxa"/>
            <w:tcBorders>
              <w:right w:val="single" w:sz="8" w:space="0" w:color="auto"/>
            </w:tcBorders>
            <w:vAlign w:val="bottom"/>
          </w:tcPr>
          <w:p w:rsidR="00413B14" w:rsidRDefault="00413B14">
            <w:pPr>
              <w:rPr>
                <w:sz w:val="24"/>
                <w:szCs w:val="24"/>
              </w:rPr>
            </w:pPr>
          </w:p>
        </w:tc>
        <w:tc>
          <w:tcPr>
            <w:tcW w:w="2880" w:type="dxa"/>
            <w:tcBorders>
              <w:right w:val="single" w:sz="8" w:space="0" w:color="auto"/>
            </w:tcBorders>
            <w:vAlign w:val="bottom"/>
          </w:tcPr>
          <w:p w:rsidR="00413B14" w:rsidRDefault="00413B14">
            <w:pPr>
              <w:rPr>
                <w:sz w:val="24"/>
                <w:szCs w:val="24"/>
              </w:rPr>
            </w:pPr>
          </w:p>
        </w:tc>
      </w:tr>
      <w:tr w:rsidR="00413B14">
        <w:trPr>
          <w:trHeight w:val="276"/>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1580" w:type="dxa"/>
            <w:gridSpan w:val="2"/>
            <w:vAlign w:val="bottom"/>
          </w:tcPr>
          <w:p w:rsidR="00413B14" w:rsidRDefault="00316DEF">
            <w:pPr>
              <w:ind w:left="100"/>
              <w:rPr>
                <w:sz w:val="20"/>
                <w:szCs w:val="20"/>
              </w:rPr>
            </w:pPr>
            <w:r>
              <w:rPr>
                <w:rFonts w:eastAsia="Times New Roman"/>
                <w:sz w:val="24"/>
                <w:szCs w:val="24"/>
              </w:rPr>
              <w:t>действий,</w:t>
            </w:r>
          </w:p>
        </w:tc>
        <w:tc>
          <w:tcPr>
            <w:tcW w:w="740" w:type="dxa"/>
            <w:tcBorders>
              <w:right w:val="single" w:sz="8" w:space="0" w:color="auto"/>
            </w:tcBorders>
            <w:vAlign w:val="bottom"/>
          </w:tcPr>
          <w:p w:rsidR="00413B14" w:rsidRDefault="00413B14">
            <w:pPr>
              <w:rPr>
                <w:sz w:val="24"/>
                <w:szCs w:val="24"/>
              </w:rPr>
            </w:pPr>
          </w:p>
        </w:tc>
        <w:tc>
          <w:tcPr>
            <w:tcW w:w="1460" w:type="dxa"/>
            <w:vAlign w:val="bottom"/>
          </w:tcPr>
          <w:p w:rsidR="00413B14" w:rsidRDefault="00413B14">
            <w:pPr>
              <w:rPr>
                <w:sz w:val="24"/>
                <w:szCs w:val="24"/>
              </w:rPr>
            </w:pPr>
          </w:p>
        </w:tc>
        <w:tc>
          <w:tcPr>
            <w:tcW w:w="820" w:type="dxa"/>
            <w:tcBorders>
              <w:right w:val="single" w:sz="8" w:space="0" w:color="auto"/>
            </w:tcBorders>
            <w:vAlign w:val="bottom"/>
          </w:tcPr>
          <w:p w:rsidR="00413B14" w:rsidRDefault="00413B14">
            <w:pPr>
              <w:rPr>
                <w:sz w:val="24"/>
                <w:szCs w:val="24"/>
              </w:rPr>
            </w:pPr>
          </w:p>
        </w:tc>
        <w:tc>
          <w:tcPr>
            <w:tcW w:w="2880" w:type="dxa"/>
            <w:tcBorders>
              <w:right w:val="single" w:sz="8" w:space="0" w:color="auto"/>
            </w:tcBorders>
            <w:vAlign w:val="bottom"/>
          </w:tcPr>
          <w:p w:rsidR="00413B14" w:rsidRDefault="00413B14">
            <w:pPr>
              <w:rPr>
                <w:sz w:val="24"/>
                <w:szCs w:val="24"/>
              </w:rPr>
            </w:pPr>
          </w:p>
        </w:tc>
      </w:tr>
      <w:tr w:rsidR="00413B14">
        <w:trPr>
          <w:trHeight w:val="276"/>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1580" w:type="dxa"/>
            <w:gridSpan w:val="2"/>
            <w:vAlign w:val="bottom"/>
          </w:tcPr>
          <w:p w:rsidR="00413B14" w:rsidRDefault="00316DEF">
            <w:pPr>
              <w:ind w:left="100"/>
              <w:rPr>
                <w:sz w:val="20"/>
                <w:szCs w:val="20"/>
              </w:rPr>
            </w:pPr>
            <w:r>
              <w:rPr>
                <w:rFonts w:eastAsia="Times New Roman"/>
                <w:sz w:val="24"/>
                <w:szCs w:val="24"/>
              </w:rPr>
              <w:t>определение</w:t>
            </w:r>
          </w:p>
        </w:tc>
        <w:tc>
          <w:tcPr>
            <w:tcW w:w="740" w:type="dxa"/>
            <w:tcBorders>
              <w:right w:val="single" w:sz="8" w:space="0" w:color="auto"/>
            </w:tcBorders>
            <w:vAlign w:val="bottom"/>
          </w:tcPr>
          <w:p w:rsidR="00413B14" w:rsidRDefault="00413B14">
            <w:pPr>
              <w:rPr>
                <w:sz w:val="24"/>
                <w:szCs w:val="24"/>
              </w:rPr>
            </w:pPr>
          </w:p>
        </w:tc>
        <w:tc>
          <w:tcPr>
            <w:tcW w:w="1460" w:type="dxa"/>
            <w:vAlign w:val="bottom"/>
          </w:tcPr>
          <w:p w:rsidR="00413B14" w:rsidRDefault="00413B14">
            <w:pPr>
              <w:rPr>
                <w:sz w:val="24"/>
                <w:szCs w:val="24"/>
              </w:rPr>
            </w:pPr>
          </w:p>
        </w:tc>
        <w:tc>
          <w:tcPr>
            <w:tcW w:w="820" w:type="dxa"/>
            <w:tcBorders>
              <w:right w:val="single" w:sz="8" w:space="0" w:color="auto"/>
            </w:tcBorders>
            <w:vAlign w:val="bottom"/>
          </w:tcPr>
          <w:p w:rsidR="00413B14" w:rsidRDefault="00413B14">
            <w:pPr>
              <w:rPr>
                <w:sz w:val="24"/>
                <w:szCs w:val="24"/>
              </w:rPr>
            </w:pPr>
          </w:p>
        </w:tc>
        <w:tc>
          <w:tcPr>
            <w:tcW w:w="2880" w:type="dxa"/>
            <w:tcBorders>
              <w:right w:val="single" w:sz="8" w:space="0" w:color="auto"/>
            </w:tcBorders>
            <w:vAlign w:val="bottom"/>
          </w:tcPr>
          <w:p w:rsidR="00413B14" w:rsidRDefault="00413B14">
            <w:pPr>
              <w:rPr>
                <w:sz w:val="24"/>
                <w:szCs w:val="24"/>
              </w:rPr>
            </w:pPr>
          </w:p>
        </w:tc>
      </w:tr>
      <w:tr w:rsidR="00413B14">
        <w:trPr>
          <w:trHeight w:val="276"/>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2320" w:type="dxa"/>
            <w:gridSpan w:val="3"/>
            <w:tcBorders>
              <w:right w:val="single" w:sz="8" w:space="0" w:color="auto"/>
            </w:tcBorders>
            <w:vAlign w:val="bottom"/>
          </w:tcPr>
          <w:p w:rsidR="00413B14" w:rsidRDefault="00316DEF">
            <w:pPr>
              <w:ind w:left="100"/>
              <w:rPr>
                <w:sz w:val="20"/>
                <w:szCs w:val="20"/>
              </w:rPr>
            </w:pPr>
            <w:r>
              <w:rPr>
                <w:rFonts w:eastAsia="Times New Roman"/>
                <w:sz w:val="24"/>
                <w:szCs w:val="24"/>
              </w:rPr>
              <w:t>способов   контроля</w:t>
            </w:r>
          </w:p>
        </w:tc>
        <w:tc>
          <w:tcPr>
            <w:tcW w:w="1460" w:type="dxa"/>
            <w:vAlign w:val="bottom"/>
          </w:tcPr>
          <w:p w:rsidR="00413B14" w:rsidRDefault="00413B14">
            <w:pPr>
              <w:rPr>
                <w:sz w:val="24"/>
                <w:szCs w:val="24"/>
              </w:rPr>
            </w:pPr>
          </w:p>
        </w:tc>
        <w:tc>
          <w:tcPr>
            <w:tcW w:w="820" w:type="dxa"/>
            <w:tcBorders>
              <w:right w:val="single" w:sz="8" w:space="0" w:color="auto"/>
            </w:tcBorders>
            <w:vAlign w:val="bottom"/>
          </w:tcPr>
          <w:p w:rsidR="00413B14" w:rsidRDefault="00413B14">
            <w:pPr>
              <w:rPr>
                <w:sz w:val="24"/>
                <w:szCs w:val="24"/>
              </w:rPr>
            </w:pPr>
          </w:p>
        </w:tc>
        <w:tc>
          <w:tcPr>
            <w:tcW w:w="2880" w:type="dxa"/>
            <w:tcBorders>
              <w:right w:val="single" w:sz="8" w:space="0" w:color="auto"/>
            </w:tcBorders>
            <w:vAlign w:val="bottom"/>
          </w:tcPr>
          <w:p w:rsidR="00413B14" w:rsidRDefault="00413B14">
            <w:pPr>
              <w:rPr>
                <w:sz w:val="24"/>
                <w:szCs w:val="24"/>
              </w:rPr>
            </w:pPr>
          </w:p>
        </w:tc>
      </w:tr>
      <w:tr w:rsidR="00413B14">
        <w:trPr>
          <w:trHeight w:val="276"/>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920" w:type="dxa"/>
            <w:vAlign w:val="bottom"/>
          </w:tcPr>
          <w:p w:rsidR="00413B14" w:rsidRDefault="00316DEF">
            <w:pPr>
              <w:ind w:left="100"/>
              <w:rPr>
                <w:sz w:val="20"/>
                <w:szCs w:val="20"/>
              </w:rPr>
            </w:pPr>
            <w:r>
              <w:rPr>
                <w:rFonts w:eastAsia="Times New Roman"/>
                <w:sz w:val="24"/>
                <w:szCs w:val="24"/>
              </w:rPr>
              <w:t>за</w:t>
            </w:r>
          </w:p>
        </w:tc>
        <w:tc>
          <w:tcPr>
            <w:tcW w:w="1400" w:type="dxa"/>
            <w:gridSpan w:val="2"/>
            <w:tcBorders>
              <w:right w:val="single" w:sz="8" w:space="0" w:color="auto"/>
            </w:tcBorders>
            <w:vAlign w:val="bottom"/>
          </w:tcPr>
          <w:p w:rsidR="00413B14" w:rsidRDefault="00316DEF">
            <w:pPr>
              <w:jc w:val="right"/>
              <w:rPr>
                <w:sz w:val="20"/>
                <w:szCs w:val="20"/>
              </w:rPr>
            </w:pPr>
            <w:r>
              <w:rPr>
                <w:rFonts w:eastAsia="Times New Roman"/>
                <w:w w:val="98"/>
                <w:sz w:val="24"/>
                <w:szCs w:val="24"/>
              </w:rPr>
              <w:t>реализацией</w:t>
            </w:r>
          </w:p>
        </w:tc>
        <w:tc>
          <w:tcPr>
            <w:tcW w:w="1460" w:type="dxa"/>
            <w:vAlign w:val="bottom"/>
          </w:tcPr>
          <w:p w:rsidR="00413B14" w:rsidRDefault="00413B14">
            <w:pPr>
              <w:rPr>
                <w:sz w:val="24"/>
                <w:szCs w:val="24"/>
              </w:rPr>
            </w:pPr>
          </w:p>
        </w:tc>
        <w:tc>
          <w:tcPr>
            <w:tcW w:w="820" w:type="dxa"/>
            <w:tcBorders>
              <w:right w:val="single" w:sz="8" w:space="0" w:color="auto"/>
            </w:tcBorders>
            <w:vAlign w:val="bottom"/>
          </w:tcPr>
          <w:p w:rsidR="00413B14" w:rsidRDefault="00413B14">
            <w:pPr>
              <w:rPr>
                <w:sz w:val="24"/>
                <w:szCs w:val="24"/>
              </w:rPr>
            </w:pPr>
          </w:p>
        </w:tc>
        <w:tc>
          <w:tcPr>
            <w:tcW w:w="2880" w:type="dxa"/>
            <w:tcBorders>
              <w:right w:val="single" w:sz="8" w:space="0" w:color="auto"/>
            </w:tcBorders>
            <w:vAlign w:val="bottom"/>
          </w:tcPr>
          <w:p w:rsidR="00413B14" w:rsidRDefault="00413B14">
            <w:pPr>
              <w:rPr>
                <w:sz w:val="24"/>
                <w:szCs w:val="24"/>
              </w:rPr>
            </w:pPr>
          </w:p>
        </w:tc>
      </w:tr>
      <w:tr w:rsidR="00413B14">
        <w:trPr>
          <w:trHeight w:val="281"/>
        </w:trPr>
        <w:tc>
          <w:tcPr>
            <w:tcW w:w="1560" w:type="dxa"/>
            <w:tcBorders>
              <w:left w:val="single" w:sz="8" w:space="0" w:color="auto"/>
              <w:bottom w:val="single" w:sz="8" w:space="0" w:color="auto"/>
            </w:tcBorders>
            <w:vAlign w:val="bottom"/>
          </w:tcPr>
          <w:p w:rsidR="00413B14" w:rsidRDefault="00413B14">
            <w:pPr>
              <w:rPr>
                <w:sz w:val="24"/>
                <w:szCs w:val="24"/>
              </w:rPr>
            </w:pPr>
          </w:p>
        </w:tc>
        <w:tc>
          <w:tcPr>
            <w:tcW w:w="700" w:type="dxa"/>
            <w:tcBorders>
              <w:bottom w:val="single" w:sz="8" w:space="0" w:color="auto"/>
              <w:right w:val="single" w:sz="8" w:space="0" w:color="auto"/>
            </w:tcBorders>
            <w:vAlign w:val="bottom"/>
          </w:tcPr>
          <w:p w:rsidR="00413B14" w:rsidRDefault="00413B14">
            <w:pPr>
              <w:rPr>
                <w:sz w:val="24"/>
                <w:szCs w:val="24"/>
              </w:rPr>
            </w:pPr>
          </w:p>
        </w:tc>
        <w:tc>
          <w:tcPr>
            <w:tcW w:w="2320" w:type="dxa"/>
            <w:gridSpan w:val="3"/>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намеченного плана.</w:t>
            </w:r>
          </w:p>
        </w:tc>
        <w:tc>
          <w:tcPr>
            <w:tcW w:w="1460" w:type="dxa"/>
            <w:tcBorders>
              <w:bottom w:val="single" w:sz="8" w:space="0" w:color="auto"/>
            </w:tcBorders>
            <w:vAlign w:val="bottom"/>
          </w:tcPr>
          <w:p w:rsidR="00413B14" w:rsidRDefault="00413B14">
            <w:pPr>
              <w:rPr>
                <w:sz w:val="24"/>
                <w:szCs w:val="24"/>
              </w:rPr>
            </w:pPr>
          </w:p>
        </w:tc>
        <w:tc>
          <w:tcPr>
            <w:tcW w:w="820" w:type="dxa"/>
            <w:tcBorders>
              <w:bottom w:val="single" w:sz="8" w:space="0" w:color="auto"/>
              <w:right w:val="single" w:sz="8" w:space="0" w:color="auto"/>
            </w:tcBorders>
            <w:vAlign w:val="bottom"/>
          </w:tcPr>
          <w:p w:rsidR="00413B14" w:rsidRDefault="00413B14">
            <w:pPr>
              <w:rPr>
                <w:sz w:val="24"/>
                <w:szCs w:val="24"/>
              </w:rPr>
            </w:pPr>
          </w:p>
        </w:tc>
        <w:tc>
          <w:tcPr>
            <w:tcW w:w="2880" w:type="dxa"/>
            <w:tcBorders>
              <w:bottom w:val="single" w:sz="8" w:space="0" w:color="auto"/>
              <w:right w:val="single" w:sz="8" w:space="0" w:color="auto"/>
            </w:tcBorders>
            <w:vAlign w:val="bottom"/>
          </w:tcPr>
          <w:p w:rsidR="00413B14" w:rsidRDefault="00413B14">
            <w:pPr>
              <w:rPr>
                <w:sz w:val="24"/>
                <w:szCs w:val="24"/>
              </w:rPr>
            </w:pPr>
          </w:p>
        </w:tc>
      </w:tr>
      <w:tr w:rsidR="00413B14">
        <w:trPr>
          <w:trHeight w:val="261"/>
        </w:trPr>
        <w:tc>
          <w:tcPr>
            <w:tcW w:w="2260" w:type="dxa"/>
            <w:gridSpan w:val="2"/>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Четвертый этап</w:t>
            </w:r>
          </w:p>
        </w:tc>
        <w:tc>
          <w:tcPr>
            <w:tcW w:w="1580" w:type="dxa"/>
            <w:gridSpan w:val="2"/>
            <w:vAlign w:val="bottom"/>
          </w:tcPr>
          <w:p w:rsidR="00413B14" w:rsidRDefault="00316DEF">
            <w:pPr>
              <w:spacing w:line="260" w:lineRule="exact"/>
              <w:ind w:left="100"/>
              <w:rPr>
                <w:sz w:val="20"/>
                <w:szCs w:val="20"/>
              </w:rPr>
            </w:pPr>
            <w:r>
              <w:rPr>
                <w:rFonts w:eastAsia="Times New Roman"/>
                <w:sz w:val="24"/>
                <w:szCs w:val="24"/>
              </w:rPr>
              <w:t>Реализация</w:t>
            </w:r>
          </w:p>
        </w:tc>
        <w:tc>
          <w:tcPr>
            <w:tcW w:w="740" w:type="dxa"/>
            <w:tcBorders>
              <w:right w:val="single" w:sz="8" w:space="0" w:color="auto"/>
            </w:tcBorders>
            <w:vAlign w:val="bottom"/>
          </w:tcPr>
          <w:p w:rsidR="00413B14" w:rsidRDefault="00316DEF">
            <w:pPr>
              <w:spacing w:line="260" w:lineRule="exact"/>
              <w:jc w:val="right"/>
              <w:rPr>
                <w:sz w:val="20"/>
                <w:szCs w:val="20"/>
              </w:rPr>
            </w:pPr>
            <w:r>
              <w:rPr>
                <w:rFonts w:eastAsia="Times New Roman"/>
                <w:sz w:val="24"/>
                <w:szCs w:val="24"/>
              </w:rPr>
              <w:t>плана</w:t>
            </w:r>
          </w:p>
        </w:tc>
        <w:tc>
          <w:tcPr>
            <w:tcW w:w="1460" w:type="dxa"/>
            <w:vAlign w:val="bottom"/>
          </w:tcPr>
          <w:p w:rsidR="00413B14" w:rsidRDefault="00316DEF">
            <w:pPr>
              <w:spacing w:line="260" w:lineRule="exact"/>
              <w:ind w:left="100"/>
              <w:rPr>
                <w:sz w:val="20"/>
                <w:szCs w:val="20"/>
              </w:rPr>
            </w:pPr>
            <w:r>
              <w:rPr>
                <w:rFonts w:eastAsia="Times New Roman"/>
                <w:sz w:val="24"/>
                <w:szCs w:val="24"/>
              </w:rPr>
              <w:t>Реализация</w:t>
            </w:r>
          </w:p>
        </w:tc>
        <w:tc>
          <w:tcPr>
            <w:tcW w:w="820" w:type="dxa"/>
            <w:tcBorders>
              <w:right w:val="single" w:sz="8" w:space="0" w:color="auto"/>
            </w:tcBorders>
            <w:vAlign w:val="bottom"/>
          </w:tcPr>
          <w:p w:rsidR="00413B14" w:rsidRDefault="00316DEF">
            <w:pPr>
              <w:spacing w:line="260" w:lineRule="exact"/>
              <w:jc w:val="right"/>
              <w:rPr>
                <w:sz w:val="20"/>
                <w:szCs w:val="20"/>
              </w:rPr>
            </w:pPr>
            <w:r>
              <w:rPr>
                <w:rFonts w:eastAsia="Times New Roman"/>
                <w:sz w:val="24"/>
                <w:szCs w:val="24"/>
              </w:rPr>
              <w:t>плана</w:t>
            </w:r>
          </w:p>
        </w:tc>
        <w:tc>
          <w:tcPr>
            <w:tcW w:w="2880" w:type="dxa"/>
            <w:tcBorders>
              <w:right w:val="single" w:sz="8" w:space="0" w:color="auto"/>
            </w:tcBorders>
            <w:vAlign w:val="bottom"/>
          </w:tcPr>
          <w:p w:rsidR="00413B14" w:rsidRDefault="00316DEF">
            <w:pPr>
              <w:spacing w:line="260" w:lineRule="exact"/>
              <w:ind w:right="600"/>
              <w:jc w:val="right"/>
              <w:rPr>
                <w:sz w:val="20"/>
                <w:szCs w:val="20"/>
              </w:rPr>
            </w:pPr>
            <w:r>
              <w:rPr>
                <w:rFonts w:eastAsia="Times New Roman"/>
                <w:sz w:val="24"/>
                <w:szCs w:val="24"/>
              </w:rPr>
              <w:t>отсутствует</w:t>
            </w:r>
          </w:p>
        </w:tc>
      </w:tr>
      <w:tr w:rsidR="00413B14">
        <w:trPr>
          <w:trHeight w:val="276"/>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2320" w:type="dxa"/>
            <w:gridSpan w:val="3"/>
            <w:tcBorders>
              <w:right w:val="single" w:sz="8" w:space="0" w:color="auto"/>
            </w:tcBorders>
            <w:vAlign w:val="bottom"/>
          </w:tcPr>
          <w:p w:rsidR="00413B14" w:rsidRDefault="00316DEF">
            <w:pPr>
              <w:ind w:left="100"/>
              <w:rPr>
                <w:sz w:val="20"/>
                <w:szCs w:val="20"/>
              </w:rPr>
            </w:pPr>
            <w:r>
              <w:rPr>
                <w:rFonts w:eastAsia="Times New Roman"/>
                <w:sz w:val="24"/>
                <w:szCs w:val="24"/>
              </w:rPr>
              <w:t>консультируемым</w:t>
            </w:r>
          </w:p>
        </w:tc>
        <w:tc>
          <w:tcPr>
            <w:tcW w:w="2280" w:type="dxa"/>
            <w:gridSpan w:val="2"/>
            <w:tcBorders>
              <w:right w:val="single" w:sz="8" w:space="0" w:color="auto"/>
            </w:tcBorders>
            <w:vAlign w:val="bottom"/>
          </w:tcPr>
          <w:p w:rsidR="00413B14" w:rsidRDefault="00316DEF">
            <w:pPr>
              <w:ind w:left="100"/>
              <w:rPr>
                <w:sz w:val="20"/>
                <w:szCs w:val="20"/>
              </w:rPr>
            </w:pPr>
            <w:r>
              <w:rPr>
                <w:rFonts w:eastAsia="Times New Roman"/>
                <w:sz w:val="24"/>
                <w:szCs w:val="24"/>
              </w:rPr>
              <w:t>консультируемым</w:t>
            </w:r>
          </w:p>
        </w:tc>
        <w:tc>
          <w:tcPr>
            <w:tcW w:w="2880" w:type="dxa"/>
            <w:tcBorders>
              <w:right w:val="single" w:sz="8" w:space="0" w:color="auto"/>
            </w:tcBorders>
            <w:vAlign w:val="bottom"/>
          </w:tcPr>
          <w:p w:rsidR="00413B14" w:rsidRDefault="00413B14">
            <w:pPr>
              <w:rPr>
                <w:sz w:val="24"/>
                <w:szCs w:val="24"/>
              </w:rPr>
            </w:pPr>
          </w:p>
        </w:tc>
      </w:tr>
      <w:tr w:rsidR="00413B14">
        <w:trPr>
          <w:trHeight w:val="276"/>
        </w:trPr>
        <w:tc>
          <w:tcPr>
            <w:tcW w:w="1560" w:type="dxa"/>
            <w:tcBorders>
              <w:left w:val="single" w:sz="8" w:space="0" w:color="auto"/>
            </w:tcBorders>
            <w:vAlign w:val="bottom"/>
          </w:tcPr>
          <w:p w:rsidR="00413B14" w:rsidRDefault="00413B14">
            <w:pPr>
              <w:rPr>
                <w:sz w:val="24"/>
                <w:szCs w:val="24"/>
              </w:rPr>
            </w:pPr>
          </w:p>
        </w:tc>
        <w:tc>
          <w:tcPr>
            <w:tcW w:w="700" w:type="dxa"/>
            <w:tcBorders>
              <w:right w:val="single" w:sz="8" w:space="0" w:color="auto"/>
            </w:tcBorders>
            <w:vAlign w:val="bottom"/>
          </w:tcPr>
          <w:p w:rsidR="00413B14" w:rsidRDefault="00413B14">
            <w:pPr>
              <w:rPr>
                <w:sz w:val="24"/>
                <w:szCs w:val="24"/>
              </w:rPr>
            </w:pPr>
          </w:p>
        </w:tc>
        <w:tc>
          <w:tcPr>
            <w:tcW w:w="920" w:type="dxa"/>
            <w:vAlign w:val="bottom"/>
          </w:tcPr>
          <w:p w:rsidR="00413B14" w:rsidRDefault="00413B14">
            <w:pPr>
              <w:rPr>
                <w:sz w:val="24"/>
                <w:szCs w:val="24"/>
              </w:rPr>
            </w:pPr>
          </w:p>
        </w:tc>
        <w:tc>
          <w:tcPr>
            <w:tcW w:w="660" w:type="dxa"/>
            <w:vAlign w:val="bottom"/>
          </w:tcPr>
          <w:p w:rsidR="00413B14" w:rsidRDefault="00413B14">
            <w:pPr>
              <w:rPr>
                <w:sz w:val="24"/>
                <w:szCs w:val="24"/>
              </w:rPr>
            </w:pPr>
          </w:p>
        </w:tc>
        <w:tc>
          <w:tcPr>
            <w:tcW w:w="740" w:type="dxa"/>
            <w:tcBorders>
              <w:right w:val="single" w:sz="8" w:space="0" w:color="auto"/>
            </w:tcBorders>
            <w:vAlign w:val="bottom"/>
          </w:tcPr>
          <w:p w:rsidR="00413B14" w:rsidRDefault="00413B14">
            <w:pPr>
              <w:rPr>
                <w:sz w:val="24"/>
                <w:szCs w:val="24"/>
              </w:rPr>
            </w:pPr>
          </w:p>
        </w:tc>
        <w:tc>
          <w:tcPr>
            <w:tcW w:w="1460" w:type="dxa"/>
            <w:vAlign w:val="bottom"/>
          </w:tcPr>
          <w:p w:rsidR="00413B14" w:rsidRDefault="00316DEF">
            <w:pPr>
              <w:ind w:left="100"/>
              <w:rPr>
                <w:sz w:val="20"/>
                <w:szCs w:val="20"/>
              </w:rPr>
            </w:pPr>
            <w:r>
              <w:rPr>
                <w:rFonts w:eastAsia="Times New Roman"/>
                <w:sz w:val="24"/>
                <w:szCs w:val="24"/>
              </w:rPr>
              <w:t>проводится</w:t>
            </w:r>
          </w:p>
        </w:tc>
        <w:tc>
          <w:tcPr>
            <w:tcW w:w="820" w:type="dxa"/>
            <w:tcBorders>
              <w:right w:val="single" w:sz="8" w:space="0" w:color="auto"/>
            </w:tcBorders>
            <w:vAlign w:val="bottom"/>
          </w:tcPr>
          <w:p w:rsidR="00413B14" w:rsidRDefault="00413B14">
            <w:pPr>
              <w:rPr>
                <w:sz w:val="24"/>
                <w:szCs w:val="24"/>
              </w:rPr>
            </w:pPr>
          </w:p>
        </w:tc>
        <w:tc>
          <w:tcPr>
            <w:tcW w:w="2880" w:type="dxa"/>
            <w:tcBorders>
              <w:right w:val="single" w:sz="8" w:space="0" w:color="auto"/>
            </w:tcBorders>
            <w:vAlign w:val="bottom"/>
          </w:tcPr>
          <w:p w:rsidR="00413B14" w:rsidRDefault="00413B14">
            <w:pPr>
              <w:rPr>
                <w:sz w:val="24"/>
                <w:szCs w:val="24"/>
              </w:rPr>
            </w:pPr>
          </w:p>
        </w:tc>
      </w:tr>
      <w:tr w:rsidR="00413B14">
        <w:trPr>
          <w:trHeight w:val="281"/>
        </w:trPr>
        <w:tc>
          <w:tcPr>
            <w:tcW w:w="1560" w:type="dxa"/>
            <w:tcBorders>
              <w:left w:val="single" w:sz="8" w:space="0" w:color="auto"/>
              <w:bottom w:val="single" w:sz="8" w:space="0" w:color="auto"/>
            </w:tcBorders>
            <w:vAlign w:val="bottom"/>
          </w:tcPr>
          <w:p w:rsidR="00413B14" w:rsidRDefault="00413B14">
            <w:pPr>
              <w:rPr>
                <w:sz w:val="24"/>
                <w:szCs w:val="24"/>
              </w:rPr>
            </w:pPr>
          </w:p>
        </w:tc>
        <w:tc>
          <w:tcPr>
            <w:tcW w:w="700" w:type="dxa"/>
            <w:tcBorders>
              <w:bottom w:val="single" w:sz="8" w:space="0" w:color="auto"/>
              <w:right w:val="single" w:sz="8" w:space="0" w:color="auto"/>
            </w:tcBorders>
            <w:vAlign w:val="bottom"/>
          </w:tcPr>
          <w:p w:rsidR="00413B14" w:rsidRDefault="00413B14">
            <w:pPr>
              <w:rPr>
                <w:sz w:val="24"/>
                <w:szCs w:val="24"/>
              </w:rPr>
            </w:pPr>
          </w:p>
        </w:tc>
        <w:tc>
          <w:tcPr>
            <w:tcW w:w="920" w:type="dxa"/>
            <w:tcBorders>
              <w:bottom w:val="single" w:sz="8" w:space="0" w:color="auto"/>
            </w:tcBorders>
            <w:vAlign w:val="bottom"/>
          </w:tcPr>
          <w:p w:rsidR="00413B14" w:rsidRDefault="00413B14">
            <w:pPr>
              <w:rPr>
                <w:sz w:val="24"/>
                <w:szCs w:val="24"/>
              </w:rPr>
            </w:pPr>
          </w:p>
        </w:tc>
        <w:tc>
          <w:tcPr>
            <w:tcW w:w="660" w:type="dxa"/>
            <w:tcBorders>
              <w:bottom w:val="single" w:sz="8" w:space="0" w:color="auto"/>
            </w:tcBorders>
            <w:vAlign w:val="bottom"/>
          </w:tcPr>
          <w:p w:rsidR="00413B14" w:rsidRDefault="00413B14">
            <w:pPr>
              <w:rPr>
                <w:sz w:val="24"/>
                <w:szCs w:val="24"/>
              </w:rPr>
            </w:pPr>
          </w:p>
        </w:tc>
        <w:tc>
          <w:tcPr>
            <w:tcW w:w="740" w:type="dxa"/>
            <w:tcBorders>
              <w:bottom w:val="single" w:sz="8" w:space="0" w:color="auto"/>
              <w:right w:val="single" w:sz="8" w:space="0" w:color="auto"/>
            </w:tcBorders>
            <w:vAlign w:val="bottom"/>
          </w:tcPr>
          <w:p w:rsidR="00413B14" w:rsidRDefault="00413B14">
            <w:pPr>
              <w:rPr>
                <w:sz w:val="24"/>
                <w:szCs w:val="24"/>
              </w:rPr>
            </w:pPr>
          </w:p>
        </w:tc>
        <w:tc>
          <w:tcPr>
            <w:tcW w:w="2280" w:type="dxa"/>
            <w:gridSpan w:val="2"/>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самостоятельно</w:t>
            </w:r>
          </w:p>
        </w:tc>
        <w:tc>
          <w:tcPr>
            <w:tcW w:w="2880" w:type="dxa"/>
            <w:tcBorders>
              <w:bottom w:val="single" w:sz="8" w:space="0" w:color="auto"/>
              <w:right w:val="single" w:sz="8" w:space="0" w:color="auto"/>
            </w:tcBorders>
            <w:vAlign w:val="bottom"/>
          </w:tcPr>
          <w:p w:rsidR="00413B14" w:rsidRDefault="00413B14">
            <w:pPr>
              <w:rPr>
                <w:sz w:val="24"/>
                <w:szCs w:val="24"/>
              </w:rPr>
            </w:pPr>
          </w:p>
        </w:tc>
      </w:tr>
    </w:tbl>
    <w:p w:rsidR="00413B14" w:rsidRDefault="00413B14">
      <w:pPr>
        <w:spacing w:line="278" w:lineRule="exact"/>
        <w:rPr>
          <w:sz w:val="20"/>
          <w:szCs w:val="20"/>
        </w:rPr>
      </w:pPr>
    </w:p>
    <w:p w:rsidR="00413B14" w:rsidRDefault="00316DEF" w:rsidP="00025FA1">
      <w:pPr>
        <w:numPr>
          <w:ilvl w:val="1"/>
          <w:numId w:val="22"/>
        </w:numPr>
        <w:tabs>
          <w:tab w:val="left" w:pos="1202"/>
        </w:tabs>
        <w:spacing w:line="234" w:lineRule="auto"/>
        <w:ind w:left="120" w:right="120" w:firstLine="708"/>
        <w:jc w:val="both"/>
        <w:rPr>
          <w:rFonts w:eastAsia="Times New Roman"/>
          <w:sz w:val="24"/>
          <w:szCs w:val="24"/>
        </w:rPr>
      </w:pPr>
      <w:r>
        <w:rPr>
          <w:rFonts w:eastAsia="Times New Roman"/>
          <w:sz w:val="24"/>
          <w:szCs w:val="24"/>
        </w:rPr>
        <w:t xml:space="preserve">индивидуальном </w:t>
      </w:r>
      <w:proofErr w:type="gramStart"/>
      <w:r>
        <w:rPr>
          <w:rFonts w:eastAsia="Times New Roman"/>
          <w:sz w:val="24"/>
          <w:szCs w:val="24"/>
        </w:rPr>
        <w:t>консультировании</w:t>
      </w:r>
      <w:proofErr w:type="gramEnd"/>
      <w:r>
        <w:rPr>
          <w:rFonts w:eastAsia="Times New Roman"/>
          <w:sz w:val="24"/>
          <w:szCs w:val="24"/>
        </w:rPr>
        <w:t xml:space="preserve"> родителей в детском саду основным средством является беседа.</w:t>
      </w:r>
    </w:p>
    <w:p w:rsidR="00413B14" w:rsidRDefault="00413B14">
      <w:pPr>
        <w:spacing w:line="6" w:lineRule="exact"/>
        <w:rPr>
          <w:rFonts w:eastAsia="Times New Roman"/>
          <w:sz w:val="24"/>
          <w:szCs w:val="24"/>
        </w:rPr>
      </w:pPr>
    </w:p>
    <w:p w:rsidR="00413B14" w:rsidRDefault="00316DEF">
      <w:pPr>
        <w:ind w:left="820"/>
        <w:rPr>
          <w:rFonts w:eastAsia="Times New Roman"/>
          <w:sz w:val="24"/>
          <w:szCs w:val="24"/>
        </w:rPr>
      </w:pPr>
      <w:r>
        <w:rPr>
          <w:rFonts w:eastAsia="Times New Roman"/>
          <w:b/>
          <w:bCs/>
          <w:sz w:val="24"/>
          <w:szCs w:val="24"/>
        </w:rPr>
        <w:t>Логопедическое консультирование.</w:t>
      </w:r>
    </w:p>
    <w:p w:rsidR="00413B14" w:rsidRDefault="00413B14">
      <w:pPr>
        <w:spacing w:line="7" w:lineRule="exact"/>
        <w:rPr>
          <w:rFonts w:eastAsia="Times New Roman"/>
          <w:sz w:val="24"/>
          <w:szCs w:val="24"/>
        </w:rPr>
      </w:pPr>
    </w:p>
    <w:p w:rsidR="00413B14" w:rsidRDefault="006C69F2">
      <w:pPr>
        <w:spacing w:line="237" w:lineRule="auto"/>
        <w:ind w:left="120" w:right="120"/>
        <w:jc w:val="both"/>
        <w:rPr>
          <w:rFonts w:eastAsia="Times New Roman"/>
          <w:sz w:val="24"/>
          <w:szCs w:val="24"/>
        </w:rPr>
      </w:pPr>
      <w:r>
        <w:rPr>
          <w:rFonts w:eastAsia="Times New Roman"/>
          <w:sz w:val="24"/>
          <w:szCs w:val="24"/>
        </w:rPr>
        <w:t xml:space="preserve">            </w:t>
      </w:r>
      <w:r w:rsidR="00316DEF">
        <w:rPr>
          <w:rFonts w:eastAsia="Times New Roman"/>
          <w:sz w:val="24"/>
          <w:szCs w:val="24"/>
        </w:rPr>
        <w:t>Важнейшее условие всестороннего полноценного развития детей – хорошая, правильная речь. И чем богаче речь у ребенка, чем она правильнее, тем легче ему высказывать свои мысли, тем шире он может осознанно познавать окружающую его действительность, активнее идет его физическое и умственное развитие.</w:t>
      </w:r>
    </w:p>
    <w:p w:rsidR="00413B14" w:rsidRDefault="00413B14">
      <w:pPr>
        <w:spacing w:line="13" w:lineRule="exact"/>
        <w:rPr>
          <w:rFonts w:eastAsia="Times New Roman"/>
          <w:sz w:val="24"/>
          <w:szCs w:val="24"/>
        </w:rPr>
      </w:pPr>
    </w:p>
    <w:p w:rsidR="00413B14" w:rsidRDefault="00316DEF" w:rsidP="00025FA1">
      <w:pPr>
        <w:numPr>
          <w:ilvl w:val="0"/>
          <w:numId w:val="22"/>
        </w:numPr>
        <w:tabs>
          <w:tab w:val="left" w:pos="341"/>
        </w:tabs>
        <w:spacing w:line="234" w:lineRule="auto"/>
        <w:ind w:left="120" w:right="120"/>
        <w:jc w:val="both"/>
        <w:rPr>
          <w:rFonts w:eastAsia="Times New Roman"/>
          <w:sz w:val="24"/>
          <w:szCs w:val="24"/>
        </w:rPr>
      </w:pPr>
      <w:r>
        <w:rPr>
          <w:rFonts w:eastAsia="Times New Roman"/>
          <w:sz w:val="24"/>
          <w:szCs w:val="24"/>
        </w:rPr>
        <w:t>последние годы увеличилось количество детей, нуждающихся в логопедической помощи, и зачастую, это вполне здоровые дети.</w:t>
      </w:r>
    </w:p>
    <w:p w:rsidR="00413B14" w:rsidRDefault="00413B14">
      <w:pPr>
        <w:spacing w:line="2" w:lineRule="exact"/>
        <w:rPr>
          <w:rFonts w:eastAsia="Times New Roman"/>
          <w:sz w:val="24"/>
          <w:szCs w:val="24"/>
        </w:rPr>
      </w:pPr>
    </w:p>
    <w:p w:rsidR="00413B14" w:rsidRDefault="00316DEF" w:rsidP="006C69F2">
      <w:pPr>
        <w:ind w:left="820"/>
        <w:jc w:val="both"/>
        <w:rPr>
          <w:rFonts w:eastAsia="Times New Roman"/>
          <w:sz w:val="24"/>
          <w:szCs w:val="24"/>
        </w:rPr>
      </w:pPr>
      <w:r>
        <w:rPr>
          <w:rFonts w:eastAsia="Times New Roman"/>
          <w:sz w:val="24"/>
          <w:szCs w:val="24"/>
        </w:rPr>
        <w:lastRenderedPageBreak/>
        <w:t>Основные задачи логопедического консультирования:</w:t>
      </w:r>
    </w:p>
    <w:p w:rsidR="00413B14" w:rsidRDefault="00413B14" w:rsidP="006C69F2">
      <w:pPr>
        <w:spacing w:line="5" w:lineRule="exact"/>
        <w:jc w:val="both"/>
        <w:rPr>
          <w:rFonts w:eastAsia="Times New Roman"/>
          <w:sz w:val="24"/>
          <w:szCs w:val="24"/>
        </w:rPr>
      </w:pPr>
    </w:p>
    <w:p w:rsidR="00413B14" w:rsidRDefault="00316DEF" w:rsidP="006C69F2">
      <w:pPr>
        <w:spacing w:line="246" w:lineRule="auto"/>
        <w:ind w:left="120" w:right="120" w:firstLine="360"/>
        <w:jc w:val="both"/>
        <w:rPr>
          <w:rFonts w:eastAsia="Times New Roman"/>
          <w:sz w:val="24"/>
          <w:szCs w:val="24"/>
        </w:rPr>
      </w:pPr>
      <w:r>
        <w:rPr>
          <w:rFonts w:eastAsia="Times New Roman"/>
          <w:noProof/>
          <w:sz w:val="1"/>
          <w:szCs w:val="1"/>
        </w:rPr>
        <w:drawing>
          <wp:inline distT="0" distB="0" distL="0" distR="0" wp14:anchorId="271A85C2" wp14:editId="3F8A250A">
            <wp:extent cx="167640" cy="14287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предупреждения, диагностики и коррекции проблем речевого развития, психологических особенностей дошкольников;</w:t>
      </w:r>
    </w:p>
    <w:p w:rsidR="00413B14" w:rsidRDefault="00413B14" w:rsidP="006C69F2">
      <w:pPr>
        <w:spacing w:line="2" w:lineRule="exact"/>
        <w:jc w:val="both"/>
        <w:rPr>
          <w:rFonts w:eastAsia="Times New Roman"/>
          <w:sz w:val="24"/>
          <w:szCs w:val="24"/>
        </w:rPr>
      </w:pPr>
    </w:p>
    <w:p w:rsidR="00413B14" w:rsidRDefault="00316DEF" w:rsidP="006C69F2">
      <w:pPr>
        <w:spacing w:line="249" w:lineRule="auto"/>
        <w:ind w:left="120" w:right="120" w:firstLine="360"/>
        <w:jc w:val="both"/>
        <w:rPr>
          <w:rFonts w:eastAsia="Times New Roman"/>
          <w:sz w:val="24"/>
          <w:szCs w:val="24"/>
        </w:rPr>
      </w:pPr>
      <w:r>
        <w:rPr>
          <w:rFonts w:eastAsia="Times New Roman"/>
          <w:noProof/>
          <w:sz w:val="1"/>
          <w:szCs w:val="1"/>
        </w:rPr>
        <w:drawing>
          <wp:inline distT="0" distB="0" distL="0" distR="0" wp14:anchorId="31BBC800" wp14:editId="0BF479E6">
            <wp:extent cx="167640" cy="14287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повышение психолого-педагогической компетентности родителей (законных представителей), воспитывающих детей дошкольного возраста.</w:t>
      </w:r>
    </w:p>
    <w:p w:rsidR="00413B14" w:rsidRDefault="00316DEF" w:rsidP="006C69F2">
      <w:pPr>
        <w:ind w:left="820"/>
        <w:jc w:val="both"/>
        <w:rPr>
          <w:rFonts w:eastAsia="Times New Roman"/>
          <w:sz w:val="24"/>
          <w:szCs w:val="24"/>
        </w:rPr>
      </w:pPr>
      <w:r>
        <w:rPr>
          <w:rFonts w:eastAsia="Times New Roman"/>
          <w:sz w:val="24"/>
          <w:szCs w:val="24"/>
        </w:rPr>
        <w:t>Задачи центра в рамках логопедического консультирования:</w:t>
      </w:r>
    </w:p>
    <w:p w:rsidR="00413B14" w:rsidRDefault="00413B14" w:rsidP="006C69F2">
      <w:pPr>
        <w:spacing w:line="5" w:lineRule="exact"/>
        <w:jc w:val="both"/>
        <w:rPr>
          <w:rFonts w:eastAsia="Times New Roman"/>
          <w:sz w:val="24"/>
          <w:szCs w:val="24"/>
        </w:rPr>
      </w:pPr>
    </w:p>
    <w:p w:rsidR="00413B14" w:rsidRDefault="00316DEF" w:rsidP="006C69F2">
      <w:pPr>
        <w:spacing w:line="247" w:lineRule="auto"/>
        <w:ind w:left="120" w:right="140" w:firstLine="427"/>
        <w:jc w:val="both"/>
        <w:rPr>
          <w:rFonts w:eastAsia="Times New Roman"/>
          <w:sz w:val="24"/>
          <w:szCs w:val="24"/>
        </w:rPr>
      </w:pPr>
      <w:r>
        <w:rPr>
          <w:rFonts w:eastAsia="Times New Roman"/>
          <w:noProof/>
          <w:sz w:val="1"/>
          <w:szCs w:val="1"/>
        </w:rPr>
        <w:drawing>
          <wp:inline distT="0" distB="0" distL="0" distR="0" wp14:anchorId="3CF5347D" wp14:editId="25EB6146">
            <wp:extent cx="167640" cy="14287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оказание всесторонней помощи родителям (законным представителям) в обеспечении условий для развития детей;</w:t>
      </w:r>
    </w:p>
    <w:p w:rsidR="00413B14" w:rsidRDefault="00413B14" w:rsidP="006C69F2">
      <w:pPr>
        <w:spacing w:line="2" w:lineRule="exact"/>
        <w:jc w:val="both"/>
        <w:rPr>
          <w:rFonts w:eastAsia="Times New Roman"/>
          <w:sz w:val="24"/>
          <w:szCs w:val="24"/>
        </w:rPr>
      </w:pPr>
    </w:p>
    <w:p w:rsidR="00413B14" w:rsidRDefault="00316DEF" w:rsidP="006C69F2">
      <w:pPr>
        <w:spacing w:line="246" w:lineRule="auto"/>
        <w:ind w:left="120" w:right="120" w:firstLine="427"/>
        <w:jc w:val="both"/>
        <w:rPr>
          <w:rFonts w:eastAsia="Times New Roman"/>
          <w:sz w:val="24"/>
          <w:szCs w:val="24"/>
        </w:rPr>
      </w:pPr>
      <w:r>
        <w:rPr>
          <w:rFonts w:eastAsia="Times New Roman"/>
          <w:noProof/>
          <w:sz w:val="1"/>
          <w:szCs w:val="1"/>
        </w:rPr>
        <w:drawing>
          <wp:inline distT="0" distB="0" distL="0" distR="0" wp14:anchorId="51FF874E" wp14:editId="52F6A31C">
            <wp:extent cx="167640" cy="14287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оказание консультативной помощи родителям (законным представителям) по различным вопросам воспитания, обучения и развития детей дошкольного возраста;</w:t>
      </w:r>
    </w:p>
    <w:p w:rsidR="00413B14" w:rsidRDefault="00316DEF" w:rsidP="006C69F2">
      <w:pPr>
        <w:ind w:left="540"/>
        <w:jc w:val="both"/>
        <w:rPr>
          <w:rFonts w:eastAsia="Times New Roman"/>
          <w:sz w:val="24"/>
          <w:szCs w:val="24"/>
        </w:rPr>
      </w:pPr>
      <w:r>
        <w:rPr>
          <w:rFonts w:eastAsia="Times New Roman"/>
          <w:noProof/>
          <w:sz w:val="1"/>
          <w:szCs w:val="1"/>
        </w:rPr>
        <w:drawing>
          <wp:inline distT="0" distB="0" distL="0" distR="0" wp14:anchorId="5ADC58F7" wp14:editId="524DD5DE">
            <wp:extent cx="167640" cy="1524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оказание содействия в социализации детей дошкольного возраста;</w:t>
      </w:r>
    </w:p>
    <w:p w:rsidR="00413B14" w:rsidRDefault="00316DEF" w:rsidP="006C69F2">
      <w:pPr>
        <w:spacing w:line="248" w:lineRule="auto"/>
        <w:ind w:left="120" w:right="20" w:firstLine="427"/>
        <w:jc w:val="both"/>
        <w:rPr>
          <w:sz w:val="20"/>
          <w:szCs w:val="20"/>
        </w:rPr>
      </w:pPr>
      <w:r>
        <w:rPr>
          <w:noProof/>
          <w:sz w:val="1"/>
          <w:szCs w:val="1"/>
        </w:rPr>
        <w:drawing>
          <wp:inline distT="0" distB="0" distL="0" distR="0" wp14:anchorId="0F129332" wp14:editId="56A5AE11">
            <wp:extent cx="167640" cy="14287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проведение комплексной профилактики различных отклонений в психическом и речевом развитии детей дошкольного возраста;</w:t>
      </w:r>
    </w:p>
    <w:p w:rsidR="00413B14" w:rsidRDefault="00316DEF" w:rsidP="006C69F2">
      <w:pPr>
        <w:ind w:left="540"/>
        <w:jc w:val="both"/>
        <w:rPr>
          <w:sz w:val="20"/>
          <w:szCs w:val="20"/>
        </w:rPr>
      </w:pPr>
      <w:r>
        <w:rPr>
          <w:noProof/>
          <w:sz w:val="1"/>
          <w:szCs w:val="1"/>
        </w:rPr>
        <w:drawing>
          <wp:inline distT="0" distB="0" distL="0" distR="0" wp14:anchorId="2D13B844" wp14:editId="6890C65E">
            <wp:extent cx="167640" cy="1524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обеспечение взаимодействия между </w:t>
      </w:r>
      <w:r w:rsidR="0082638C">
        <w:rPr>
          <w:rFonts w:eastAsia="Times New Roman"/>
          <w:sz w:val="24"/>
          <w:szCs w:val="24"/>
        </w:rPr>
        <w:t>МБ</w:t>
      </w:r>
      <w:r>
        <w:rPr>
          <w:rFonts w:eastAsia="Times New Roman"/>
          <w:sz w:val="24"/>
          <w:szCs w:val="24"/>
        </w:rPr>
        <w:t>ДОУ и семьями воспитанников.</w:t>
      </w:r>
    </w:p>
    <w:p w:rsidR="00413B14" w:rsidRDefault="00316DEF" w:rsidP="006C69F2">
      <w:pPr>
        <w:spacing w:line="236" w:lineRule="auto"/>
        <w:ind w:left="820"/>
        <w:jc w:val="both"/>
        <w:rPr>
          <w:sz w:val="20"/>
          <w:szCs w:val="20"/>
        </w:rPr>
      </w:pPr>
      <w:r>
        <w:rPr>
          <w:rFonts w:eastAsia="Times New Roman"/>
          <w:sz w:val="24"/>
          <w:szCs w:val="24"/>
        </w:rPr>
        <w:t>Работа с детьми проводится по следующим направлениям:</w:t>
      </w:r>
    </w:p>
    <w:p w:rsidR="00413B14" w:rsidRDefault="00316DEF" w:rsidP="006C69F2">
      <w:pPr>
        <w:spacing w:line="20" w:lineRule="exact"/>
        <w:jc w:val="both"/>
        <w:rPr>
          <w:sz w:val="20"/>
          <w:szCs w:val="20"/>
        </w:rPr>
      </w:pPr>
      <w:r>
        <w:rPr>
          <w:noProof/>
          <w:sz w:val="20"/>
          <w:szCs w:val="20"/>
        </w:rPr>
        <w:drawing>
          <wp:anchor distT="0" distB="0" distL="114300" distR="114300" simplePos="0" relativeHeight="251622400" behindDoc="1" locked="0" layoutInCell="0" allowOverlap="1" wp14:anchorId="1516F0CC" wp14:editId="2C20841F">
            <wp:simplePos x="0" y="0"/>
            <wp:positionH relativeFrom="column">
              <wp:posOffset>304800</wp:posOffset>
            </wp:positionH>
            <wp:positionV relativeFrom="paragraph">
              <wp:posOffset>3810</wp:posOffset>
            </wp:positionV>
            <wp:extent cx="167640" cy="55943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a:extLst/>
                    </a:blip>
                    <a:srcRect/>
                    <a:stretch>
                      <a:fillRect/>
                    </a:stretch>
                  </pic:blipFill>
                  <pic:spPr bwMode="auto">
                    <a:xfrm>
                      <a:off x="0" y="0"/>
                      <a:ext cx="167640" cy="559435"/>
                    </a:xfrm>
                    <a:prstGeom prst="rect">
                      <a:avLst/>
                    </a:prstGeom>
                    <a:noFill/>
                  </pic:spPr>
                </pic:pic>
              </a:graphicData>
            </a:graphic>
          </wp:anchor>
        </w:drawing>
      </w:r>
    </w:p>
    <w:p w:rsidR="00413B14" w:rsidRDefault="00316DEF" w:rsidP="006C69F2">
      <w:pPr>
        <w:ind w:left="820"/>
        <w:jc w:val="both"/>
        <w:rPr>
          <w:sz w:val="20"/>
          <w:szCs w:val="20"/>
        </w:rPr>
      </w:pPr>
      <w:r>
        <w:rPr>
          <w:rFonts w:eastAsia="Times New Roman"/>
          <w:sz w:val="24"/>
          <w:szCs w:val="24"/>
        </w:rPr>
        <w:t>формирование правильного звукопроизношения;</w:t>
      </w:r>
    </w:p>
    <w:p w:rsidR="00413B14" w:rsidRDefault="00413B14" w:rsidP="006C69F2">
      <w:pPr>
        <w:spacing w:line="17" w:lineRule="exact"/>
        <w:jc w:val="both"/>
        <w:rPr>
          <w:sz w:val="20"/>
          <w:szCs w:val="20"/>
        </w:rPr>
      </w:pPr>
    </w:p>
    <w:p w:rsidR="00413B14" w:rsidRDefault="00316DEF" w:rsidP="006C69F2">
      <w:pPr>
        <w:ind w:left="820"/>
        <w:jc w:val="both"/>
        <w:rPr>
          <w:sz w:val="20"/>
          <w:szCs w:val="20"/>
        </w:rPr>
      </w:pPr>
      <w:r>
        <w:rPr>
          <w:rFonts w:eastAsia="Times New Roman"/>
          <w:sz w:val="24"/>
          <w:szCs w:val="24"/>
        </w:rPr>
        <w:t>развитие артикуляционных движений органов речи (губ, щек, языка);</w:t>
      </w:r>
    </w:p>
    <w:p w:rsidR="00413B14" w:rsidRDefault="00413B14" w:rsidP="006C69F2">
      <w:pPr>
        <w:spacing w:line="29" w:lineRule="exact"/>
        <w:jc w:val="both"/>
        <w:rPr>
          <w:sz w:val="20"/>
          <w:szCs w:val="20"/>
        </w:rPr>
      </w:pPr>
    </w:p>
    <w:p w:rsidR="00413B14" w:rsidRDefault="00316DEF" w:rsidP="006C69F2">
      <w:pPr>
        <w:spacing w:line="233" w:lineRule="auto"/>
        <w:ind w:left="120" w:firstLine="708"/>
        <w:jc w:val="both"/>
        <w:rPr>
          <w:sz w:val="20"/>
          <w:szCs w:val="20"/>
        </w:rPr>
      </w:pPr>
      <w:r>
        <w:rPr>
          <w:rFonts w:eastAsia="Times New Roman"/>
          <w:sz w:val="24"/>
          <w:szCs w:val="24"/>
        </w:rPr>
        <w:t>совершенствование фонематических процессов, т.е. умения различать на слух звуки речи, слоги, слова в речи, схожие по звучанию, артикуляции;</w:t>
      </w:r>
    </w:p>
    <w:p w:rsidR="00413B14" w:rsidRDefault="00413B14" w:rsidP="006C69F2">
      <w:pPr>
        <w:spacing w:line="20" w:lineRule="exact"/>
        <w:jc w:val="both"/>
        <w:rPr>
          <w:sz w:val="20"/>
          <w:szCs w:val="20"/>
        </w:rPr>
      </w:pPr>
    </w:p>
    <w:p w:rsidR="00413B14" w:rsidRDefault="00413B14" w:rsidP="006C69F2">
      <w:pPr>
        <w:spacing w:line="13" w:lineRule="exact"/>
        <w:jc w:val="both"/>
        <w:rPr>
          <w:sz w:val="20"/>
          <w:szCs w:val="20"/>
        </w:rPr>
      </w:pPr>
    </w:p>
    <w:p w:rsidR="00413B14" w:rsidRDefault="00316DEF" w:rsidP="006C69F2">
      <w:pPr>
        <w:spacing w:line="244" w:lineRule="auto"/>
        <w:ind w:left="820" w:right="3660"/>
        <w:jc w:val="both"/>
        <w:rPr>
          <w:sz w:val="20"/>
          <w:szCs w:val="20"/>
        </w:rPr>
      </w:pPr>
      <w:r>
        <w:rPr>
          <w:rFonts w:eastAsia="Times New Roman"/>
          <w:sz w:val="24"/>
          <w:szCs w:val="24"/>
        </w:rPr>
        <w:t>совершенствование грамматического строя речи; обогащение, активизация словарного запаса речи;</w:t>
      </w:r>
    </w:p>
    <w:p w:rsidR="00413B14" w:rsidRDefault="00316DEF" w:rsidP="006C69F2">
      <w:pPr>
        <w:spacing w:line="20" w:lineRule="exact"/>
        <w:jc w:val="both"/>
        <w:rPr>
          <w:sz w:val="20"/>
          <w:szCs w:val="20"/>
        </w:rPr>
      </w:pPr>
      <w:r>
        <w:rPr>
          <w:noProof/>
          <w:sz w:val="20"/>
          <w:szCs w:val="20"/>
        </w:rPr>
        <w:drawing>
          <wp:anchor distT="0" distB="0" distL="114300" distR="114300" simplePos="0" relativeHeight="251624448" behindDoc="1" locked="0" layoutInCell="0" allowOverlap="1" wp14:anchorId="76797412" wp14:editId="2C66DC70">
            <wp:simplePos x="0" y="0"/>
            <wp:positionH relativeFrom="column">
              <wp:posOffset>304800</wp:posOffset>
            </wp:positionH>
            <wp:positionV relativeFrom="paragraph">
              <wp:posOffset>635</wp:posOffset>
            </wp:positionV>
            <wp:extent cx="167640" cy="1873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a:extLst/>
                    </a:blip>
                    <a:srcRect/>
                    <a:stretch>
                      <a:fillRect/>
                    </a:stretch>
                  </pic:blipFill>
                  <pic:spPr bwMode="auto">
                    <a:xfrm>
                      <a:off x="0" y="0"/>
                      <a:ext cx="167640" cy="187325"/>
                    </a:xfrm>
                    <a:prstGeom prst="rect">
                      <a:avLst/>
                    </a:prstGeom>
                    <a:noFill/>
                  </pic:spPr>
                </pic:pic>
              </a:graphicData>
            </a:graphic>
          </wp:anchor>
        </w:drawing>
      </w:r>
    </w:p>
    <w:p w:rsidR="00413B14" w:rsidRDefault="00413B14" w:rsidP="006C69F2">
      <w:pPr>
        <w:spacing w:line="7" w:lineRule="exact"/>
        <w:jc w:val="both"/>
        <w:rPr>
          <w:sz w:val="20"/>
          <w:szCs w:val="20"/>
        </w:rPr>
      </w:pPr>
    </w:p>
    <w:p w:rsidR="00413B14" w:rsidRDefault="00316DEF" w:rsidP="006C69F2">
      <w:pPr>
        <w:spacing w:line="235" w:lineRule="auto"/>
        <w:ind w:left="120" w:firstLine="708"/>
        <w:jc w:val="both"/>
        <w:rPr>
          <w:sz w:val="20"/>
          <w:szCs w:val="20"/>
        </w:rPr>
      </w:pPr>
      <w:r>
        <w:rPr>
          <w:rFonts w:eastAsia="Times New Roman"/>
          <w:sz w:val="24"/>
          <w:szCs w:val="24"/>
        </w:rPr>
        <w:t>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p>
    <w:p w:rsidR="00413B14" w:rsidRDefault="00413B14" w:rsidP="006C69F2">
      <w:pPr>
        <w:spacing w:line="8" w:lineRule="exact"/>
        <w:jc w:val="both"/>
        <w:rPr>
          <w:sz w:val="20"/>
          <w:szCs w:val="20"/>
        </w:rPr>
      </w:pPr>
    </w:p>
    <w:p w:rsidR="00413B14" w:rsidRDefault="00316DEF" w:rsidP="006C69F2">
      <w:pPr>
        <w:spacing w:line="244" w:lineRule="auto"/>
        <w:ind w:left="120" w:firstLine="360"/>
        <w:jc w:val="both"/>
        <w:rPr>
          <w:sz w:val="20"/>
          <w:szCs w:val="20"/>
        </w:rPr>
      </w:pPr>
      <w:r>
        <w:rPr>
          <w:noProof/>
          <w:sz w:val="1"/>
          <w:szCs w:val="1"/>
        </w:rPr>
        <w:drawing>
          <wp:inline distT="0" distB="0" distL="0" distR="0" wp14:anchorId="01237EF2" wp14:editId="49C9BD9D">
            <wp:extent cx="167640" cy="14287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
    <w:p w:rsidR="00413B14" w:rsidRDefault="00316DEF">
      <w:pPr>
        <w:spacing w:line="234" w:lineRule="auto"/>
        <w:ind w:left="120"/>
        <w:jc w:val="center"/>
        <w:rPr>
          <w:sz w:val="20"/>
          <w:szCs w:val="20"/>
        </w:rPr>
      </w:pPr>
      <w:r>
        <w:rPr>
          <w:rFonts w:eastAsia="Times New Roman"/>
          <w:b/>
          <w:bCs/>
          <w:sz w:val="24"/>
          <w:szCs w:val="24"/>
        </w:rPr>
        <w:t>2.2. Содержание вариативных форм, способов, методов и средств реализации Программы.</w:t>
      </w:r>
    </w:p>
    <w:p w:rsidR="00413B14" w:rsidRDefault="00413B14">
      <w:pPr>
        <w:spacing w:line="9" w:lineRule="exact"/>
        <w:rPr>
          <w:sz w:val="20"/>
          <w:szCs w:val="20"/>
        </w:rPr>
      </w:pPr>
    </w:p>
    <w:p w:rsidR="006C69F2" w:rsidRDefault="00316DEF" w:rsidP="00F1619F">
      <w:pPr>
        <w:spacing w:line="238" w:lineRule="auto"/>
        <w:ind w:left="120" w:firstLine="708"/>
        <w:jc w:val="both"/>
        <w:rPr>
          <w:rFonts w:eastAsia="Times New Roman"/>
          <w:sz w:val="24"/>
          <w:szCs w:val="24"/>
        </w:rPr>
      </w:pPr>
      <w:r>
        <w:rPr>
          <w:rFonts w:eastAsia="Times New Roman"/>
          <w:sz w:val="24"/>
          <w:szCs w:val="24"/>
        </w:rPr>
        <w:t xml:space="preserve">В структуре модели Центра поддержки семьи (рисунок 1) вариативные формы дошкольного образования: Центр игровой поддержки ребенка (ЦИПР), Служба ранней помощи (СРП), Консультационный центр (КЦ), Дистанционный консультационный центр (ДКЦ). Все составляющие модели </w:t>
      </w:r>
      <w:r w:rsidRPr="009C1CE8">
        <w:rPr>
          <w:rFonts w:eastAsia="Times New Roman"/>
          <w:bCs/>
          <w:sz w:val="24"/>
          <w:szCs w:val="24"/>
        </w:rPr>
        <w:t>связаны</w:t>
      </w:r>
      <w:r>
        <w:rPr>
          <w:rFonts w:eastAsia="Times New Roman"/>
          <w:sz w:val="24"/>
          <w:szCs w:val="24"/>
        </w:rPr>
        <w:t xml:space="preserve"> между собой системным взаимодействием, в итоге направлены на получение конечного результата - всестороннее развитие ребенка, получающего дошкольное образование в форме семейного, и обеспечение его равными стартовыми возможностями при поступлении в школу.</w:t>
      </w:r>
    </w:p>
    <w:p w:rsidR="006C69F2" w:rsidRDefault="006C69F2">
      <w:pPr>
        <w:spacing w:line="238" w:lineRule="auto"/>
        <w:ind w:left="120" w:firstLine="708"/>
        <w:jc w:val="both"/>
        <w:rPr>
          <w:rFonts w:eastAsia="Times New Roman"/>
          <w:sz w:val="24"/>
          <w:szCs w:val="24"/>
        </w:rPr>
      </w:pPr>
    </w:p>
    <w:p w:rsidR="009C1CE8" w:rsidRDefault="006C69F2">
      <w:pPr>
        <w:spacing w:line="238" w:lineRule="auto"/>
        <w:ind w:left="120" w:firstLine="708"/>
        <w:jc w:val="both"/>
        <w:rPr>
          <w:rFonts w:eastAsia="Times New Roman"/>
          <w:sz w:val="24"/>
          <w:szCs w:val="24"/>
        </w:rPr>
      </w:pPr>
      <w:r>
        <w:rPr>
          <w:noProof/>
          <w:sz w:val="20"/>
          <w:szCs w:val="20"/>
        </w:rPr>
        <w:drawing>
          <wp:anchor distT="0" distB="0" distL="114300" distR="114300" simplePos="0" relativeHeight="251625472" behindDoc="1" locked="0" layoutInCell="0" allowOverlap="1" wp14:anchorId="7DC64B98" wp14:editId="3B4F090B">
            <wp:simplePos x="0" y="0"/>
            <wp:positionH relativeFrom="column">
              <wp:posOffset>1894205</wp:posOffset>
            </wp:positionH>
            <wp:positionV relativeFrom="paragraph">
              <wp:posOffset>42545</wp:posOffset>
            </wp:positionV>
            <wp:extent cx="2274570" cy="227457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a:extLst/>
                    </a:blip>
                    <a:srcRect/>
                    <a:stretch>
                      <a:fillRect/>
                    </a:stretch>
                  </pic:blipFill>
                  <pic:spPr bwMode="auto">
                    <a:xfrm>
                      <a:off x="0" y="0"/>
                      <a:ext cx="2274570" cy="2274570"/>
                    </a:xfrm>
                    <a:prstGeom prst="rect">
                      <a:avLst/>
                    </a:prstGeom>
                    <a:noFill/>
                  </pic:spPr>
                </pic:pic>
              </a:graphicData>
            </a:graphic>
            <wp14:sizeRelH relativeFrom="margin">
              <wp14:pctWidth>0</wp14:pctWidth>
            </wp14:sizeRelH>
            <wp14:sizeRelV relativeFrom="margin">
              <wp14:pctHeight>0</wp14:pctHeight>
            </wp14:sizeRelV>
          </wp:anchor>
        </w:drawing>
      </w:r>
    </w:p>
    <w:p w:rsidR="009C1CE8" w:rsidRDefault="009C1CE8">
      <w:pPr>
        <w:spacing w:line="238" w:lineRule="auto"/>
        <w:ind w:left="120" w:firstLine="708"/>
        <w:jc w:val="both"/>
        <w:rPr>
          <w:sz w:val="20"/>
          <w:szCs w:val="20"/>
        </w:rPr>
      </w:pPr>
    </w:p>
    <w:p w:rsidR="00413B14" w:rsidRDefault="00413B14">
      <w:pPr>
        <w:spacing w:line="20" w:lineRule="exact"/>
        <w:rPr>
          <w:sz w:val="20"/>
          <w:szCs w:val="20"/>
        </w:rPr>
      </w:pPr>
    </w:p>
    <w:p w:rsidR="00413B14" w:rsidRDefault="00413B14">
      <w:pPr>
        <w:spacing w:line="200" w:lineRule="exact"/>
        <w:rPr>
          <w:sz w:val="20"/>
          <w:szCs w:val="20"/>
        </w:rPr>
      </w:pPr>
    </w:p>
    <w:p w:rsidR="00413B14" w:rsidRDefault="00413B14">
      <w:pPr>
        <w:spacing w:line="200" w:lineRule="exact"/>
        <w:rPr>
          <w:sz w:val="20"/>
          <w:szCs w:val="20"/>
        </w:rPr>
      </w:pPr>
    </w:p>
    <w:p w:rsidR="00413B14" w:rsidRDefault="00413B14">
      <w:pPr>
        <w:spacing w:line="200" w:lineRule="exact"/>
        <w:rPr>
          <w:sz w:val="20"/>
          <w:szCs w:val="20"/>
        </w:rPr>
      </w:pPr>
    </w:p>
    <w:p w:rsidR="00413B14" w:rsidRDefault="00413B14">
      <w:pPr>
        <w:spacing w:line="200" w:lineRule="exact"/>
        <w:rPr>
          <w:sz w:val="20"/>
          <w:szCs w:val="20"/>
        </w:rPr>
      </w:pPr>
    </w:p>
    <w:p w:rsidR="00413B14" w:rsidRDefault="00413B14">
      <w:pPr>
        <w:spacing w:line="200" w:lineRule="exact"/>
        <w:rPr>
          <w:sz w:val="20"/>
          <w:szCs w:val="20"/>
        </w:rPr>
      </w:pPr>
    </w:p>
    <w:p w:rsidR="00413B14" w:rsidRDefault="00413B14">
      <w:pPr>
        <w:spacing w:line="200" w:lineRule="exact"/>
        <w:rPr>
          <w:sz w:val="20"/>
          <w:szCs w:val="20"/>
        </w:rPr>
      </w:pPr>
    </w:p>
    <w:p w:rsidR="00413B14" w:rsidRDefault="00413B14">
      <w:pPr>
        <w:spacing w:line="200" w:lineRule="exact"/>
        <w:rPr>
          <w:sz w:val="20"/>
          <w:szCs w:val="20"/>
        </w:rPr>
      </w:pPr>
    </w:p>
    <w:p w:rsidR="00413B14" w:rsidRDefault="00413B14">
      <w:pPr>
        <w:spacing w:line="200" w:lineRule="exact"/>
        <w:rPr>
          <w:sz w:val="20"/>
          <w:szCs w:val="20"/>
        </w:rPr>
      </w:pPr>
    </w:p>
    <w:p w:rsidR="00413B14" w:rsidRDefault="00413B14">
      <w:pPr>
        <w:spacing w:line="200" w:lineRule="exact"/>
        <w:rPr>
          <w:sz w:val="20"/>
          <w:szCs w:val="20"/>
        </w:rPr>
      </w:pPr>
    </w:p>
    <w:p w:rsidR="00413B14" w:rsidRDefault="00413B14">
      <w:pPr>
        <w:spacing w:line="200" w:lineRule="exact"/>
        <w:rPr>
          <w:sz w:val="20"/>
          <w:szCs w:val="20"/>
        </w:rPr>
      </w:pPr>
    </w:p>
    <w:p w:rsidR="00F1619F" w:rsidRDefault="00F1619F">
      <w:pPr>
        <w:spacing w:line="200" w:lineRule="exact"/>
        <w:rPr>
          <w:sz w:val="20"/>
          <w:szCs w:val="20"/>
        </w:rPr>
      </w:pPr>
    </w:p>
    <w:p w:rsidR="00F1619F" w:rsidRDefault="00F1619F">
      <w:pPr>
        <w:spacing w:line="200" w:lineRule="exact"/>
        <w:rPr>
          <w:sz w:val="20"/>
          <w:szCs w:val="20"/>
        </w:rPr>
      </w:pPr>
    </w:p>
    <w:p w:rsidR="00F1619F" w:rsidRDefault="00F1619F">
      <w:pPr>
        <w:spacing w:line="200" w:lineRule="exact"/>
        <w:rPr>
          <w:sz w:val="20"/>
          <w:szCs w:val="20"/>
        </w:rPr>
      </w:pPr>
    </w:p>
    <w:p w:rsidR="00F1619F" w:rsidRDefault="00F1619F">
      <w:pPr>
        <w:spacing w:line="200" w:lineRule="exact"/>
        <w:rPr>
          <w:sz w:val="20"/>
          <w:szCs w:val="20"/>
        </w:rPr>
      </w:pPr>
    </w:p>
    <w:p w:rsidR="00F1619F" w:rsidRDefault="00F1619F">
      <w:pPr>
        <w:spacing w:line="200" w:lineRule="exact"/>
        <w:rPr>
          <w:sz w:val="20"/>
          <w:szCs w:val="20"/>
        </w:rPr>
      </w:pPr>
    </w:p>
    <w:p w:rsidR="00F1619F" w:rsidRDefault="00F1619F">
      <w:pPr>
        <w:spacing w:line="200" w:lineRule="exact"/>
        <w:rPr>
          <w:sz w:val="20"/>
          <w:szCs w:val="20"/>
        </w:rPr>
      </w:pPr>
    </w:p>
    <w:p w:rsidR="00413B14" w:rsidRDefault="00316DEF" w:rsidP="00F1619F">
      <w:pPr>
        <w:ind w:right="-679"/>
        <w:jc w:val="center"/>
        <w:rPr>
          <w:rFonts w:eastAsia="Times New Roman"/>
          <w:sz w:val="24"/>
          <w:szCs w:val="24"/>
        </w:rPr>
      </w:pPr>
      <w:r>
        <w:rPr>
          <w:rFonts w:eastAsia="Times New Roman"/>
          <w:sz w:val="24"/>
          <w:szCs w:val="24"/>
        </w:rPr>
        <w:t xml:space="preserve">Рисунок 1 – модель </w:t>
      </w:r>
      <w:r w:rsidR="009C1CE8">
        <w:rPr>
          <w:rFonts w:eastAsia="Times New Roman"/>
          <w:sz w:val="24"/>
          <w:szCs w:val="24"/>
        </w:rPr>
        <w:t>консультационного центра поддержки семей, имеющих детей</w:t>
      </w:r>
    </w:p>
    <w:p w:rsidR="009C1CE8" w:rsidRDefault="009C1CE8" w:rsidP="009C1CE8">
      <w:pPr>
        <w:ind w:right="-679"/>
        <w:jc w:val="right"/>
        <w:rPr>
          <w:sz w:val="20"/>
          <w:szCs w:val="20"/>
        </w:rPr>
      </w:pPr>
    </w:p>
    <w:p w:rsidR="00413B14" w:rsidRDefault="00413B14">
      <w:pPr>
        <w:spacing w:line="12" w:lineRule="exact"/>
        <w:rPr>
          <w:sz w:val="20"/>
          <w:szCs w:val="20"/>
        </w:rPr>
      </w:pPr>
    </w:p>
    <w:p w:rsidR="00413B14" w:rsidRDefault="00316DEF" w:rsidP="006C69F2">
      <w:pPr>
        <w:spacing w:line="237" w:lineRule="auto"/>
        <w:ind w:left="120" w:firstLine="447"/>
        <w:contextualSpacing/>
        <w:jc w:val="both"/>
        <w:rPr>
          <w:rFonts w:eastAsia="Times New Roman"/>
          <w:sz w:val="24"/>
          <w:szCs w:val="24"/>
        </w:rPr>
      </w:pPr>
      <w:r>
        <w:rPr>
          <w:rFonts w:eastAsia="Times New Roman"/>
          <w:sz w:val="24"/>
          <w:szCs w:val="24"/>
        </w:rPr>
        <w:lastRenderedPageBreak/>
        <w:t xml:space="preserve">Данная модель предусматривает внешние взаимодействия с социальными партнерами, научно-методическими организациями, городским центром психолого-педагогической, медицинской и социальной помощи, при поддержке сетевых сообществ педагогов и родителей, единого </w:t>
      </w:r>
      <w:r w:rsidR="009C1CE8">
        <w:rPr>
          <w:rFonts w:eastAsia="Times New Roman"/>
          <w:sz w:val="24"/>
          <w:szCs w:val="24"/>
        </w:rPr>
        <w:t>информационного пространства МБДОУ</w:t>
      </w:r>
      <w:r>
        <w:rPr>
          <w:rFonts w:eastAsia="Times New Roman"/>
          <w:sz w:val="24"/>
          <w:szCs w:val="24"/>
        </w:rPr>
        <w:t>.</w:t>
      </w:r>
    </w:p>
    <w:p w:rsidR="009C1CE8" w:rsidRPr="009C1CE8" w:rsidRDefault="009C1CE8" w:rsidP="009C1CE8">
      <w:pPr>
        <w:spacing w:line="237" w:lineRule="auto"/>
        <w:ind w:left="120" w:firstLine="447"/>
        <w:contextualSpacing/>
        <w:rPr>
          <w:b/>
          <w:sz w:val="20"/>
          <w:szCs w:val="20"/>
        </w:rPr>
      </w:pPr>
      <w:r w:rsidRPr="009C1CE8">
        <w:rPr>
          <w:rFonts w:eastAsia="Times New Roman"/>
          <w:b/>
          <w:sz w:val="24"/>
          <w:szCs w:val="24"/>
        </w:rPr>
        <w:t>Направление деятельности консультационного центра:</w:t>
      </w:r>
    </w:p>
    <w:p w:rsidR="00413B14" w:rsidRDefault="00413B14" w:rsidP="009C1CE8">
      <w:pPr>
        <w:spacing w:line="19" w:lineRule="exact"/>
        <w:ind w:firstLine="447"/>
        <w:contextualSpacing/>
        <w:rPr>
          <w:sz w:val="20"/>
          <w:szCs w:val="20"/>
        </w:rPr>
      </w:pPr>
    </w:p>
    <w:p w:rsidR="00413B14" w:rsidRDefault="00316DEF" w:rsidP="009C1CE8">
      <w:pPr>
        <w:spacing w:line="20" w:lineRule="exact"/>
        <w:ind w:firstLine="447"/>
        <w:contextualSpacing/>
        <w:rPr>
          <w:sz w:val="20"/>
          <w:szCs w:val="20"/>
        </w:rPr>
      </w:pPr>
      <w:r>
        <w:rPr>
          <w:noProof/>
          <w:sz w:val="20"/>
          <w:szCs w:val="20"/>
        </w:rPr>
        <w:drawing>
          <wp:anchor distT="0" distB="0" distL="114300" distR="114300" simplePos="0" relativeHeight="251626496" behindDoc="1" locked="0" layoutInCell="0" allowOverlap="1" wp14:anchorId="23D074E9" wp14:editId="0F21E6C3">
            <wp:simplePos x="0" y="0"/>
            <wp:positionH relativeFrom="column">
              <wp:posOffset>304800</wp:posOffset>
            </wp:positionH>
            <wp:positionV relativeFrom="paragraph">
              <wp:posOffset>4445</wp:posOffset>
            </wp:positionV>
            <wp:extent cx="176530" cy="1873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a:extLst/>
                    </a:blip>
                    <a:srcRect/>
                    <a:stretch>
                      <a:fillRect/>
                    </a:stretch>
                  </pic:blipFill>
                  <pic:spPr bwMode="auto">
                    <a:xfrm>
                      <a:off x="0" y="0"/>
                      <a:ext cx="176530" cy="187325"/>
                    </a:xfrm>
                    <a:prstGeom prst="rect">
                      <a:avLst/>
                    </a:prstGeom>
                    <a:noFill/>
                  </pic:spPr>
                </pic:pic>
              </a:graphicData>
            </a:graphic>
          </wp:anchor>
        </w:drawing>
      </w:r>
    </w:p>
    <w:p w:rsidR="00413B14" w:rsidRDefault="00413B14" w:rsidP="009C1CE8">
      <w:pPr>
        <w:spacing w:line="13" w:lineRule="exact"/>
        <w:ind w:firstLine="447"/>
        <w:contextualSpacing/>
        <w:rPr>
          <w:sz w:val="20"/>
          <w:szCs w:val="20"/>
        </w:rPr>
      </w:pPr>
    </w:p>
    <w:p w:rsidR="009C1CE8" w:rsidRDefault="009C1CE8" w:rsidP="009C1CE8">
      <w:pPr>
        <w:spacing w:line="234" w:lineRule="auto"/>
        <w:ind w:right="20"/>
        <w:jc w:val="both"/>
        <w:rPr>
          <w:sz w:val="20"/>
          <w:szCs w:val="20"/>
        </w:rPr>
      </w:pPr>
      <w:r>
        <w:rPr>
          <w:rFonts w:eastAsia="Times New Roman"/>
          <w:sz w:val="24"/>
          <w:szCs w:val="24"/>
        </w:rPr>
        <w:t xml:space="preserve">- </w:t>
      </w:r>
      <w:r w:rsidR="00316DEF">
        <w:rPr>
          <w:rFonts w:eastAsia="Times New Roman"/>
          <w:sz w:val="24"/>
          <w:szCs w:val="24"/>
        </w:rPr>
        <w:t>оказание</w:t>
      </w:r>
      <w:r>
        <w:rPr>
          <w:rFonts w:eastAsia="Times New Roman"/>
          <w:sz w:val="24"/>
          <w:szCs w:val="24"/>
        </w:rPr>
        <w:t xml:space="preserve"> </w:t>
      </w:r>
      <w:r w:rsidR="00316DEF">
        <w:rPr>
          <w:rFonts w:eastAsia="Times New Roman"/>
          <w:sz w:val="24"/>
          <w:szCs w:val="24"/>
        </w:rPr>
        <w:t>помощи родителям (законным</w:t>
      </w:r>
      <w:r>
        <w:rPr>
          <w:rFonts w:eastAsia="Times New Roman"/>
          <w:sz w:val="24"/>
          <w:szCs w:val="24"/>
        </w:rPr>
        <w:t xml:space="preserve"> представителям) и их детям для</w:t>
      </w:r>
      <w:r w:rsidRPr="009C1CE8">
        <w:rPr>
          <w:rFonts w:eastAsia="Times New Roman"/>
          <w:sz w:val="24"/>
          <w:szCs w:val="24"/>
        </w:rPr>
        <w:t xml:space="preserve"> </w:t>
      </w:r>
      <w:r>
        <w:rPr>
          <w:rFonts w:eastAsia="Times New Roman"/>
          <w:sz w:val="24"/>
          <w:szCs w:val="24"/>
        </w:rPr>
        <w:t>обеспечения равные стартовых возможностей при поступлении в общеобразовательные организации;</w:t>
      </w:r>
    </w:p>
    <w:p w:rsidR="009C1CE8" w:rsidRDefault="009C1CE8" w:rsidP="009C1CE8">
      <w:pPr>
        <w:spacing w:line="7" w:lineRule="exact"/>
        <w:rPr>
          <w:sz w:val="20"/>
          <w:szCs w:val="20"/>
        </w:rPr>
      </w:pPr>
    </w:p>
    <w:p w:rsidR="009C1CE8" w:rsidRDefault="009C1CE8" w:rsidP="009C1CE8">
      <w:pPr>
        <w:spacing w:line="251" w:lineRule="auto"/>
        <w:ind w:left="120" w:right="320" w:firstLine="360"/>
        <w:rPr>
          <w:sz w:val="20"/>
          <w:szCs w:val="20"/>
        </w:rPr>
      </w:pPr>
      <w:r>
        <w:rPr>
          <w:noProof/>
          <w:sz w:val="1"/>
          <w:szCs w:val="1"/>
        </w:rPr>
        <w:drawing>
          <wp:inline distT="0" distB="0" distL="0" distR="0" wp14:anchorId="44AF253B" wp14:editId="0E342220">
            <wp:extent cx="176530" cy="14287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a:extLst/>
                    </a:blip>
                    <a:srcRect/>
                    <a:stretch>
                      <a:fillRect/>
                    </a:stretch>
                  </pic:blipFill>
                  <pic:spPr bwMode="auto">
                    <a:xfrm>
                      <a:off x="0" y="0"/>
                      <a:ext cx="176530" cy="142875"/>
                    </a:xfrm>
                    <a:prstGeom prst="rect">
                      <a:avLst/>
                    </a:prstGeom>
                    <a:noFill/>
                    <a:ln>
                      <a:noFill/>
                    </a:ln>
                  </pic:spPr>
                </pic:pic>
              </a:graphicData>
            </a:graphic>
          </wp:inline>
        </w:drawing>
      </w:r>
      <w:r>
        <w:rPr>
          <w:rFonts w:eastAsia="Times New Roman"/>
          <w:sz w:val="24"/>
          <w:szCs w:val="24"/>
        </w:rPr>
        <w:t xml:space="preserve"> оказание консультативной помощи родителям (законным представителям) по различным вопросам воспитания, обучения и развития детей 0 до 7 лет;</w:t>
      </w:r>
    </w:p>
    <w:p w:rsidR="009C1CE8" w:rsidRDefault="009C1CE8" w:rsidP="009C1CE8">
      <w:pPr>
        <w:spacing w:line="20" w:lineRule="exact"/>
        <w:rPr>
          <w:sz w:val="20"/>
          <w:szCs w:val="20"/>
        </w:rPr>
      </w:pPr>
      <w:r>
        <w:rPr>
          <w:noProof/>
          <w:sz w:val="20"/>
          <w:szCs w:val="20"/>
        </w:rPr>
        <w:drawing>
          <wp:anchor distT="0" distB="0" distL="114300" distR="114300" simplePos="0" relativeHeight="251720704" behindDoc="1" locked="0" layoutInCell="0" allowOverlap="1" wp14:anchorId="010DE95D" wp14:editId="0DBE500F">
            <wp:simplePos x="0" y="0"/>
            <wp:positionH relativeFrom="column">
              <wp:posOffset>304800</wp:posOffset>
            </wp:positionH>
            <wp:positionV relativeFrom="paragraph">
              <wp:posOffset>-3810</wp:posOffset>
            </wp:positionV>
            <wp:extent cx="176530" cy="1873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a:extLst/>
                    </a:blip>
                    <a:srcRect/>
                    <a:stretch>
                      <a:fillRect/>
                    </a:stretch>
                  </pic:blipFill>
                  <pic:spPr bwMode="auto">
                    <a:xfrm>
                      <a:off x="0" y="0"/>
                      <a:ext cx="176530" cy="187325"/>
                    </a:xfrm>
                    <a:prstGeom prst="rect">
                      <a:avLst/>
                    </a:prstGeom>
                    <a:noFill/>
                  </pic:spPr>
                </pic:pic>
              </a:graphicData>
            </a:graphic>
          </wp:anchor>
        </w:drawing>
      </w:r>
    </w:p>
    <w:p w:rsidR="009C1CE8" w:rsidRDefault="009C1CE8" w:rsidP="009C1CE8">
      <w:pPr>
        <w:ind w:left="960"/>
        <w:rPr>
          <w:sz w:val="20"/>
          <w:szCs w:val="20"/>
        </w:rPr>
      </w:pPr>
      <w:r>
        <w:rPr>
          <w:rFonts w:eastAsia="Times New Roman"/>
          <w:sz w:val="24"/>
          <w:szCs w:val="24"/>
        </w:rPr>
        <w:t>оказание содействия в социализации детей раннего и дошкольного возраста;</w:t>
      </w:r>
    </w:p>
    <w:p w:rsidR="009C1CE8" w:rsidRDefault="009C1CE8" w:rsidP="009C1CE8">
      <w:pPr>
        <w:spacing w:line="3" w:lineRule="exact"/>
        <w:rPr>
          <w:sz w:val="20"/>
          <w:szCs w:val="20"/>
        </w:rPr>
      </w:pPr>
    </w:p>
    <w:p w:rsidR="009C1CE8" w:rsidRDefault="009C1CE8" w:rsidP="009C1CE8">
      <w:pPr>
        <w:spacing w:line="244" w:lineRule="auto"/>
        <w:ind w:left="120" w:right="40" w:firstLine="360"/>
        <w:jc w:val="both"/>
        <w:rPr>
          <w:sz w:val="20"/>
          <w:szCs w:val="20"/>
        </w:rPr>
      </w:pPr>
      <w:r>
        <w:rPr>
          <w:noProof/>
          <w:sz w:val="1"/>
          <w:szCs w:val="1"/>
        </w:rPr>
        <w:drawing>
          <wp:inline distT="0" distB="0" distL="0" distR="0" wp14:anchorId="5911F690" wp14:editId="212CD09D">
            <wp:extent cx="176530" cy="14287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4">
                      <a:extLst/>
                    </a:blip>
                    <a:srcRect/>
                    <a:stretch>
                      <a:fillRect/>
                    </a:stretch>
                  </pic:blipFill>
                  <pic:spPr bwMode="auto">
                    <a:xfrm>
                      <a:off x="0" y="0"/>
                      <a:ext cx="176530" cy="142875"/>
                    </a:xfrm>
                    <a:prstGeom prst="rect">
                      <a:avLst/>
                    </a:prstGeom>
                    <a:noFill/>
                    <a:ln>
                      <a:noFill/>
                    </a:ln>
                  </pic:spPr>
                </pic:pic>
              </a:graphicData>
            </a:graphic>
          </wp:inline>
        </w:drawing>
      </w:r>
      <w:r>
        <w:rPr>
          <w:rFonts w:eastAsia="Times New Roman"/>
          <w:sz w:val="24"/>
          <w:szCs w:val="24"/>
        </w:rPr>
        <w:t xml:space="preserve"> своевременное диагностирование проблем в развитии у детей раннего и дошкольного возраста с целью оказания им коррекционной, психологической и педагогической помощи;</w:t>
      </w:r>
    </w:p>
    <w:p w:rsidR="009C1CE8" w:rsidRDefault="009C1CE8" w:rsidP="009C1CE8">
      <w:pPr>
        <w:spacing w:line="2" w:lineRule="exact"/>
        <w:rPr>
          <w:sz w:val="20"/>
          <w:szCs w:val="20"/>
        </w:rPr>
      </w:pPr>
    </w:p>
    <w:p w:rsidR="009C1CE8" w:rsidRDefault="009C1CE8" w:rsidP="009C1CE8">
      <w:pPr>
        <w:spacing w:line="249" w:lineRule="auto"/>
        <w:ind w:left="120" w:right="40" w:firstLine="360"/>
        <w:jc w:val="both"/>
        <w:rPr>
          <w:sz w:val="20"/>
          <w:szCs w:val="20"/>
        </w:rPr>
      </w:pPr>
      <w:r>
        <w:rPr>
          <w:noProof/>
          <w:sz w:val="1"/>
          <w:szCs w:val="1"/>
        </w:rPr>
        <w:drawing>
          <wp:inline distT="0" distB="0" distL="0" distR="0" wp14:anchorId="4F4BCE2F" wp14:editId="2A31AEED">
            <wp:extent cx="176530" cy="14287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4">
                      <a:extLst/>
                    </a:blip>
                    <a:srcRect/>
                    <a:stretch>
                      <a:fillRect/>
                    </a:stretch>
                  </pic:blipFill>
                  <pic:spPr bwMode="auto">
                    <a:xfrm>
                      <a:off x="0" y="0"/>
                      <a:ext cx="176530" cy="142875"/>
                    </a:xfrm>
                    <a:prstGeom prst="rect">
                      <a:avLst/>
                    </a:prstGeom>
                    <a:noFill/>
                    <a:ln>
                      <a:noFill/>
                    </a:ln>
                  </pic:spPr>
                </pic:pic>
              </a:graphicData>
            </a:graphic>
          </wp:inline>
        </w:drawing>
      </w:r>
      <w:r>
        <w:rPr>
          <w:rFonts w:eastAsia="Times New Roman"/>
          <w:sz w:val="24"/>
          <w:szCs w:val="24"/>
        </w:rPr>
        <w:t xml:space="preserve"> осуществление необходимых коррекционных и развивающих мероприятий в рамках деятельности КЦ;</w:t>
      </w:r>
    </w:p>
    <w:p w:rsidR="009C1CE8" w:rsidRDefault="009C1CE8" w:rsidP="009C1CE8">
      <w:pPr>
        <w:spacing w:line="20" w:lineRule="exact"/>
        <w:rPr>
          <w:sz w:val="20"/>
          <w:szCs w:val="20"/>
        </w:rPr>
      </w:pPr>
      <w:r>
        <w:rPr>
          <w:noProof/>
          <w:sz w:val="20"/>
          <w:szCs w:val="20"/>
        </w:rPr>
        <w:drawing>
          <wp:anchor distT="0" distB="0" distL="114300" distR="114300" simplePos="0" relativeHeight="251721728" behindDoc="1" locked="0" layoutInCell="0" allowOverlap="1" wp14:anchorId="4F10895F" wp14:editId="4872E218">
            <wp:simplePos x="0" y="0"/>
            <wp:positionH relativeFrom="column">
              <wp:posOffset>304800</wp:posOffset>
            </wp:positionH>
            <wp:positionV relativeFrom="paragraph">
              <wp:posOffset>-2540</wp:posOffset>
            </wp:positionV>
            <wp:extent cx="176530" cy="18732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3">
                      <a:extLst/>
                    </a:blip>
                    <a:srcRect/>
                    <a:stretch>
                      <a:fillRect/>
                    </a:stretch>
                  </pic:blipFill>
                  <pic:spPr bwMode="auto">
                    <a:xfrm>
                      <a:off x="0" y="0"/>
                      <a:ext cx="176530" cy="187325"/>
                    </a:xfrm>
                    <a:prstGeom prst="rect">
                      <a:avLst/>
                    </a:prstGeom>
                    <a:noFill/>
                  </pic:spPr>
                </pic:pic>
              </a:graphicData>
            </a:graphic>
          </wp:anchor>
        </w:drawing>
      </w:r>
    </w:p>
    <w:p w:rsidR="009C1CE8" w:rsidRDefault="006C69F2" w:rsidP="006C69F2">
      <w:pPr>
        <w:ind w:left="142"/>
        <w:jc w:val="both"/>
        <w:rPr>
          <w:sz w:val="20"/>
          <w:szCs w:val="20"/>
        </w:rPr>
      </w:pPr>
      <w:r>
        <w:rPr>
          <w:rFonts w:eastAsia="Times New Roman"/>
          <w:sz w:val="24"/>
          <w:szCs w:val="24"/>
        </w:rPr>
        <w:t xml:space="preserve">-  </w:t>
      </w:r>
      <w:r w:rsidR="009C1CE8">
        <w:rPr>
          <w:rFonts w:eastAsia="Times New Roman"/>
          <w:sz w:val="24"/>
          <w:szCs w:val="24"/>
        </w:rPr>
        <w:t>разработка  индивидуальных  рекомендаций  по  оказанию  детям  возможной</w:t>
      </w:r>
      <w:r>
        <w:rPr>
          <w:rFonts w:eastAsia="Times New Roman"/>
          <w:sz w:val="24"/>
          <w:szCs w:val="24"/>
        </w:rPr>
        <w:t xml:space="preserve"> </w:t>
      </w:r>
      <w:r w:rsidR="009C1CE8">
        <w:rPr>
          <w:rFonts w:eastAsia="Times New Roman"/>
          <w:sz w:val="24"/>
          <w:szCs w:val="24"/>
        </w:rPr>
        <w:t>психолого-педагогической, диагностической и консультационной помощи, организация их специального обучения и воспитания в семье.</w:t>
      </w:r>
    </w:p>
    <w:p w:rsidR="009C1CE8" w:rsidRDefault="009C1CE8" w:rsidP="009C1CE8">
      <w:pPr>
        <w:spacing w:line="14" w:lineRule="exact"/>
        <w:rPr>
          <w:sz w:val="20"/>
          <w:szCs w:val="20"/>
        </w:rPr>
      </w:pPr>
    </w:p>
    <w:p w:rsidR="009C1CE8" w:rsidRDefault="009C1CE8" w:rsidP="009C1CE8">
      <w:pPr>
        <w:spacing w:line="236" w:lineRule="auto"/>
        <w:ind w:left="120" w:firstLine="708"/>
        <w:jc w:val="both"/>
        <w:rPr>
          <w:sz w:val="20"/>
          <w:szCs w:val="20"/>
        </w:rPr>
      </w:pPr>
      <w:r>
        <w:rPr>
          <w:rFonts w:eastAsia="Times New Roman"/>
          <w:b/>
          <w:bCs/>
          <w:sz w:val="24"/>
          <w:szCs w:val="24"/>
        </w:rPr>
        <w:t xml:space="preserve">Центр игровой поддержки ребенка </w:t>
      </w:r>
      <w:r>
        <w:rPr>
          <w:rFonts w:eastAsia="Times New Roman"/>
          <w:sz w:val="24"/>
          <w:szCs w:val="24"/>
        </w:rPr>
        <w:t>(ЦИПР)</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осуществляет психолого-педагогическую деятельность, направленную на всестороннее развитие детей в возрасте от 1 года до 3-х лет, не посещающих МБДОУ, на основе организации игровой деятельности:</w:t>
      </w:r>
    </w:p>
    <w:p w:rsidR="009C1CE8" w:rsidRDefault="009C1CE8" w:rsidP="009C1CE8">
      <w:pPr>
        <w:spacing w:line="7" w:lineRule="exact"/>
        <w:rPr>
          <w:sz w:val="20"/>
          <w:szCs w:val="20"/>
        </w:rPr>
      </w:pPr>
    </w:p>
    <w:p w:rsidR="009C1CE8" w:rsidRDefault="009C1CE8" w:rsidP="009C1CE8">
      <w:pPr>
        <w:spacing w:line="246" w:lineRule="auto"/>
        <w:ind w:left="120" w:firstLine="360"/>
        <w:jc w:val="both"/>
        <w:rPr>
          <w:sz w:val="20"/>
          <w:szCs w:val="20"/>
        </w:rPr>
      </w:pPr>
      <w:r>
        <w:rPr>
          <w:noProof/>
          <w:sz w:val="1"/>
          <w:szCs w:val="1"/>
        </w:rPr>
        <w:drawing>
          <wp:inline distT="0" distB="0" distL="0" distR="0" wp14:anchorId="7A5891B9" wp14:editId="32DB72B3">
            <wp:extent cx="167640" cy="14287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оказание содействия в социализации детей раннего возраста на основе организации игровой деятельности;</w:t>
      </w:r>
    </w:p>
    <w:p w:rsidR="009C1CE8" w:rsidRDefault="009C1CE8" w:rsidP="009C1CE8">
      <w:pPr>
        <w:spacing w:line="2" w:lineRule="exact"/>
        <w:rPr>
          <w:sz w:val="20"/>
          <w:szCs w:val="20"/>
        </w:rPr>
      </w:pPr>
    </w:p>
    <w:p w:rsidR="009C1CE8" w:rsidRDefault="009C1CE8" w:rsidP="009C1CE8">
      <w:pPr>
        <w:spacing w:line="245" w:lineRule="auto"/>
        <w:ind w:left="120" w:firstLine="360"/>
        <w:jc w:val="both"/>
        <w:rPr>
          <w:sz w:val="20"/>
          <w:szCs w:val="20"/>
        </w:rPr>
      </w:pPr>
      <w:r>
        <w:rPr>
          <w:noProof/>
          <w:sz w:val="1"/>
          <w:szCs w:val="1"/>
        </w:rPr>
        <w:drawing>
          <wp:inline distT="0" distB="0" distL="0" distR="0" wp14:anchorId="27CC06AF" wp14:editId="59293041">
            <wp:extent cx="167640" cy="14287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обучение родителей (законных представителей) способам применения различных видов игровых средств обучения, организация на их основе развивающих игр и игрового взаимодействия с детьми;</w:t>
      </w:r>
    </w:p>
    <w:p w:rsidR="009C1CE8" w:rsidRDefault="009C1CE8" w:rsidP="009C1CE8">
      <w:pPr>
        <w:spacing w:line="1" w:lineRule="exact"/>
        <w:rPr>
          <w:sz w:val="20"/>
          <w:szCs w:val="20"/>
        </w:rPr>
      </w:pPr>
    </w:p>
    <w:p w:rsidR="009C1CE8" w:rsidRDefault="009C1CE8" w:rsidP="009C1CE8">
      <w:pPr>
        <w:spacing w:line="246" w:lineRule="auto"/>
        <w:ind w:left="120" w:firstLine="360"/>
        <w:jc w:val="both"/>
        <w:rPr>
          <w:sz w:val="20"/>
          <w:szCs w:val="20"/>
        </w:rPr>
      </w:pPr>
      <w:r>
        <w:rPr>
          <w:noProof/>
          <w:sz w:val="1"/>
          <w:szCs w:val="1"/>
        </w:rPr>
        <w:drawing>
          <wp:inline distT="0" distB="0" distL="0" distR="0" wp14:anchorId="1C2D0ECC" wp14:editId="079D7224">
            <wp:extent cx="167640" cy="14287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разработка индивидуальных программ игровой поддержки и организации психолого-педагогического сопровождения ребенка;</w:t>
      </w:r>
    </w:p>
    <w:p w:rsidR="009C1CE8" w:rsidRDefault="009C1CE8" w:rsidP="009C1CE8">
      <w:pPr>
        <w:spacing w:line="2" w:lineRule="exact"/>
        <w:rPr>
          <w:sz w:val="20"/>
          <w:szCs w:val="20"/>
        </w:rPr>
      </w:pPr>
    </w:p>
    <w:p w:rsidR="009C1CE8" w:rsidRDefault="009C1CE8" w:rsidP="009C1CE8">
      <w:pPr>
        <w:spacing w:line="246" w:lineRule="auto"/>
        <w:ind w:left="120" w:firstLine="360"/>
        <w:jc w:val="both"/>
        <w:rPr>
          <w:sz w:val="20"/>
          <w:szCs w:val="20"/>
        </w:rPr>
      </w:pPr>
      <w:r>
        <w:rPr>
          <w:noProof/>
          <w:sz w:val="1"/>
          <w:szCs w:val="1"/>
        </w:rPr>
        <w:drawing>
          <wp:inline distT="0" distB="0" distL="0" distR="0" wp14:anchorId="3E30943D" wp14:editId="68B3B4BC">
            <wp:extent cx="167640" cy="14287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консультирование родителей (законных представителей) по созданию развивающей среды в условиях семейного воспитания;</w:t>
      </w:r>
    </w:p>
    <w:p w:rsidR="009C1CE8" w:rsidRDefault="009C1CE8" w:rsidP="009C1CE8">
      <w:pPr>
        <w:spacing w:line="2" w:lineRule="exact"/>
        <w:rPr>
          <w:sz w:val="20"/>
          <w:szCs w:val="20"/>
        </w:rPr>
      </w:pPr>
    </w:p>
    <w:p w:rsidR="009C1CE8" w:rsidRDefault="009C1CE8" w:rsidP="009C1CE8">
      <w:pPr>
        <w:spacing w:line="249" w:lineRule="auto"/>
        <w:ind w:left="120" w:firstLine="360"/>
        <w:jc w:val="both"/>
        <w:rPr>
          <w:sz w:val="20"/>
          <w:szCs w:val="20"/>
        </w:rPr>
      </w:pPr>
      <w:r>
        <w:rPr>
          <w:noProof/>
          <w:sz w:val="1"/>
          <w:szCs w:val="1"/>
        </w:rPr>
        <w:drawing>
          <wp:inline distT="0" distB="0" distL="0" distR="0" wp14:anchorId="51298290" wp14:editId="4082A83A">
            <wp:extent cx="167640" cy="14287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ознакомление родителей (законных представителей) с современными видами игровых средств обучения.</w:t>
      </w:r>
    </w:p>
    <w:p w:rsidR="009C1CE8" w:rsidRDefault="009C1CE8" w:rsidP="009C1CE8">
      <w:pPr>
        <w:spacing w:line="231" w:lineRule="auto"/>
        <w:ind w:left="820"/>
        <w:rPr>
          <w:sz w:val="20"/>
          <w:szCs w:val="20"/>
        </w:rPr>
      </w:pPr>
      <w:r>
        <w:rPr>
          <w:rFonts w:eastAsia="Times New Roman"/>
          <w:b/>
          <w:bCs/>
          <w:sz w:val="24"/>
          <w:szCs w:val="24"/>
        </w:rPr>
        <w:t xml:space="preserve">Служба ранней помощи </w:t>
      </w:r>
      <w:r>
        <w:rPr>
          <w:rFonts w:eastAsia="Times New Roman"/>
          <w:sz w:val="24"/>
          <w:szCs w:val="24"/>
        </w:rPr>
        <w:t>(СРП):</w:t>
      </w:r>
    </w:p>
    <w:p w:rsidR="009C1CE8" w:rsidRDefault="009C1CE8" w:rsidP="009C1CE8">
      <w:pPr>
        <w:spacing w:line="6" w:lineRule="exact"/>
        <w:rPr>
          <w:sz w:val="20"/>
          <w:szCs w:val="20"/>
        </w:rPr>
      </w:pPr>
    </w:p>
    <w:p w:rsidR="009C1CE8" w:rsidRDefault="009C1CE8" w:rsidP="009C1CE8">
      <w:pPr>
        <w:spacing w:line="246" w:lineRule="auto"/>
        <w:ind w:left="120" w:firstLine="360"/>
        <w:jc w:val="both"/>
        <w:rPr>
          <w:sz w:val="20"/>
          <w:szCs w:val="20"/>
        </w:rPr>
      </w:pPr>
      <w:r>
        <w:rPr>
          <w:noProof/>
          <w:sz w:val="1"/>
          <w:szCs w:val="1"/>
        </w:rPr>
        <w:drawing>
          <wp:inline distT="0" distB="0" distL="0" distR="0" wp14:anchorId="6F7C91B5" wp14:editId="18EEC863">
            <wp:extent cx="167640" cy="14287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скрининг детей в возрасте от 1 года до 3 лет, не посещающих дошкольную образовательную организацию по обращению родителей в </w:t>
      </w:r>
      <w:proofErr w:type="spellStart"/>
      <w:r>
        <w:rPr>
          <w:rFonts w:eastAsia="Times New Roman"/>
          <w:sz w:val="24"/>
          <w:szCs w:val="24"/>
        </w:rPr>
        <w:t>ПМПк</w:t>
      </w:r>
      <w:proofErr w:type="spellEnd"/>
      <w:r>
        <w:rPr>
          <w:rFonts w:eastAsia="Times New Roman"/>
          <w:sz w:val="24"/>
          <w:szCs w:val="24"/>
        </w:rPr>
        <w:t xml:space="preserve"> МБДОУ;</w:t>
      </w:r>
    </w:p>
    <w:p w:rsidR="009C1CE8" w:rsidRDefault="009C1CE8" w:rsidP="009C1CE8">
      <w:pPr>
        <w:spacing w:line="2" w:lineRule="exact"/>
        <w:rPr>
          <w:sz w:val="20"/>
          <w:szCs w:val="20"/>
        </w:rPr>
      </w:pPr>
    </w:p>
    <w:p w:rsidR="009C1CE8" w:rsidRDefault="009C1CE8" w:rsidP="009C1CE8">
      <w:pPr>
        <w:spacing w:line="246" w:lineRule="auto"/>
        <w:ind w:left="120" w:firstLine="360"/>
        <w:jc w:val="both"/>
        <w:rPr>
          <w:sz w:val="20"/>
          <w:szCs w:val="20"/>
        </w:rPr>
      </w:pPr>
      <w:r>
        <w:rPr>
          <w:noProof/>
          <w:sz w:val="1"/>
          <w:szCs w:val="1"/>
        </w:rPr>
        <w:drawing>
          <wp:inline distT="0" distB="0" distL="0" distR="0" wp14:anchorId="1B8A4CB8" wp14:editId="23ADDEA6">
            <wp:extent cx="167640" cy="14287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углубленное обследование в ПМПК детей с проблемами в развитии, выявленными в результате скрининга;</w:t>
      </w:r>
    </w:p>
    <w:p w:rsidR="009C1CE8" w:rsidRDefault="009C1CE8" w:rsidP="009C1CE8">
      <w:pPr>
        <w:spacing w:line="2" w:lineRule="exact"/>
        <w:rPr>
          <w:sz w:val="20"/>
          <w:szCs w:val="20"/>
        </w:rPr>
      </w:pPr>
    </w:p>
    <w:p w:rsidR="009C1CE8" w:rsidRDefault="009C1CE8" w:rsidP="009C1CE8">
      <w:pPr>
        <w:spacing w:line="246" w:lineRule="auto"/>
        <w:ind w:left="120" w:firstLine="360"/>
        <w:jc w:val="both"/>
        <w:rPr>
          <w:sz w:val="20"/>
          <w:szCs w:val="20"/>
        </w:rPr>
      </w:pPr>
      <w:r>
        <w:rPr>
          <w:noProof/>
          <w:sz w:val="1"/>
          <w:szCs w:val="1"/>
        </w:rPr>
        <w:drawing>
          <wp:inline distT="0" distB="0" distL="0" distR="0" wp14:anchorId="60435BCC" wp14:editId="1325849E">
            <wp:extent cx="167640" cy="1428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междисциплинарная оценка семьи и ребенка, формирование коррекционно-диагностической группы;</w:t>
      </w:r>
    </w:p>
    <w:p w:rsidR="009C1CE8" w:rsidRDefault="009C1CE8" w:rsidP="009C1CE8">
      <w:pPr>
        <w:spacing w:line="2" w:lineRule="exact"/>
        <w:rPr>
          <w:sz w:val="20"/>
          <w:szCs w:val="20"/>
        </w:rPr>
      </w:pPr>
    </w:p>
    <w:p w:rsidR="009C1CE8" w:rsidRDefault="009C1CE8" w:rsidP="009C1CE8">
      <w:pPr>
        <w:spacing w:line="247" w:lineRule="auto"/>
        <w:ind w:left="120" w:right="20" w:firstLine="360"/>
        <w:jc w:val="both"/>
        <w:rPr>
          <w:sz w:val="20"/>
          <w:szCs w:val="20"/>
        </w:rPr>
      </w:pPr>
      <w:r>
        <w:rPr>
          <w:noProof/>
          <w:sz w:val="1"/>
          <w:szCs w:val="1"/>
        </w:rPr>
        <w:drawing>
          <wp:inline distT="0" distB="0" distL="0" distR="0" wp14:anchorId="215D5D45" wp14:editId="15CFD891">
            <wp:extent cx="167640" cy="14287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определение вида и объема коррекционной помощи семье и ребенку; составление краткосрочных индивидуальных программ воспитания, обучения и развития ребенка;</w:t>
      </w:r>
    </w:p>
    <w:p w:rsidR="009C1CE8" w:rsidRDefault="009C1CE8" w:rsidP="009C1CE8">
      <w:pPr>
        <w:spacing w:line="2" w:lineRule="exact"/>
        <w:rPr>
          <w:sz w:val="20"/>
          <w:szCs w:val="20"/>
        </w:rPr>
      </w:pPr>
    </w:p>
    <w:p w:rsidR="009C1CE8" w:rsidRDefault="009C1CE8" w:rsidP="009C1CE8">
      <w:pPr>
        <w:spacing w:line="247" w:lineRule="auto"/>
        <w:ind w:left="120" w:firstLine="360"/>
        <w:jc w:val="both"/>
        <w:rPr>
          <w:sz w:val="20"/>
          <w:szCs w:val="20"/>
        </w:rPr>
      </w:pPr>
      <w:r>
        <w:rPr>
          <w:noProof/>
          <w:sz w:val="1"/>
          <w:szCs w:val="1"/>
        </w:rPr>
        <w:drawing>
          <wp:inline distT="0" distB="0" distL="0" distR="0" wp14:anchorId="61B3E480" wp14:editId="4D51FAAF">
            <wp:extent cx="167640" cy="14287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составление индивидуальных планов коррекционно-развивающего обучения детей специалистами сопровождения;</w:t>
      </w:r>
    </w:p>
    <w:p w:rsidR="009C1CE8" w:rsidRDefault="009C1CE8" w:rsidP="009C1CE8">
      <w:pPr>
        <w:ind w:left="480"/>
        <w:rPr>
          <w:sz w:val="20"/>
          <w:szCs w:val="20"/>
        </w:rPr>
      </w:pPr>
      <w:r>
        <w:rPr>
          <w:noProof/>
          <w:sz w:val="1"/>
          <w:szCs w:val="1"/>
        </w:rPr>
        <w:drawing>
          <wp:inline distT="0" distB="0" distL="0" distR="0" wp14:anchorId="5D0AF2E6" wp14:editId="08154DE8">
            <wp:extent cx="167640" cy="1524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превентивные и коррекционные мероприятия по отношению к проблемному ребенку</w:t>
      </w:r>
    </w:p>
    <w:p w:rsidR="009C1CE8" w:rsidRDefault="009C1CE8" w:rsidP="009C1CE8">
      <w:pPr>
        <w:spacing w:line="236" w:lineRule="auto"/>
        <w:ind w:left="120"/>
        <w:rPr>
          <w:sz w:val="20"/>
          <w:szCs w:val="20"/>
        </w:rPr>
      </w:pPr>
      <w:r>
        <w:rPr>
          <w:rFonts w:eastAsia="Times New Roman"/>
          <w:sz w:val="24"/>
          <w:szCs w:val="24"/>
        </w:rPr>
        <w:t>и его семье.</w:t>
      </w:r>
    </w:p>
    <w:p w:rsidR="009C1CE8" w:rsidRDefault="009C1CE8" w:rsidP="009C1CE8">
      <w:pPr>
        <w:spacing w:line="1" w:lineRule="exact"/>
        <w:rPr>
          <w:sz w:val="20"/>
          <w:szCs w:val="20"/>
        </w:rPr>
      </w:pPr>
    </w:p>
    <w:p w:rsidR="009C1CE8" w:rsidRDefault="009C1CE8" w:rsidP="009C1CE8">
      <w:pPr>
        <w:tabs>
          <w:tab w:val="left" w:pos="6220"/>
          <w:tab w:val="left" w:pos="8060"/>
        </w:tabs>
        <w:ind w:left="820"/>
        <w:rPr>
          <w:sz w:val="20"/>
          <w:szCs w:val="20"/>
        </w:rPr>
      </w:pPr>
      <w:r>
        <w:rPr>
          <w:rFonts w:eastAsia="Times New Roman"/>
          <w:b/>
          <w:bCs/>
          <w:sz w:val="24"/>
          <w:szCs w:val="24"/>
        </w:rPr>
        <w:t>Дистанционный консультационный центр</w:t>
      </w:r>
      <w:r>
        <w:rPr>
          <w:sz w:val="20"/>
          <w:szCs w:val="20"/>
        </w:rPr>
        <w:tab/>
      </w:r>
      <w:r>
        <w:rPr>
          <w:rFonts w:eastAsia="Times New Roman"/>
          <w:sz w:val="24"/>
          <w:szCs w:val="24"/>
        </w:rPr>
        <w:t>организуется</w:t>
      </w:r>
      <w:r>
        <w:rPr>
          <w:sz w:val="20"/>
          <w:szCs w:val="20"/>
        </w:rPr>
        <w:tab/>
      </w:r>
      <w:r>
        <w:rPr>
          <w:rFonts w:eastAsia="Times New Roman"/>
          <w:sz w:val="24"/>
          <w:szCs w:val="24"/>
        </w:rPr>
        <w:t>для  родителей</w:t>
      </w:r>
    </w:p>
    <w:p w:rsidR="009C1CE8" w:rsidRDefault="009C1CE8" w:rsidP="009C1CE8">
      <w:pPr>
        <w:spacing w:line="12" w:lineRule="exact"/>
        <w:rPr>
          <w:sz w:val="20"/>
          <w:szCs w:val="20"/>
        </w:rPr>
      </w:pPr>
    </w:p>
    <w:p w:rsidR="009C1CE8" w:rsidRDefault="009C1CE8" w:rsidP="009C1CE8">
      <w:pPr>
        <w:spacing w:line="234" w:lineRule="auto"/>
        <w:ind w:left="120"/>
        <w:jc w:val="both"/>
        <w:rPr>
          <w:sz w:val="20"/>
          <w:szCs w:val="20"/>
        </w:rPr>
      </w:pPr>
      <w:r>
        <w:rPr>
          <w:rFonts w:eastAsia="Times New Roman"/>
          <w:sz w:val="24"/>
          <w:szCs w:val="24"/>
        </w:rPr>
        <w:t>(законных представителей) детей, не имеющих возможности обратиться к специалистам КЦ непосредственно по различным причинам. Работает при помощи информационно -</w:t>
      </w:r>
    </w:p>
    <w:p w:rsidR="009C1CE8" w:rsidRDefault="009C1CE8" w:rsidP="009C1CE8">
      <w:pPr>
        <w:spacing w:line="14" w:lineRule="exact"/>
        <w:rPr>
          <w:sz w:val="20"/>
          <w:szCs w:val="20"/>
        </w:rPr>
      </w:pPr>
    </w:p>
    <w:p w:rsidR="009C1CE8" w:rsidRDefault="009C1CE8" w:rsidP="009C1CE8">
      <w:pPr>
        <w:spacing w:line="237" w:lineRule="auto"/>
        <w:ind w:left="120"/>
        <w:jc w:val="both"/>
        <w:rPr>
          <w:sz w:val="20"/>
          <w:szCs w:val="20"/>
        </w:rPr>
      </w:pPr>
      <w:r>
        <w:rPr>
          <w:rFonts w:eastAsia="Times New Roman"/>
          <w:sz w:val="24"/>
          <w:szCs w:val="24"/>
        </w:rPr>
        <w:t xml:space="preserve">коммуникационного оснащения и интерактивных средств: официальный сайт МБДОУ, переписка по электронной почте, организация связи с помощью </w:t>
      </w:r>
      <w:proofErr w:type="spellStart"/>
      <w:r>
        <w:rPr>
          <w:rFonts w:eastAsia="Times New Roman"/>
          <w:sz w:val="24"/>
          <w:szCs w:val="24"/>
        </w:rPr>
        <w:t>Skype</w:t>
      </w:r>
      <w:proofErr w:type="spellEnd"/>
      <w:r>
        <w:rPr>
          <w:rFonts w:eastAsia="Times New Roman"/>
          <w:sz w:val="24"/>
          <w:szCs w:val="24"/>
        </w:rPr>
        <w:t xml:space="preserve">, </w:t>
      </w:r>
      <w:proofErr w:type="spellStart"/>
      <w:r>
        <w:rPr>
          <w:rFonts w:eastAsia="Times New Roman"/>
          <w:sz w:val="24"/>
          <w:szCs w:val="24"/>
        </w:rPr>
        <w:t>Whats</w:t>
      </w:r>
      <w:proofErr w:type="spellEnd"/>
      <w:r>
        <w:rPr>
          <w:rFonts w:eastAsia="Times New Roman"/>
          <w:sz w:val="24"/>
          <w:szCs w:val="24"/>
        </w:rPr>
        <w:t xml:space="preserve"> </w:t>
      </w:r>
      <w:proofErr w:type="spellStart"/>
      <w:r>
        <w:rPr>
          <w:rFonts w:eastAsia="Times New Roman"/>
          <w:sz w:val="24"/>
          <w:szCs w:val="24"/>
        </w:rPr>
        <w:t>App</w:t>
      </w:r>
      <w:proofErr w:type="spellEnd"/>
      <w:r>
        <w:rPr>
          <w:rFonts w:eastAsia="Times New Roman"/>
          <w:sz w:val="24"/>
          <w:szCs w:val="24"/>
        </w:rPr>
        <w:t xml:space="preserve">, </w:t>
      </w:r>
      <w:proofErr w:type="spellStart"/>
      <w:r>
        <w:rPr>
          <w:rFonts w:eastAsia="Times New Roman"/>
          <w:sz w:val="24"/>
          <w:szCs w:val="24"/>
        </w:rPr>
        <w:t>Viber</w:t>
      </w:r>
      <w:proofErr w:type="spellEnd"/>
      <w:r>
        <w:rPr>
          <w:rFonts w:eastAsia="Times New Roman"/>
          <w:sz w:val="24"/>
          <w:szCs w:val="24"/>
        </w:rPr>
        <w:t>.</w:t>
      </w:r>
    </w:p>
    <w:p w:rsidR="009C1CE8" w:rsidRDefault="009C1CE8" w:rsidP="009C1CE8">
      <w:pPr>
        <w:tabs>
          <w:tab w:val="left" w:pos="2860"/>
          <w:tab w:val="left" w:pos="6060"/>
          <w:tab w:val="left" w:pos="7820"/>
          <w:tab w:val="left" w:pos="8500"/>
        </w:tabs>
        <w:ind w:left="680"/>
        <w:rPr>
          <w:sz w:val="20"/>
          <w:szCs w:val="20"/>
        </w:rPr>
      </w:pPr>
      <w:r>
        <w:rPr>
          <w:rFonts w:eastAsia="Times New Roman"/>
          <w:sz w:val="24"/>
          <w:szCs w:val="24"/>
        </w:rPr>
        <w:t>Реализация  модели</w:t>
      </w:r>
      <w:r>
        <w:rPr>
          <w:rFonts w:eastAsia="Times New Roman"/>
          <w:sz w:val="24"/>
          <w:szCs w:val="24"/>
        </w:rPr>
        <w:tab/>
        <w:t>Центра  поддержки  семьи</w:t>
      </w:r>
      <w:r>
        <w:rPr>
          <w:sz w:val="20"/>
          <w:szCs w:val="20"/>
        </w:rPr>
        <w:tab/>
      </w:r>
      <w:r>
        <w:rPr>
          <w:rFonts w:eastAsia="Times New Roman"/>
          <w:sz w:val="24"/>
          <w:szCs w:val="24"/>
        </w:rPr>
        <w:t>осуществляется</w:t>
      </w:r>
      <w:r>
        <w:rPr>
          <w:rFonts w:eastAsia="Times New Roman"/>
          <w:sz w:val="24"/>
          <w:szCs w:val="24"/>
        </w:rPr>
        <w:tab/>
      </w:r>
      <w:proofErr w:type="gramStart"/>
      <w:r>
        <w:rPr>
          <w:rFonts w:eastAsia="Times New Roman"/>
          <w:sz w:val="24"/>
          <w:szCs w:val="24"/>
        </w:rPr>
        <w:t>через</w:t>
      </w:r>
      <w:proofErr w:type="gramEnd"/>
      <w:r>
        <w:rPr>
          <w:rFonts w:eastAsia="Times New Roman"/>
          <w:sz w:val="24"/>
          <w:szCs w:val="24"/>
        </w:rPr>
        <w:tab/>
        <w:t>различные</w:t>
      </w:r>
    </w:p>
    <w:p w:rsidR="009C1CE8" w:rsidRDefault="009C1CE8" w:rsidP="009C1CE8">
      <w:pPr>
        <w:spacing w:line="12" w:lineRule="exact"/>
        <w:rPr>
          <w:sz w:val="20"/>
          <w:szCs w:val="20"/>
        </w:rPr>
      </w:pPr>
    </w:p>
    <w:p w:rsidR="00413B14" w:rsidRDefault="009C1CE8" w:rsidP="00557364">
      <w:pPr>
        <w:spacing w:line="234" w:lineRule="auto"/>
        <w:ind w:left="120" w:right="20"/>
        <w:rPr>
          <w:sz w:val="20"/>
          <w:szCs w:val="20"/>
        </w:rPr>
      </w:pPr>
      <w:r>
        <w:rPr>
          <w:rFonts w:eastAsia="Times New Roman"/>
          <w:sz w:val="24"/>
          <w:szCs w:val="24"/>
        </w:rPr>
        <w:t>формы работы с семьями, в зависимости от выбранной ими, или рекомендуемой специалистами, вариативной формы:</w:t>
      </w:r>
    </w:p>
    <w:p w:rsidR="00557364" w:rsidRDefault="00557364" w:rsidP="00025FA1">
      <w:pPr>
        <w:numPr>
          <w:ilvl w:val="0"/>
          <w:numId w:val="23"/>
        </w:numPr>
        <w:tabs>
          <w:tab w:val="left" w:pos="848"/>
        </w:tabs>
        <w:spacing w:line="234" w:lineRule="auto"/>
        <w:ind w:left="140" w:firstLine="360"/>
        <w:rPr>
          <w:rFonts w:eastAsia="Times New Roman"/>
          <w:sz w:val="24"/>
          <w:szCs w:val="24"/>
        </w:rPr>
      </w:pPr>
      <w:r>
        <w:rPr>
          <w:rFonts w:eastAsia="Times New Roman"/>
          <w:sz w:val="24"/>
          <w:szCs w:val="24"/>
        </w:rPr>
        <w:lastRenderedPageBreak/>
        <w:t>Изучение семей: письменные формы, устные, наблюдения, проективные игровые и рисуночные методики.</w:t>
      </w:r>
    </w:p>
    <w:p w:rsidR="00557364" w:rsidRDefault="00557364" w:rsidP="00557364">
      <w:pPr>
        <w:spacing w:line="14" w:lineRule="exact"/>
        <w:rPr>
          <w:rFonts w:eastAsia="Times New Roman"/>
          <w:sz w:val="24"/>
          <w:szCs w:val="24"/>
        </w:rPr>
      </w:pPr>
    </w:p>
    <w:p w:rsidR="00557364" w:rsidRDefault="00557364" w:rsidP="00025FA1">
      <w:pPr>
        <w:numPr>
          <w:ilvl w:val="0"/>
          <w:numId w:val="23"/>
        </w:numPr>
        <w:tabs>
          <w:tab w:val="left" w:pos="848"/>
        </w:tabs>
        <w:spacing w:line="236" w:lineRule="auto"/>
        <w:ind w:left="140" w:firstLine="360"/>
        <w:jc w:val="both"/>
        <w:rPr>
          <w:rFonts w:eastAsia="Times New Roman"/>
          <w:sz w:val="24"/>
          <w:szCs w:val="24"/>
        </w:rPr>
      </w:pPr>
      <w:r>
        <w:rPr>
          <w:rFonts w:eastAsia="Times New Roman"/>
          <w:sz w:val="24"/>
          <w:szCs w:val="24"/>
        </w:rPr>
        <w:t>Реклама МБДОУ: официальный сайт МБДОУ, блоги педагогов, выставки, фотоотчеты, «Дни открытых дверей», досуги, спортивные, конкурсные мероприятия, трудовые, благотворительные акции.</w:t>
      </w:r>
    </w:p>
    <w:p w:rsidR="00557364" w:rsidRDefault="00557364" w:rsidP="00557364">
      <w:pPr>
        <w:spacing w:line="13" w:lineRule="exact"/>
        <w:rPr>
          <w:rFonts w:eastAsia="Times New Roman"/>
          <w:sz w:val="24"/>
          <w:szCs w:val="24"/>
        </w:rPr>
      </w:pPr>
    </w:p>
    <w:p w:rsidR="00557364" w:rsidRDefault="00557364" w:rsidP="00025FA1">
      <w:pPr>
        <w:numPr>
          <w:ilvl w:val="0"/>
          <w:numId w:val="23"/>
        </w:numPr>
        <w:tabs>
          <w:tab w:val="left" w:pos="848"/>
        </w:tabs>
        <w:spacing w:line="234" w:lineRule="auto"/>
        <w:ind w:left="140" w:firstLine="358"/>
        <w:jc w:val="both"/>
        <w:rPr>
          <w:rFonts w:eastAsia="Times New Roman"/>
          <w:sz w:val="24"/>
          <w:szCs w:val="24"/>
        </w:rPr>
      </w:pPr>
      <w:r>
        <w:rPr>
          <w:rFonts w:eastAsia="Times New Roman"/>
          <w:sz w:val="24"/>
          <w:szCs w:val="24"/>
        </w:rPr>
        <w:t>Консультационные, психолого-педагогические, диагностические коррекционно-развивающие мероприятия:</w:t>
      </w:r>
    </w:p>
    <w:p w:rsidR="00413B14" w:rsidRDefault="00413B14">
      <w:pPr>
        <w:spacing w:line="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680"/>
        <w:gridCol w:w="1560"/>
        <w:gridCol w:w="1280"/>
        <w:gridCol w:w="1280"/>
        <w:gridCol w:w="1678"/>
      </w:tblGrid>
      <w:tr w:rsidR="00413B14" w:rsidTr="006C69F2">
        <w:trPr>
          <w:trHeight w:val="273"/>
        </w:trPr>
        <w:tc>
          <w:tcPr>
            <w:tcW w:w="3680" w:type="dxa"/>
            <w:tcBorders>
              <w:top w:val="single" w:sz="8" w:space="0" w:color="auto"/>
              <w:left w:val="single" w:sz="8" w:space="0" w:color="auto"/>
              <w:right w:val="single" w:sz="8" w:space="0" w:color="auto"/>
            </w:tcBorders>
            <w:vAlign w:val="bottom"/>
          </w:tcPr>
          <w:p w:rsidR="00413B14" w:rsidRDefault="00316DEF">
            <w:pPr>
              <w:spacing w:line="273" w:lineRule="exact"/>
              <w:ind w:left="840"/>
              <w:rPr>
                <w:sz w:val="20"/>
                <w:szCs w:val="20"/>
              </w:rPr>
            </w:pPr>
            <w:r>
              <w:rPr>
                <w:rFonts w:eastAsia="Times New Roman"/>
                <w:sz w:val="24"/>
                <w:szCs w:val="24"/>
              </w:rPr>
              <w:t>Виды мероприятий</w:t>
            </w:r>
          </w:p>
        </w:tc>
        <w:tc>
          <w:tcPr>
            <w:tcW w:w="1560" w:type="dxa"/>
            <w:tcBorders>
              <w:top w:val="single" w:sz="8" w:space="0" w:color="auto"/>
              <w:bottom w:val="single" w:sz="8" w:space="0" w:color="auto"/>
            </w:tcBorders>
            <w:vAlign w:val="bottom"/>
          </w:tcPr>
          <w:p w:rsidR="00413B14" w:rsidRDefault="00413B14">
            <w:pPr>
              <w:rPr>
                <w:sz w:val="23"/>
                <w:szCs w:val="23"/>
              </w:rPr>
            </w:pPr>
          </w:p>
        </w:tc>
        <w:tc>
          <w:tcPr>
            <w:tcW w:w="2560" w:type="dxa"/>
            <w:gridSpan w:val="2"/>
            <w:tcBorders>
              <w:top w:val="single" w:sz="8" w:space="0" w:color="auto"/>
              <w:bottom w:val="single" w:sz="8" w:space="0" w:color="auto"/>
            </w:tcBorders>
            <w:vAlign w:val="bottom"/>
          </w:tcPr>
          <w:p w:rsidR="00413B14" w:rsidRDefault="00316DEF">
            <w:pPr>
              <w:spacing w:line="273" w:lineRule="exact"/>
              <w:ind w:left="40"/>
              <w:rPr>
                <w:sz w:val="20"/>
                <w:szCs w:val="20"/>
              </w:rPr>
            </w:pPr>
            <w:r>
              <w:rPr>
                <w:rFonts w:eastAsia="Times New Roman"/>
                <w:sz w:val="24"/>
                <w:szCs w:val="24"/>
              </w:rPr>
              <w:t>Вариативные формы</w:t>
            </w:r>
          </w:p>
        </w:tc>
        <w:tc>
          <w:tcPr>
            <w:tcW w:w="1678" w:type="dxa"/>
            <w:tcBorders>
              <w:top w:val="single" w:sz="8" w:space="0" w:color="auto"/>
              <w:bottom w:val="single" w:sz="8" w:space="0" w:color="auto"/>
              <w:right w:val="single" w:sz="8" w:space="0" w:color="auto"/>
            </w:tcBorders>
            <w:vAlign w:val="bottom"/>
          </w:tcPr>
          <w:p w:rsidR="00413B14" w:rsidRDefault="00413B14">
            <w:pPr>
              <w:rPr>
                <w:sz w:val="23"/>
                <w:szCs w:val="23"/>
              </w:rPr>
            </w:pPr>
          </w:p>
        </w:tc>
      </w:tr>
      <w:tr w:rsidR="00413B14" w:rsidTr="006C69F2">
        <w:trPr>
          <w:trHeight w:val="266"/>
        </w:trPr>
        <w:tc>
          <w:tcPr>
            <w:tcW w:w="3680" w:type="dxa"/>
            <w:tcBorders>
              <w:left w:val="single" w:sz="8" w:space="0" w:color="auto"/>
              <w:bottom w:val="single" w:sz="8" w:space="0" w:color="auto"/>
              <w:right w:val="single" w:sz="8" w:space="0" w:color="auto"/>
            </w:tcBorders>
            <w:vAlign w:val="bottom"/>
          </w:tcPr>
          <w:p w:rsidR="00413B14" w:rsidRDefault="00413B14">
            <w:pPr>
              <w:rPr>
                <w:sz w:val="23"/>
                <w:szCs w:val="23"/>
              </w:rPr>
            </w:pPr>
          </w:p>
        </w:tc>
        <w:tc>
          <w:tcPr>
            <w:tcW w:w="1560" w:type="dxa"/>
            <w:tcBorders>
              <w:bottom w:val="single" w:sz="8" w:space="0" w:color="auto"/>
              <w:right w:val="single" w:sz="8" w:space="0" w:color="auto"/>
            </w:tcBorders>
            <w:vAlign w:val="bottom"/>
          </w:tcPr>
          <w:p w:rsidR="00413B14" w:rsidRDefault="00316DEF">
            <w:pPr>
              <w:spacing w:line="264" w:lineRule="exact"/>
              <w:ind w:left="600"/>
              <w:rPr>
                <w:sz w:val="20"/>
                <w:szCs w:val="20"/>
              </w:rPr>
            </w:pPr>
            <w:r>
              <w:rPr>
                <w:rFonts w:eastAsia="Times New Roman"/>
                <w:sz w:val="24"/>
                <w:szCs w:val="24"/>
              </w:rPr>
              <w:t>КЦ</w:t>
            </w:r>
          </w:p>
        </w:tc>
        <w:tc>
          <w:tcPr>
            <w:tcW w:w="1280" w:type="dxa"/>
            <w:tcBorders>
              <w:bottom w:val="single" w:sz="8" w:space="0" w:color="auto"/>
              <w:right w:val="single" w:sz="8" w:space="0" w:color="auto"/>
            </w:tcBorders>
            <w:vAlign w:val="bottom"/>
          </w:tcPr>
          <w:p w:rsidR="00413B14" w:rsidRDefault="00316DEF">
            <w:pPr>
              <w:spacing w:line="264" w:lineRule="exact"/>
              <w:ind w:left="380"/>
              <w:rPr>
                <w:sz w:val="20"/>
                <w:szCs w:val="20"/>
              </w:rPr>
            </w:pPr>
            <w:r>
              <w:rPr>
                <w:rFonts w:eastAsia="Times New Roman"/>
                <w:sz w:val="24"/>
                <w:szCs w:val="24"/>
              </w:rPr>
              <w:t>ДКЦ</w:t>
            </w:r>
          </w:p>
        </w:tc>
        <w:tc>
          <w:tcPr>
            <w:tcW w:w="1280" w:type="dxa"/>
            <w:tcBorders>
              <w:bottom w:val="single" w:sz="8" w:space="0" w:color="auto"/>
              <w:right w:val="single" w:sz="8" w:space="0" w:color="auto"/>
            </w:tcBorders>
            <w:vAlign w:val="bottom"/>
          </w:tcPr>
          <w:p w:rsidR="00413B14" w:rsidRDefault="00316DEF">
            <w:pPr>
              <w:spacing w:line="264" w:lineRule="exact"/>
              <w:ind w:left="300"/>
              <w:rPr>
                <w:sz w:val="20"/>
                <w:szCs w:val="20"/>
              </w:rPr>
            </w:pPr>
            <w:r>
              <w:rPr>
                <w:rFonts w:eastAsia="Times New Roman"/>
                <w:sz w:val="24"/>
                <w:szCs w:val="24"/>
              </w:rPr>
              <w:t>ЦИПР</w:t>
            </w:r>
          </w:p>
        </w:tc>
        <w:tc>
          <w:tcPr>
            <w:tcW w:w="1678" w:type="dxa"/>
            <w:tcBorders>
              <w:bottom w:val="single" w:sz="8" w:space="0" w:color="auto"/>
              <w:right w:val="single" w:sz="8" w:space="0" w:color="auto"/>
            </w:tcBorders>
            <w:vAlign w:val="bottom"/>
          </w:tcPr>
          <w:p w:rsidR="00413B14" w:rsidRDefault="00316DEF">
            <w:pPr>
              <w:spacing w:line="264" w:lineRule="exact"/>
              <w:ind w:left="360"/>
              <w:rPr>
                <w:sz w:val="20"/>
                <w:szCs w:val="20"/>
              </w:rPr>
            </w:pPr>
            <w:r>
              <w:rPr>
                <w:rFonts w:eastAsia="Times New Roman"/>
                <w:sz w:val="24"/>
                <w:szCs w:val="24"/>
              </w:rPr>
              <w:t>СРП</w:t>
            </w:r>
          </w:p>
        </w:tc>
      </w:tr>
      <w:tr w:rsidR="00413B14" w:rsidTr="006C69F2">
        <w:trPr>
          <w:trHeight w:val="261"/>
        </w:trPr>
        <w:tc>
          <w:tcPr>
            <w:tcW w:w="3680" w:type="dxa"/>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«День открытых дверей»</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
        </w:trPr>
        <w:tc>
          <w:tcPr>
            <w:tcW w:w="3680" w:type="dxa"/>
            <w:tcBorders>
              <w:left w:val="single" w:sz="8" w:space="0" w:color="auto"/>
              <w:bottom w:val="single" w:sz="8" w:space="0" w:color="auto"/>
              <w:right w:val="single" w:sz="8" w:space="0" w:color="auto"/>
            </w:tcBorders>
            <w:vAlign w:val="bottom"/>
          </w:tcPr>
          <w:p w:rsidR="00413B14" w:rsidRDefault="00413B14">
            <w:pPr>
              <w:rPr>
                <w:sz w:val="2"/>
                <w:szCs w:val="2"/>
              </w:rPr>
            </w:pPr>
          </w:p>
        </w:tc>
        <w:tc>
          <w:tcPr>
            <w:tcW w:w="156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678" w:type="dxa"/>
            <w:tcBorders>
              <w:bottom w:val="single" w:sz="8" w:space="0" w:color="auto"/>
              <w:right w:val="single" w:sz="8" w:space="0" w:color="auto"/>
            </w:tcBorders>
            <w:vAlign w:val="bottom"/>
          </w:tcPr>
          <w:p w:rsidR="00413B14" w:rsidRDefault="00413B14">
            <w:pPr>
              <w:rPr>
                <w:sz w:val="2"/>
                <w:szCs w:val="2"/>
              </w:rPr>
            </w:pPr>
          </w:p>
        </w:tc>
      </w:tr>
      <w:tr w:rsidR="00413B14" w:rsidTr="006C69F2">
        <w:trPr>
          <w:trHeight w:val="256"/>
        </w:trPr>
        <w:tc>
          <w:tcPr>
            <w:tcW w:w="3680" w:type="dxa"/>
            <w:tcBorders>
              <w:left w:val="single" w:sz="8" w:space="0" w:color="auto"/>
              <w:right w:val="single" w:sz="8" w:space="0" w:color="auto"/>
            </w:tcBorders>
            <w:vAlign w:val="bottom"/>
          </w:tcPr>
          <w:p w:rsidR="00413B14" w:rsidRDefault="00316DEF">
            <w:pPr>
              <w:spacing w:line="256" w:lineRule="exact"/>
              <w:ind w:left="120"/>
              <w:rPr>
                <w:sz w:val="20"/>
                <w:szCs w:val="20"/>
              </w:rPr>
            </w:pPr>
            <w:r>
              <w:rPr>
                <w:rFonts w:eastAsia="Times New Roman"/>
                <w:sz w:val="24"/>
                <w:szCs w:val="24"/>
              </w:rPr>
              <w:t>Консультации заведующего,</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81"/>
        </w:trPr>
        <w:tc>
          <w:tcPr>
            <w:tcW w:w="3680" w:type="dxa"/>
            <w:tcBorders>
              <w:left w:val="single" w:sz="8" w:space="0" w:color="auto"/>
              <w:bottom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старшего воспитателя</w:t>
            </w:r>
          </w:p>
        </w:tc>
        <w:tc>
          <w:tcPr>
            <w:tcW w:w="156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678" w:type="dxa"/>
            <w:tcBorders>
              <w:bottom w:val="single" w:sz="8" w:space="0" w:color="auto"/>
              <w:right w:val="single" w:sz="8" w:space="0" w:color="auto"/>
            </w:tcBorders>
            <w:vAlign w:val="bottom"/>
          </w:tcPr>
          <w:p w:rsidR="00413B14" w:rsidRDefault="00413B14">
            <w:pPr>
              <w:rPr>
                <w:sz w:val="24"/>
                <w:szCs w:val="24"/>
              </w:rPr>
            </w:pPr>
          </w:p>
        </w:tc>
      </w:tr>
      <w:tr w:rsidR="00413B14" w:rsidTr="006C69F2">
        <w:trPr>
          <w:trHeight w:val="261"/>
        </w:trPr>
        <w:tc>
          <w:tcPr>
            <w:tcW w:w="3680" w:type="dxa"/>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Тематические лекции,</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6"/>
        </w:trPr>
        <w:tc>
          <w:tcPr>
            <w:tcW w:w="3680" w:type="dxa"/>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коллективные беседы,</w:t>
            </w:r>
          </w:p>
        </w:tc>
        <w:tc>
          <w:tcPr>
            <w:tcW w:w="1560" w:type="dxa"/>
            <w:tcBorders>
              <w:right w:val="single" w:sz="8" w:space="0" w:color="auto"/>
            </w:tcBorders>
            <w:vAlign w:val="bottom"/>
          </w:tcPr>
          <w:p w:rsidR="00413B14" w:rsidRDefault="00413B14">
            <w:pPr>
              <w:rPr>
                <w:sz w:val="24"/>
                <w:szCs w:val="24"/>
              </w:rPr>
            </w:pPr>
          </w:p>
        </w:tc>
        <w:tc>
          <w:tcPr>
            <w:tcW w:w="1280" w:type="dxa"/>
            <w:tcBorders>
              <w:right w:val="single" w:sz="8" w:space="0" w:color="auto"/>
            </w:tcBorders>
            <w:vAlign w:val="bottom"/>
          </w:tcPr>
          <w:p w:rsidR="00413B14" w:rsidRDefault="00413B14">
            <w:pPr>
              <w:rPr>
                <w:sz w:val="24"/>
                <w:szCs w:val="24"/>
              </w:rPr>
            </w:pPr>
          </w:p>
        </w:tc>
        <w:tc>
          <w:tcPr>
            <w:tcW w:w="1280" w:type="dxa"/>
            <w:tcBorders>
              <w:right w:val="single" w:sz="8" w:space="0" w:color="auto"/>
            </w:tcBorders>
            <w:vAlign w:val="bottom"/>
          </w:tcPr>
          <w:p w:rsidR="00413B14" w:rsidRDefault="00413B14">
            <w:pPr>
              <w:rPr>
                <w:sz w:val="24"/>
                <w:szCs w:val="24"/>
              </w:rPr>
            </w:pPr>
          </w:p>
        </w:tc>
        <w:tc>
          <w:tcPr>
            <w:tcW w:w="1678" w:type="dxa"/>
            <w:tcBorders>
              <w:right w:val="single" w:sz="8" w:space="0" w:color="auto"/>
            </w:tcBorders>
            <w:vAlign w:val="bottom"/>
          </w:tcPr>
          <w:p w:rsidR="00413B14" w:rsidRDefault="00413B14">
            <w:pPr>
              <w:rPr>
                <w:sz w:val="24"/>
                <w:szCs w:val="24"/>
              </w:rPr>
            </w:pPr>
          </w:p>
        </w:tc>
      </w:tr>
      <w:tr w:rsidR="00413B14" w:rsidTr="006C69F2">
        <w:trPr>
          <w:trHeight w:val="282"/>
        </w:trPr>
        <w:tc>
          <w:tcPr>
            <w:tcW w:w="3680" w:type="dxa"/>
            <w:tcBorders>
              <w:left w:val="single" w:sz="8" w:space="0" w:color="auto"/>
              <w:bottom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групповые консультации</w:t>
            </w:r>
          </w:p>
        </w:tc>
        <w:tc>
          <w:tcPr>
            <w:tcW w:w="156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678" w:type="dxa"/>
            <w:tcBorders>
              <w:bottom w:val="single" w:sz="8" w:space="0" w:color="auto"/>
              <w:right w:val="single" w:sz="8" w:space="0" w:color="auto"/>
            </w:tcBorders>
            <w:vAlign w:val="bottom"/>
          </w:tcPr>
          <w:p w:rsidR="00413B14" w:rsidRDefault="00413B14">
            <w:pPr>
              <w:rPr>
                <w:sz w:val="24"/>
                <w:szCs w:val="24"/>
              </w:rPr>
            </w:pPr>
          </w:p>
        </w:tc>
      </w:tr>
      <w:tr w:rsidR="00413B14" w:rsidTr="006C69F2">
        <w:trPr>
          <w:trHeight w:val="263"/>
        </w:trPr>
        <w:tc>
          <w:tcPr>
            <w:tcW w:w="3680" w:type="dxa"/>
            <w:tcBorders>
              <w:left w:val="single" w:sz="8" w:space="0" w:color="auto"/>
              <w:right w:val="single" w:sz="8" w:space="0" w:color="auto"/>
            </w:tcBorders>
            <w:vAlign w:val="bottom"/>
          </w:tcPr>
          <w:p w:rsidR="00413B14" w:rsidRDefault="00316DEF">
            <w:pPr>
              <w:spacing w:line="263" w:lineRule="exact"/>
              <w:ind w:left="120"/>
              <w:rPr>
                <w:sz w:val="20"/>
                <w:szCs w:val="20"/>
              </w:rPr>
            </w:pPr>
            <w:r>
              <w:rPr>
                <w:rFonts w:eastAsia="Times New Roman"/>
                <w:sz w:val="24"/>
                <w:szCs w:val="24"/>
              </w:rPr>
              <w:t>Семинар</w:t>
            </w:r>
            <w:proofErr w:type="gramStart"/>
            <w:r>
              <w:rPr>
                <w:rFonts w:eastAsia="Times New Roman"/>
                <w:sz w:val="24"/>
                <w:szCs w:val="24"/>
              </w:rPr>
              <w:t>ы-</w:t>
            </w:r>
            <w:proofErr w:type="gramEnd"/>
            <w:r>
              <w:rPr>
                <w:rFonts w:eastAsia="Times New Roman"/>
                <w:sz w:val="24"/>
                <w:szCs w:val="24"/>
              </w:rPr>
              <w:t xml:space="preserve"> практикумы, круглые</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81"/>
        </w:trPr>
        <w:tc>
          <w:tcPr>
            <w:tcW w:w="3680" w:type="dxa"/>
            <w:tcBorders>
              <w:left w:val="single" w:sz="8" w:space="0" w:color="auto"/>
              <w:bottom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столы</w:t>
            </w:r>
          </w:p>
        </w:tc>
        <w:tc>
          <w:tcPr>
            <w:tcW w:w="156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678" w:type="dxa"/>
            <w:tcBorders>
              <w:bottom w:val="single" w:sz="8" w:space="0" w:color="auto"/>
              <w:right w:val="single" w:sz="8" w:space="0" w:color="auto"/>
            </w:tcBorders>
            <w:vAlign w:val="bottom"/>
          </w:tcPr>
          <w:p w:rsidR="00413B14" w:rsidRDefault="00413B14">
            <w:pPr>
              <w:rPr>
                <w:sz w:val="24"/>
                <w:szCs w:val="24"/>
              </w:rPr>
            </w:pPr>
          </w:p>
        </w:tc>
      </w:tr>
      <w:tr w:rsidR="00413B14" w:rsidTr="006C69F2">
        <w:trPr>
          <w:trHeight w:val="261"/>
        </w:trPr>
        <w:tc>
          <w:tcPr>
            <w:tcW w:w="3680" w:type="dxa"/>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Тематические выставки</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
        </w:trPr>
        <w:tc>
          <w:tcPr>
            <w:tcW w:w="3680" w:type="dxa"/>
            <w:tcBorders>
              <w:left w:val="single" w:sz="8" w:space="0" w:color="auto"/>
              <w:bottom w:val="single" w:sz="8" w:space="0" w:color="auto"/>
              <w:right w:val="single" w:sz="8" w:space="0" w:color="auto"/>
            </w:tcBorders>
            <w:vAlign w:val="bottom"/>
          </w:tcPr>
          <w:p w:rsidR="00413B14" w:rsidRDefault="00413B14">
            <w:pPr>
              <w:rPr>
                <w:sz w:val="2"/>
                <w:szCs w:val="2"/>
              </w:rPr>
            </w:pPr>
          </w:p>
        </w:tc>
        <w:tc>
          <w:tcPr>
            <w:tcW w:w="156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678" w:type="dxa"/>
            <w:tcBorders>
              <w:bottom w:val="single" w:sz="8" w:space="0" w:color="auto"/>
              <w:right w:val="single" w:sz="8" w:space="0" w:color="auto"/>
            </w:tcBorders>
            <w:vAlign w:val="bottom"/>
          </w:tcPr>
          <w:p w:rsidR="00413B14" w:rsidRDefault="00413B14">
            <w:pPr>
              <w:rPr>
                <w:sz w:val="2"/>
                <w:szCs w:val="2"/>
              </w:rPr>
            </w:pPr>
          </w:p>
        </w:tc>
      </w:tr>
      <w:tr w:rsidR="00413B14" w:rsidTr="006C69F2">
        <w:trPr>
          <w:trHeight w:val="256"/>
        </w:trPr>
        <w:tc>
          <w:tcPr>
            <w:tcW w:w="3680" w:type="dxa"/>
            <w:tcBorders>
              <w:left w:val="single" w:sz="8" w:space="0" w:color="auto"/>
              <w:right w:val="single" w:sz="8" w:space="0" w:color="auto"/>
            </w:tcBorders>
            <w:vAlign w:val="bottom"/>
          </w:tcPr>
          <w:p w:rsidR="00413B14" w:rsidRDefault="00316DEF">
            <w:pPr>
              <w:spacing w:line="256" w:lineRule="exact"/>
              <w:ind w:left="120"/>
              <w:rPr>
                <w:sz w:val="20"/>
                <w:szCs w:val="20"/>
              </w:rPr>
            </w:pPr>
            <w:r>
              <w:rPr>
                <w:rFonts w:eastAsia="Times New Roman"/>
                <w:sz w:val="24"/>
                <w:szCs w:val="24"/>
              </w:rPr>
              <w:t>Совместные занятия</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6"/>
        </w:trPr>
        <w:tc>
          <w:tcPr>
            <w:tcW w:w="3680" w:type="dxa"/>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специалистов с детьми и</w:t>
            </w:r>
          </w:p>
        </w:tc>
        <w:tc>
          <w:tcPr>
            <w:tcW w:w="1560" w:type="dxa"/>
            <w:tcBorders>
              <w:right w:val="single" w:sz="8" w:space="0" w:color="auto"/>
            </w:tcBorders>
            <w:vAlign w:val="bottom"/>
          </w:tcPr>
          <w:p w:rsidR="00413B14" w:rsidRDefault="00413B14">
            <w:pPr>
              <w:rPr>
                <w:sz w:val="24"/>
                <w:szCs w:val="24"/>
              </w:rPr>
            </w:pPr>
          </w:p>
        </w:tc>
        <w:tc>
          <w:tcPr>
            <w:tcW w:w="1280" w:type="dxa"/>
            <w:tcBorders>
              <w:right w:val="single" w:sz="8" w:space="0" w:color="auto"/>
            </w:tcBorders>
            <w:vAlign w:val="bottom"/>
          </w:tcPr>
          <w:p w:rsidR="00413B14" w:rsidRDefault="00413B14">
            <w:pPr>
              <w:rPr>
                <w:sz w:val="24"/>
                <w:szCs w:val="24"/>
              </w:rPr>
            </w:pPr>
          </w:p>
        </w:tc>
        <w:tc>
          <w:tcPr>
            <w:tcW w:w="1280" w:type="dxa"/>
            <w:tcBorders>
              <w:right w:val="single" w:sz="8" w:space="0" w:color="auto"/>
            </w:tcBorders>
            <w:vAlign w:val="bottom"/>
          </w:tcPr>
          <w:p w:rsidR="00413B14" w:rsidRDefault="00413B14">
            <w:pPr>
              <w:rPr>
                <w:sz w:val="24"/>
                <w:szCs w:val="24"/>
              </w:rPr>
            </w:pPr>
          </w:p>
        </w:tc>
        <w:tc>
          <w:tcPr>
            <w:tcW w:w="1678" w:type="dxa"/>
            <w:tcBorders>
              <w:right w:val="single" w:sz="8" w:space="0" w:color="auto"/>
            </w:tcBorders>
            <w:vAlign w:val="bottom"/>
          </w:tcPr>
          <w:p w:rsidR="00413B14" w:rsidRDefault="00413B14">
            <w:pPr>
              <w:rPr>
                <w:sz w:val="24"/>
                <w:szCs w:val="24"/>
              </w:rPr>
            </w:pPr>
          </w:p>
        </w:tc>
      </w:tr>
      <w:tr w:rsidR="00413B14" w:rsidTr="006C69F2">
        <w:trPr>
          <w:trHeight w:val="281"/>
        </w:trPr>
        <w:tc>
          <w:tcPr>
            <w:tcW w:w="3680" w:type="dxa"/>
            <w:tcBorders>
              <w:left w:val="single" w:sz="8" w:space="0" w:color="auto"/>
              <w:bottom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родителями</w:t>
            </w:r>
          </w:p>
        </w:tc>
        <w:tc>
          <w:tcPr>
            <w:tcW w:w="156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678" w:type="dxa"/>
            <w:tcBorders>
              <w:bottom w:val="single" w:sz="8" w:space="0" w:color="auto"/>
              <w:right w:val="single" w:sz="8" w:space="0" w:color="auto"/>
            </w:tcBorders>
            <w:vAlign w:val="bottom"/>
          </w:tcPr>
          <w:p w:rsidR="00413B14" w:rsidRDefault="00413B14">
            <w:pPr>
              <w:rPr>
                <w:sz w:val="24"/>
                <w:szCs w:val="24"/>
              </w:rPr>
            </w:pPr>
          </w:p>
        </w:tc>
      </w:tr>
      <w:tr w:rsidR="00413B14" w:rsidTr="006C69F2">
        <w:trPr>
          <w:trHeight w:val="261"/>
        </w:trPr>
        <w:tc>
          <w:tcPr>
            <w:tcW w:w="3680" w:type="dxa"/>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Индивидуальные коррекционные</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81"/>
        </w:trPr>
        <w:tc>
          <w:tcPr>
            <w:tcW w:w="3680" w:type="dxa"/>
            <w:tcBorders>
              <w:left w:val="single" w:sz="8" w:space="0" w:color="auto"/>
              <w:bottom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занятия специалистов</w:t>
            </w:r>
          </w:p>
        </w:tc>
        <w:tc>
          <w:tcPr>
            <w:tcW w:w="156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678" w:type="dxa"/>
            <w:tcBorders>
              <w:bottom w:val="single" w:sz="8" w:space="0" w:color="auto"/>
              <w:right w:val="single" w:sz="8" w:space="0" w:color="auto"/>
            </w:tcBorders>
            <w:vAlign w:val="bottom"/>
          </w:tcPr>
          <w:p w:rsidR="00413B14" w:rsidRDefault="00413B14">
            <w:pPr>
              <w:rPr>
                <w:sz w:val="24"/>
                <w:szCs w:val="24"/>
              </w:rPr>
            </w:pPr>
          </w:p>
        </w:tc>
      </w:tr>
      <w:tr w:rsidR="00413B14" w:rsidTr="006C69F2">
        <w:trPr>
          <w:trHeight w:val="261"/>
        </w:trPr>
        <w:tc>
          <w:tcPr>
            <w:tcW w:w="3680" w:type="dxa"/>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Игровые сеансы</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
        </w:trPr>
        <w:tc>
          <w:tcPr>
            <w:tcW w:w="3680" w:type="dxa"/>
            <w:tcBorders>
              <w:left w:val="single" w:sz="8" w:space="0" w:color="auto"/>
              <w:bottom w:val="single" w:sz="8" w:space="0" w:color="auto"/>
              <w:right w:val="single" w:sz="8" w:space="0" w:color="auto"/>
            </w:tcBorders>
            <w:vAlign w:val="bottom"/>
          </w:tcPr>
          <w:p w:rsidR="00413B14" w:rsidRDefault="00413B14">
            <w:pPr>
              <w:rPr>
                <w:sz w:val="2"/>
                <w:szCs w:val="2"/>
              </w:rPr>
            </w:pPr>
          </w:p>
        </w:tc>
        <w:tc>
          <w:tcPr>
            <w:tcW w:w="156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678" w:type="dxa"/>
            <w:tcBorders>
              <w:bottom w:val="single" w:sz="8" w:space="0" w:color="auto"/>
              <w:right w:val="single" w:sz="8" w:space="0" w:color="auto"/>
            </w:tcBorders>
            <w:vAlign w:val="bottom"/>
          </w:tcPr>
          <w:p w:rsidR="00413B14" w:rsidRDefault="00413B14">
            <w:pPr>
              <w:rPr>
                <w:sz w:val="2"/>
                <w:szCs w:val="2"/>
              </w:rPr>
            </w:pPr>
          </w:p>
        </w:tc>
      </w:tr>
      <w:tr w:rsidR="00413B14" w:rsidTr="006C69F2">
        <w:trPr>
          <w:trHeight w:val="258"/>
        </w:trPr>
        <w:tc>
          <w:tcPr>
            <w:tcW w:w="3680" w:type="dxa"/>
            <w:tcBorders>
              <w:left w:val="single" w:sz="8" w:space="0" w:color="auto"/>
              <w:right w:val="single" w:sz="8" w:space="0" w:color="auto"/>
            </w:tcBorders>
            <w:vAlign w:val="bottom"/>
          </w:tcPr>
          <w:p w:rsidR="00413B14" w:rsidRDefault="00316DEF">
            <w:pPr>
              <w:spacing w:line="258" w:lineRule="exact"/>
              <w:ind w:left="120"/>
              <w:rPr>
                <w:sz w:val="20"/>
                <w:szCs w:val="20"/>
              </w:rPr>
            </w:pPr>
            <w:r>
              <w:rPr>
                <w:rFonts w:eastAsia="Times New Roman"/>
                <w:sz w:val="24"/>
                <w:szCs w:val="24"/>
              </w:rPr>
              <w:t>Буклеты, памятки, письменные</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6"/>
        </w:trPr>
        <w:tc>
          <w:tcPr>
            <w:tcW w:w="3680" w:type="dxa"/>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консультации</w:t>
            </w:r>
          </w:p>
        </w:tc>
        <w:tc>
          <w:tcPr>
            <w:tcW w:w="1560" w:type="dxa"/>
            <w:tcBorders>
              <w:right w:val="single" w:sz="8" w:space="0" w:color="auto"/>
            </w:tcBorders>
            <w:vAlign w:val="bottom"/>
          </w:tcPr>
          <w:p w:rsidR="00413B14" w:rsidRDefault="00413B14">
            <w:pPr>
              <w:rPr>
                <w:sz w:val="24"/>
                <w:szCs w:val="24"/>
              </w:rPr>
            </w:pPr>
          </w:p>
        </w:tc>
        <w:tc>
          <w:tcPr>
            <w:tcW w:w="1280" w:type="dxa"/>
            <w:tcBorders>
              <w:right w:val="single" w:sz="8" w:space="0" w:color="auto"/>
            </w:tcBorders>
            <w:vAlign w:val="bottom"/>
          </w:tcPr>
          <w:p w:rsidR="00413B14" w:rsidRDefault="00413B14">
            <w:pPr>
              <w:rPr>
                <w:sz w:val="24"/>
                <w:szCs w:val="24"/>
              </w:rPr>
            </w:pPr>
          </w:p>
        </w:tc>
        <w:tc>
          <w:tcPr>
            <w:tcW w:w="1280" w:type="dxa"/>
            <w:tcBorders>
              <w:right w:val="single" w:sz="8" w:space="0" w:color="auto"/>
            </w:tcBorders>
            <w:vAlign w:val="bottom"/>
          </w:tcPr>
          <w:p w:rsidR="00413B14" w:rsidRDefault="00413B14">
            <w:pPr>
              <w:rPr>
                <w:sz w:val="24"/>
                <w:szCs w:val="24"/>
              </w:rPr>
            </w:pPr>
          </w:p>
        </w:tc>
        <w:tc>
          <w:tcPr>
            <w:tcW w:w="1678" w:type="dxa"/>
            <w:tcBorders>
              <w:right w:val="single" w:sz="8" w:space="0" w:color="auto"/>
            </w:tcBorders>
            <w:vAlign w:val="bottom"/>
          </w:tcPr>
          <w:p w:rsidR="00413B14" w:rsidRDefault="00413B14">
            <w:pPr>
              <w:rPr>
                <w:sz w:val="24"/>
                <w:szCs w:val="24"/>
              </w:rPr>
            </w:pPr>
          </w:p>
        </w:tc>
      </w:tr>
      <w:tr w:rsidR="00413B14" w:rsidTr="006C69F2">
        <w:trPr>
          <w:trHeight w:val="281"/>
        </w:trPr>
        <w:tc>
          <w:tcPr>
            <w:tcW w:w="3680" w:type="dxa"/>
            <w:tcBorders>
              <w:left w:val="single" w:sz="8" w:space="0" w:color="auto"/>
              <w:bottom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 xml:space="preserve">(в том числе на сайте </w:t>
            </w:r>
            <w:r w:rsidR="00EB50D7">
              <w:rPr>
                <w:rFonts w:eastAsia="Times New Roman"/>
                <w:sz w:val="24"/>
                <w:szCs w:val="24"/>
              </w:rPr>
              <w:t>МБДОУ</w:t>
            </w:r>
            <w:r>
              <w:rPr>
                <w:rFonts w:eastAsia="Times New Roman"/>
                <w:sz w:val="24"/>
                <w:szCs w:val="24"/>
              </w:rPr>
              <w:t>)</w:t>
            </w:r>
          </w:p>
        </w:tc>
        <w:tc>
          <w:tcPr>
            <w:tcW w:w="156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678" w:type="dxa"/>
            <w:tcBorders>
              <w:bottom w:val="single" w:sz="8" w:space="0" w:color="auto"/>
              <w:right w:val="single" w:sz="8" w:space="0" w:color="auto"/>
            </w:tcBorders>
            <w:vAlign w:val="bottom"/>
          </w:tcPr>
          <w:p w:rsidR="00413B14" w:rsidRDefault="00413B14">
            <w:pPr>
              <w:rPr>
                <w:sz w:val="24"/>
                <w:szCs w:val="24"/>
              </w:rPr>
            </w:pPr>
          </w:p>
        </w:tc>
      </w:tr>
      <w:tr w:rsidR="00413B14" w:rsidTr="006C69F2">
        <w:trPr>
          <w:trHeight w:val="261"/>
        </w:trPr>
        <w:tc>
          <w:tcPr>
            <w:tcW w:w="3680" w:type="dxa"/>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Индивидуальные консультации</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
        </w:trPr>
        <w:tc>
          <w:tcPr>
            <w:tcW w:w="3680" w:type="dxa"/>
            <w:tcBorders>
              <w:left w:val="single" w:sz="8" w:space="0" w:color="auto"/>
              <w:bottom w:val="single" w:sz="8" w:space="0" w:color="auto"/>
              <w:right w:val="single" w:sz="8" w:space="0" w:color="auto"/>
            </w:tcBorders>
            <w:vAlign w:val="bottom"/>
          </w:tcPr>
          <w:p w:rsidR="00413B14" w:rsidRDefault="00413B14">
            <w:pPr>
              <w:rPr>
                <w:sz w:val="2"/>
                <w:szCs w:val="2"/>
              </w:rPr>
            </w:pPr>
          </w:p>
        </w:tc>
        <w:tc>
          <w:tcPr>
            <w:tcW w:w="156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678" w:type="dxa"/>
            <w:tcBorders>
              <w:bottom w:val="single" w:sz="8" w:space="0" w:color="auto"/>
              <w:right w:val="single" w:sz="8" w:space="0" w:color="auto"/>
            </w:tcBorders>
            <w:vAlign w:val="bottom"/>
          </w:tcPr>
          <w:p w:rsidR="00413B14" w:rsidRDefault="00413B14">
            <w:pPr>
              <w:rPr>
                <w:sz w:val="2"/>
                <w:szCs w:val="2"/>
              </w:rPr>
            </w:pPr>
          </w:p>
        </w:tc>
      </w:tr>
      <w:tr w:rsidR="00413B14" w:rsidTr="006C69F2">
        <w:trPr>
          <w:trHeight w:val="256"/>
        </w:trPr>
        <w:tc>
          <w:tcPr>
            <w:tcW w:w="3680" w:type="dxa"/>
            <w:tcBorders>
              <w:left w:val="single" w:sz="8" w:space="0" w:color="auto"/>
              <w:right w:val="single" w:sz="8" w:space="0" w:color="auto"/>
            </w:tcBorders>
            <w:vAlign w:val="bottom"/>
          </w:tcPr>
          <w:p w:rsidR="00413B14" w:rsidRDefault="00316DEF">
            <w:pPr>
              <w:spacing w:line="256" w:lineRule="exact"/>
              <w:ind w:left="120"/>
              <w:rPr>
                <w:sz w:val="20"/>
                <w:szCs w:val="20"/>
              </w:rPr>
            </w:pPr>
            <w:r>
              <w:rPr>
                <w:rFonts w:eastAsia="Times New Roman"/>
                <w:sz w:val="24"/>
                <w:szCs w:val="24"/>
              </w:rPr>
              <w:t>Индивидуальные консультации</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6"/>
        </w:trPr>
        <w:tc>
          <w:tcPr>
            <w:tcW w:w="3680" w:type="dxa"/>
            <w:tcBorders>
              <w:left w:val="single" w:sz="8" w:space="0" w:color="auto"/>
              <w:right w:val="single" w:sz="8" w:space="0" w:color="auto"/>
            </w:tcBorders>
            <w:vAlign w:val="bottom"/>
          </w:tcPr>
          <w:p w:rsidR="00413B14" w:rsidRDefault="00316DEF">
            <w:pPr>
              <w:ind w:left="120"/>
              <w:rPr>
                <w:sz w:val="20"/>
                <w:szCs w:val="20"/>
              </w:rPr>
            </w:pPr>
            <w:r>
              <w:rPr>
                <w:rFonts w:eastAsia="Times New Roman"/>
                <w:sz w:val="24"/>
                <w:szCs w:val="24"/>
              </w:rPr>
              <w:t xml:space="preserve">по телефону, </w:t>
            </w:r>
            <w:proofErr w:type="spellStart"/>
            <w:r>
              <w:rPr>
                <w:rFonts w:eastAsia="Times New Roman"/>
                <w:sz w:val="24"/>
                <w:szCs w:val="24"/>
              </w:rPr>
              <w:t>Skype</w:t>
            </w:r>
            <w:proofErr w:type="spellEnd"/>
            <w:r>
              <w:rPr>
                <w:rFonts w:eastAsia="Times New Roman"/>
                <w:sz w:val="24"/>
                <w:szCs w:val="24"/>
              </w:rPr>
              <w:t xml:space="preserve">, </w:t>
            </w:r>
            <w:proofErr w:type="spellStart"/>
            <w:r>
              <w:rPr>
                <w:rFonts w:eastAsia="Times New Roman"/>
                <w:sz w:val="24"/>
                <w:szCs w:val="24"/>
              </w:rPr>
              <w:t>WhatsApp</w:t>
            </w:r>
            <w:proofErr w:type="spellEnd"/>
            <w:r>
              <w:rPr>
                <w:rFonts w:eastAsia="Times New Roman"/>
                <w:sz w:val="24"/>
                <w:szCs w:val="24"/>
              </w:rPr>
              <w:t>,</w:t>
            </w:r>
          </w:p>
        </w:tc>
        <w:tc>
          <w:tcPr>
            <w:tcW w:w="1560" w:type="dxa"/>
            <w:tcBorders>
              <w:right w:val="single" w:sz="8" w:space="0" w:color="auto"/>
            </w:tcBorders>
            <w:vAlign w:val="bottom"/>
          </w:tcPr>
          <w:p w:rsidR="00413B14" w:rsidRDefault="00413B14">
            <w:pPr>
              <w:rPr>
                <w:sz w:val="24"/>
                <w:szCs w:val="24"/>
              </w:rPr>
            </w:pPr>
          </w:p>
        </w:tc>
        <w:tc>
          <w:tcPr>
            <w:tcW w:w="1280" w:type="dxa"/>
            <w:tcBorders>
              <w:right w:val="single" w:sz="8" w:space="0" w:color="auto"/>
            </w:tcBorders>
            <w:vAlign w:val="bottom"/>
          </w:tcPr>
          <w:p w:rsidR="00413B14" w:rsidRDefault="00413B14">
            <w:pPr>
              <w:rPr>
                <w:sz w:val="24"/>
                <w:szCs w:val="24"/>
              </w:rPr>
            </w:pPr>
          </w:p>
        </w:tc>
        <w:tc>
          <w:tcPr>
            <w:tcW w:w="1280" w:type="dxa"/>
            <w:tcBorders>
              <w:right w:val="single" w:sz="8" w:space="0" w:color="auto"/>
            </w:tcBorders>
            <w:vAlign w:val="bottom"/>
          </w:tcPr>
          <w:p w:rsidR="00413B14" w:rsidRDefault="00413B14">
            <w:pPr>
              <w:rPr>
                <w:sz w:val="24"/>
                <w:szCs w:val="24"/>
              </w:rPr>
            </w:pPr>
          </w:p>
        </w:tc>
        <w:tc>
          <w:tcPr>
            <w:tcW w:w="1678" w:type="dxa"/>
            <w:tcBorders>
              <w:right w:val="single" w:sz="8" w:space="0" w:color="auto"/>
            </w:tcBorders>
            <w:vAlign w:val="bottom"/>
          </w:tcPr>
          <w:p w:rsidR="00413B14" w:rsidRDefault="00413B14">
            <w:pPr>
              <w:rPr>
                <w:sz w:val="24"/>
                <w:szCs w:val="24"/>
              </w:rPr>
            </w:pPr>
          </w:p>
        </w:tc>
      </w:tr>
      <w:tr w:rsidR="00413B14" w:rsidTr="006C69F2">
        <w:trPr>
          <w:trHeight w:val="281"/>
        </w:trPr>
        <w:tc>
          <w:tcPr>
            <w:tcW w:w="3680" w:type="dxa"/>
            <w:tcBorders>
              <w:left w:val="single" w:sz="8" w:space="0" w:color="auto"/>
              <w:bottom w:val="single" w:sz="8" w:space="0" w:color="auto"/>
              <w:right w:val="single" w:sz="8" w:space="0" w:color="auto"/>
            </w:tcBorders>
            <w:vAlign w:val="bottom"/>
          </w:tcPr>
          <w:p w:rsidR="00413B14" w:rsidRDefault="00316DEF">
            <w:pPr>
              <w:ind w:left="120"/>
              <w:rPr>
                <w:sz w:val="20"/>
                <w:szCs w:val="20"/>
              </w:rPr>
            </w:pPr>
            <w:proofErr w:type="spellStart"/>
            <w:r>
              <w:rPr>
                <w:rFonts w:eastAsia="Times New Roman"/>
                <w:sz w:val="24"/>
                <w:szCs w:val="24"/>
              </w:rPr>
              <w:t>Viber</w:t>
            </w:r>
            <w:proofErr w:type="spellEnd"/>
          </w:p>
        </w:tc>
        <w:tc>
          <w:tcPr>
            <w:tcW w:w="156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678" w:type="dxa"/>
            <w:tcBorders>
              <w:bottom w:val="single" w:sz="8" w:space="0" w:color="auto"/>
              <w:right w:val="single" w:sz="8" w:space="0" w:color="auto"/>
            </w:tcBorders>
            <w:vAlign w:val="bottom"/>
          </w:tcPr>
          <w:p w:rsidR="00413B14" w:rsidRDefault="00413B14">
            <w:pPr>
              <w:rPr>
                <w:sz w:val="24"/>
                <w:szCs w:val="24"/>
              </w:rPr>
            </w:pPr>
          </w:p>
        </w:tc>
      </w:tr>
      <w:tr w:rsidR="00413B14" w:rsidTr="006C69F2">
        <w:trPr>
          <w:trHeight w:val="261"/>
        </w:trPr>
        <w:tc>
          <w:tcPr>
            <w:tcW w:w="3680" w:type="dxa"/>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Посещение на дому</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
        </w:trPr>
        <w:tc>
          <w:tcPr>
            <w:tcW w:w="3680" w:type="dxa"/>
            <w:tcBorders>
              <w:left w:val="single" w:sz="8" w:space="0" w:color="auto"/>
              <w:bottom w:val="single" w:sz="8" w:space="0" w:color="auto"/>
              <w:right w:val="single" w:sz="8" w:space="0" w:color="auto"/>
            </w:tcBorders>
            <w:vAlign w:val="bottom"/>
          </w:tcPr>
          <w:p w:rsidR="00413B14" w:rsidRDefault="00413B14">
            <w:pPr>
              <w:rPr>
                <w:sz w:val="2"/>
                <w:szCs w:val="2"/>
              </w:rPr>
            </w:pPr>
          </w:p>
        </w:tc>
        <w:tc>
          <w:tcPr>
            <w:tcW w:w="156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678" w:type="dxa"/>
            <w:tcBorders>
              <w:bottom w:val="single" w:sz="8" w:space="0" w:color="auto"/>
              <w:right w:val="single" w:sz="8" w:space="0" w:color="auto"/>
            </w:tcBorders>
            <w:vAlign w:val="bottom"/>
          </w:tcPr>
          <w:p w:rsidR="00413B14" w:rsidRDefault="00413B14">
            <w:pPr>
              <w:rPr>
                <w:sz w:val="2"/>
                <w:szCs w:val="2"/>
              </w:rPr>
            </w:pPr>
          </w:p>
        </w:tc>
      </w:tr>
      <w:tr w:rsidR="00413B14" w:rsidTr="006C69F2">
        <w:trPr>
          <w:trHeight w:val="258"/>
        </w:trPr>
        <w:tc>
          <w:tcPr>
            <w:tcW w:w="3680" w:type="dxa"/>
            <w:tcBorders>
              <w:left w:val="single" w:sz="8" w:space="0" w:color="auto"/>
              <w:right w:val="single" w:sz="8" w:space="0" w:color="auto"/>
            </w:tcBorders>
            <w:vAlign w:val="bottom"/>
          </w:tcPr>
          <w:p w:rsidR="00413B14" w:rsidRDefault="00316DEF">
            <w:pPr>
              <w:spacing w:line="258" w:lineRule="exact"/>
              <w:ind w:left="120"/>
              <w:rPr>
                <w:sz w:val="20"/>
                <w:szCs w:val="20"/>
              </w:rPr>
            </w:pPr>
            <w:r>
              <w:rPr>
                <w:rFonts w:eastAsia="Times New Roman"/>
                <w:sz w:val="24"/>
                <w:szCs w:val="24"/>
              </w:rPr>
              <w:t>Совместные праздники</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
        </w:trPr>
        <w:tc>
          <w:tcPr>
            <w:tcW w:w="3680" w:type="dxa"/>
            <w:tcBorders>
              <w:left w:val="single" w:sz="8" w:space="0" w:color="auto"/>
              <w:bottom w:val="single" w:sz="8" w:space="0" w:color="auto"/>
              <w:right w:val="single" w:sz="8" w:space="0" w:color="auto"/>
            </w:tcBorders>
            <w:vAlign w:val="bottom"/>
          </w:tcPr>
          <w:p w:rsidR="00413B14" w:rsidRDefault="00413B14">
            <w:pPr>
              <w:rPr>
                <w:sz w:val="2"/>
                <w:szCs w:val="2"/>
              </w:rPr>
            </w:pPr>
          </w:p>
        </w:tc>
        <w:tc>
          <w:tcPr>
            <w:tcW w:w="156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678" w:type="dxa"/>
            <w:tcBorders>
              <w:bottom w:val="single" w:sz="8" w:space="0" w:color="auto"/>
              <w:right w:val="single" w:sz="8" w:space="0" w:color="auto"/>
            </w:tcBorders>
            <w:vAlign w:val="bottom"/>
          </w:tcPr>
          <w:p w:rsidR="00413B14" w:rsidRDefault="00413B14">
            <w:pPr>
              <w:rPr>
                <w:sz w:val="2"/>
                <w:szCs w:val="2"/>
              </w:rPr>
            </w:pPr>
          </w:p>
        </w:tc>
      </w:tr>
      <w:tr w:rsidR="00413B14" w:rsidTr="006C69F2">
        <w:trPr>
          <w:trHeight w:val="256"/>
        </w:trPr>
        <w:tc>
          <w:tcPr>
            <w:tcW w:w="3680" w:type="dxa"/>
            <w:tcBorders>
              <w:left w:val="single" w:sz="8" w:space="0" w:color="auto"/>
              <w:right w:val="single" w:sz="8" w:space="0" w:color="auto"/>
            </w:tcBorders>
            <w:vAlign w:val="bottom"/>
          </w:tcPr>
          <w:p w:rsidR="00413B14" w:rsidRDefault="00316DEF">
            <w:pPr>
              <w:spacing w:line="256" w:lineRule="exact"/>
              <w:ind w:left="120"/>
              <w:rPr>
                <w:sz w:val="20"/>
                <w:szCs w:val="20"/>
              </w:rPr>
            </w:pPr>
            <w:r>
              <w:rPr>
                <w:rFonts w:eastAsia="Times New Roman"/>
                <w:sz w:val="24"/>
                <w:szCs w:val="24"/>
              </w:rPr>
              <w:t>Использование родителями</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81"/>
        </w:trPr>
        <w:tc>
          <w:tcPr>
            <w:tcW w:w="3680" w:type="dxa"/>
            <w:tcBorders>
              <w:left w:val="single" w:sz="8" w:space="0" w:color="auto"/>
              <w:bottom w:val="single" w:sz="8" w:space="0" w:color="auto"/>
              <w:right w:val="single" w:sz="8" w:space="0" w:color="auto"/>
            </w:tcBorders>
            <w:vAlign w:val="bottom"/>
          </w:tcPr>
          <w:p w:rsidR="00413B14" w:rsidRDefault="00316DEF">
            <w:pPr>
              <w:ind w:left="120"/>
              <w:rPr>
                <w:sz w:val="20"/>
                <w:szCs w:val="20"/>
              </w:rPr>
            </w:pPr>
            <w:proofErr w:type="spellStart"/>
            <w:r>
              <w:rPr>
                <w:rFonts w:eastAsia="Times New Roman"/>
                <w:sz w:val="24"/>
                <w:szCs w:val="24"/>
              </w:rPr>
              <w:t>медиатеки</w:t>
            </w:r>
            <w:proofErr w:type="spellEnd"/>
            <w:r>
              <w:rPr>
                <w:rFonts w:eastAsia="Times New Roman"/>
                <w:sz w:val="24"/>
                <w:szCs w:val="24"/>
              </w:rPr>
              <w:t xml:space="preserve"> ДОО</w:t>
            </w:r>
          </w:p>
        </w:tc>
        <w:tc>
          <w:tcPr>
            <w:tcW w:w="156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280" w:type="dxa"/>
            <w:tcBorders>
              <w:bottom w:val="single" w:sz="8" w:space="0" w:color="auto"/>
              <w:right w:val="single" w:sz="8" w:space="0" w:color="auto"/>
            </w:tcBorders>
            <w:vAlign w:val="bottom"/>
          </w:tcPr>
          <w:p w:rsidR="00413B14" w:rsidRDefault="00413B14">
            <w:pPr>
              <w:rPr>
                <w:sz w:val="24"/>
                <w:szCs w:val="24"/>
              </w:rPr>
            </w:pPr>
          </w:p>
        </w:tc>
        <w:tc>
          <w:tcPr>
            <w:tcW w:w="1678" w:type="dxa"/>
            <w:tcBorders>
              <w:bottom w:val="single" w:sz="8" w:space="0" w:color="auto"/>
              <w:right w:val="single" w:sz="8" w:space="0" w:color="auto"/>
            </w:tcBorders>
            <w:vAlign w:val="bottom"/>
          </w:tcPr>
          <w:p w:rsidR="00413B14" w:rsidRDefault="00413B14">
            <w:pPr>
              <w:rPr>
                <w:sz w:val="24"/>
                <w:szCs w:val="24"/>
              </w:rPr>
            </w:pPr>
          </w:p>
        </w:tc>
      </w:tr>
      <w:tr w:rsidR="00413B14" w:rsidTr="006C69F2">
        <w:trPr>
          <w:trHeight w:val="261"/>
        </w:trPr>
        <w:tc>
          <w:tcPr>
            <w:tcW w:w="3680" w:type="dxa"/>
            <w:tcBorders>
              <w:left w:val="single" w:sz="8" w:space="0" w:color="auto"/>
              <w:right w:val="single" w:sz="8" w:space="0" w:color="auto"/>
            </w:tcBorders>
            <w:vAlign w:val="bottom"/>
          </w:tcPr>
          <w:p w:rsidR="00413B14" w:rsidRDefault="00316DEF">
            <w:pPr>
              <w:spacing w:line="260" w:lineRule="exact"/>
              <w:ind w:left="120"/>
              <w:rPr>
                <w:sz w:val="20"/>
                <w:szCs w:val="20"/>
              </w:rPr>
            </w:pPr>
            <w:r>
              <w:rPr>
                <w:rFonts w:eastAsia="Times New Roman"/>
                <w:sz w:val="24"/>
                <w:szCs w:val="24"/>
              </w:rPr>
              <w:t>Скрининг/Диагностика</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
        </w:trPr>
        <w:tc>
          <w:tcPr>
            <w:tcW w:w="3680" w:type="dxa"/>
            <w:tcBorders>
              <w:left w:val="single" w:sz="8" w:space="0" w:color="auto"/>
              <w:bottom w:val="single" w:sz="8" w:space="0" w:color="auto"/>
              <w:right w:val="single" w:sz="8" w:space="0" w:color="auto"/>
            </w:tcBorders>
            <w:vAlign w:val="bottom"/>
          </w:tcPr>
          <w:p w:rsidR="00413B14" w:rsidRDefault="00413B14">
            <w:pPr>
              <w:rPr>
                <w:sz w:val="2"/>
                <w:szCs w:val="2"/>
              </w:rPr>
            </w:pPr>
          </w:p>
        </w:tc>
        <w:tc>
          <w:tcPr>
            <w:tcW w:w="156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678" w:type="dxa"/>
            <w:tcBorders>
              <w:bottom w:val="single" w:sz="8" w:space="0" w:color="auto"/>
              <w:right w:val="single" w:sz="8" w:space="0" w:color="auto"/>
            </w:tcBorders>
            <w:vAlign w:val="bottom"/>
          </w:tcPr>
          <w:p w:rsidR="00413B14" w:rsidRDefault="00413B14">
            <w:pPr>
              <w:rPr>
                <w:sz w:val="2"/>
                <w:szCs w:val="2"/>
              </w:rPr>
            </w:pPr>
          </w:p>
        </w:tc>
      </w:tr>
      <w:tr w:rsidR="00413B14" w:rsidTr="006C69F2">
        <w:trPr>
          <w:trHeight w:val="256"/>
        </w:trPr>
        <w:tc>
          <w:tcPr>
            <w:tcW w:w="3680" w:type="dxa"/>
            <w:tcBorders>
              <w:left w:val="single" w:sz="8" w:space="0" w:color="auto"/>
              <w:right w:val="single" w:sz="8" w:space="0" w:color="auto"/>
            </w:tcBorders>
            <w:vAlign w:val="bottom"/>
          </w:tcPr>
          <w:p w:rsidR="00413B14" w:rsidRDefault="00316DEF">
            <w:pPr>
              <w:spacing w:line="256" w:lineRule="exact"/>
              <w:ind w:left="120"/>
              <w:rPr>
                <w:sz w:val="20"/>
                <w:szCs w:val="20"/>
              </w:rPr>
            </w:pPr>
            <w:r>
              <w:rPr>
                <w:rFonts w:eastAsia="Times New Roman"/>
                <w:sz w:val="24"/>
                <w:szCs w:val="24"/>
              </w:rPr>
              <w:t>Анкетирование</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9"/>
        </w:trPr>
        <w:tc>
          <w:tcPr>
            <w:tcW w:w="3680" w:type="dxa"/>
            <w:tcBorders>
              <w:left w:val="single" w:sz="8" w:space="0" w:color="auto"/>
              <w:bottom w:val="single" w:sz="8" w:space="0" w:color="auto"/>
              <w:right w:val="single" w:sz="8" w:space="0" w:color="auto"/>
            </w:tcBorders>
            <w:vAlign w:val="bottom"/>
          </w:tcPr>
          <w:p w:rsidR="00413B14" w:rsidRDefault="00413B14">
            <w:pPr>
              <w:rPr>
                <w:sz w:val="2"/>
                <w:szCs w:val="2"/>
              </w:rPr>
            </w:pPr>
          </w:p>
        </w:tc>
        <w:tc>
          <w:tcPr>
            <w:tcW w:w="156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678" w:type="dxa"/>
            <w:tcBorders>
              <w:bottom w:val="single" w:sz="8" w:space="0" w:color="auto"/>
              <w:right w:val="single" w:sz="8" w:space="0" w:color="auto"/>
            </w:tcBorders>
            <w:vAlign w:val="bottom"/>
          </w:tcPr>
          <w:p w:rsidR="00413B14" w:rsidRDefault="00413B14">
            <w:pPr>
              <w:rPr>
                <w:sz w:val="2"/>
                <w:szCs w:val="2"/>
              </w:rPr>
            </w:pPr>
          </w:p>
        </w:tc>
      </w:tr>
      <w:tr w:rsidR="00413B14" w:rsidTr="006C69F2">
        <w:trPr>
          <w:trHeight w:val="256"/>
        </w:trPr>
        <w:tc>
          <w:tcPr>
            <w:tcW w:w="3680" w:type="dxa"/>
            <w:tcBorders>
              <w:left w:val="single" w:sz="8" w:space="0" w:color="auto"/>
              <w:right w:val="single" w:sz="8" w:space="0" w:color="auto"/>
            </w:tcBorders>
            <w:vAlign w:val="bottom"/>
          </w:tcPr>
          <w:p w:rsidR="00413B14" w:rsidRDefault="00316DEF">
            <w:pPr>
              <w:spacing w:line="256" w:lineRule="exact"/>
              <w:ind w:left="120"/>
              <w:rPr>
                <w:sz w:val="20"/>
                <w:szCs w:val="20"/>
              </w:rPr>
            </w:pPr>
            <w:r>
              <w:rPr>
                <w:rFonts w:eastAsia="Times New Roman"/>
                <w:sz w:val="24"/>
                <w:szCs w:val="24"/>
              </w:rPr>
              <w:t>Направление на ПМПК</w:t>
            </w:r>
          </w:p>
        </w:tc>
        <w:tc>
          <w:tcPr>
            <w:tcW w:w="156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280" w:type="dxa"/>
            <w:tcBorders>
              <w:right w:val="single" w:sz="8" w:space="0" w:color="auto"/>
            </w:tcBorders>
            <w:vAlign w:val="bottom"/>
          </w:tcPr>
          <w:p w:rsidR="00413B14" w:rsidRDefault="00413B14"/>
        </w:tc>
        <w:tc>
          <w:tcPr>
            <w:tcW w:w="1678" w:type="dxa"/>
            <w:tcBorders>
              <w:right w:val="single" w:sz="8" w:space="0" w:color="auto"/>
            </w:tcBorders>
            <w:vAlign w:val="bottom"/>
          </w:tcPr>
          <w:p w:rsidR="00413B14" w:rsidRDefault="00413B14"/>
        </w:tc>
      </w:tr>
      <w:tr w:rsidR="00413B14" w:rsidTr="006C69F2">
        <w:trPr>
          <w:trHeight w:val="27"/>
        </w:trPr>
        <w:tc>
          <w:tcPr>
            <w:tcW w:w="3680" w:type="dxa"/>
            <w:tcBorders>
              <w:left w:val="single" w:sz="8" w:space="0" w:color="auto"/>
              <w:bottom w:val="single" w:sz="8" w:space="0" w:color="auto"/>
              <w:right w:val="single" w:sz="8" w:space="0" w:color="auto"/>
            </w:tcBorders>
            <w:vAlign w:val="bottom"/>
          </w:tcPr>
          <w:p w:rsidR="00413B14" w:rsidRDefault="00413B14">
            <w:pPr>
              <w:rPr>
                <w:sz w:val="2"/>
                <w:szCs w:val="2"/>
              </w:rPr>
            </w:pPr>
          </w:p>
        </w:tc>
        <w:tc>
          <w:tcPr>
            <w:tcW w:w="156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280" w:type="dxa"/>
            <w:tcBorders>
              <w:bottom w:val="single" w:sz="8" w:space="0" w:color="auto"/>
              <w:right w:val="single" w:sz="8" w:space="0" w:color="auto"/>
            </w:tcBorders>
            <w:vAlign w:val="bottom"/>
          </w:tcPr>
          <w:p w:rsidR="00413B14" w:rsidRDefault="00413B14">
            <w:pPr>
              <w:rPr>
                <w:sz w:val="2"/>
                <w:szCs w:val="2"/>
              </w:rPr>
            </w:pPr>
          </w:p>
        </w:tc>
        <w:tc>
          <w:tcPr>
            <w:tcW w:w="1678" w:type="dxa"/>
            <w:tcBorders>
              <w:bottom w:val="single" w:sz="8" w:space="0" w:color="auto"/>
              <w:right w:val="single" w:sz="8" w:space="0" w:color="auto"/>
            </w:tcBorders>
            <w:vAlign w:val="bottom"/>
          </w:tcPr>
          <w:p w:rsidR="00413B14" w:rsidRDefault="00413B14">
            <w:pPr>
              <w:rPr>
                <w:sz w:val="2"/>
                <w:szCs w:val="2"/>
              </w:rPr>
            </w:pPr>
          </w:p>
        </w:tc>
      </w:tr>
    </w:tbl>
    <w:p w:rsidR="00413B14" w:rsidRDefault="00316DEF">
      <w:pPr>
        <w:spacing w:line="20" w:lineRule="exact"/>
        <w:rPr>
          <w:sz w:val="20"/>
          <w:szCs w:val="20"/>
        </w:rPr>
      </w:pPr>
      <w:r>
        <w:rPr>
          <w:noProof/>
          <w:sz w:val="20"/>
          <w:szCs w:val="20"/>
        </w:rPr>
        <w:drawing>
          <wp:anchor distT="0" distB="0" distL="114300" distR="114300" simplePos="0" relativeHeight="251629568" behindDoc="1" locked="0" layoutInCell="0" allowOverlap="1" wp14:anchorId="39BECF20" wp14:editId="681CE460">
            <wp:simplePos x="0" y="0"/>
            <wp:positionH relativeFrom="column">
              <wp:posOffset>2839085</wp:posOffset>
            </wp:positionH>
            <wp:positionV relativeFrom="paragraph">
              <wp:posOffset>-5288280</wp:posOffset>
            </wp:positionV>
            <wp:extent cx="140335" cy="18415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5">
                      <a:extLst/>
                    </a:blip>
                    <a:srcRect/>
                    <a:stretch>
                      <a:fillRect/>
                    </a:stretch>
                  </pic:blipFill>
                  <pic:spPr bwMode="auto">
                    <a:xfrm>
                      <a:off x="0" y="0"/>
                      <a:ext cx="140335" cy="184150"/>
                    </a:xfrm>
                    <a:prstGeom prst="rect">
                      <a:avLst/>
                    </a:prstGeom>
                    <a:noFill/>
                  </pic:spPr>
                </pic:pic>
              </a:graphicData>
            </a:graphic>
          </wp:anchor>
        </w:drawing>
      </w:r>
      <w:r>
        <w:rPr>
          <w:noProof/>
          <w:sz w:val="20"/>
          <w:szCs w:val="20"/>
        </w:rPr>
        <w:drawing>
          <wp:anchor distT="0" distB="0" distL="114300" distR="114300" simplePos="0" relativeHeight="251630592" behindDoc="1" locked="0" layoutInCell="0" allowOverlap="1" wp14:anchorId="37722A57" wp14:editId="31CF21ED">
            <wp:simplePos x="0" y="0"/>
            <wp:positionH relativeFrom="column">
              <wp:posOffset>4549140</wp:posOffset>
            </wp:positionH>
            <wp:positionV relativeFrom="paragraph">
              <wp:posOffset>-5288280</wp:posOffset>
            </wp:positionV>
            <wp:extent cx="140335" cy="1841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5">
                      <a:extLst/>
                    </a:blip>
                    <a:srcRect/>
                    <a:stretch>
                      <a:fillRect/>
                    </a:stretch>
                  </pic:blipFill>
                  <pic:spPr bwMode="auto">
                    <a:xfrm>
                      <a:off x="0" y="0"/>
                      <a:ext cx="140335" cy="184150"/>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14:anchorId="72553E29" wp14:editId="4B3EAC85">
            <wp:simplePos x="0" y="0"/>
            <wp:positionH relativeFrom="column">
              <wp:posOffset>5349240</wp:posOffset>
            </wp:positionH>
            <wp:positionV relativeFrom="paragraph">
              <wp:posOffset>-5288280</wp:posOffset>
            </wp:positionV>
            <wp:extent cx="140335" cy="1841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
                      <a:extLst/>
                    </a:blip>
                    <a:srcRect/>
                    <a:stretch>
                      <a:fillRect/>
                    </a:stretch>
                  </pic:blipFill>
                  <pic:spPr bwMode="auto">
                    <a:xfrm>
                      <a:off x="0" y="0"/>
                      <a:ext cx="140335" cy="184150"/>
                    </a:xfrm>
                    <a:prstGeom prst="rect">
                      <a:avLst/>
                    </a:prstGeom>
                    <a:noFill/>
                  </pic:spPr>
                </pic:pic>
              </a:graphicData>
            </a:graphic>
          </wp:anchor>
        </w:drawing>
      </w:r>
      <w:r>
        <w:rPr>
          <w:noProof/>
          <w:sz w:val="20"/>
          <w:szCs w:val="20"/>
        </w:rPr>
        <w:drawing>
          <wp:anchor distT="0" distB="0" distL="114300" distR="114300" simplePos="0" relativeHeight="251632640" behindDoc="1" locked="0" layoutInCell="0" allowOverlap="1" wp14:anchorId="3E6D4D72" wp14:editId="0240F42C">
            <wp:simplePos x="0" y="0"/>
            <wp:positionH relativeFrom="column">
              <wp:posOffset>2839085</wp:posOffset>
            </wp:positionH>
            <wp:positionV relativeFrom="paragraph">
              <wp:posOffset>-5017135</wp:posOffset>
            </wp:positionV>
            <wp:extent cx="140335" cy="18732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14:anchorId="10E3E2BA" wp14:editId="117DA988">
            <wp:simplePos x="0" y="0"/>
            <wp:positionH relativeFrom="column">
              <wp:posOffset>3738245</wp:posOffset>
            </wp:positionH>
            <wp:positionV relativeFrom="paragraph">
              <wp:posOffset>-5017135</wp:posOffset>
            </wp:positionV>
            <wp:extent cx="140335" cy="18732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14:anchorId="1CDD741D" wp14:editId="76BC4EBA">
            <wp:simplePos x="0" y="0"/>
            <wp:positionH relativeFrom="column">
              <wp:posOffset>4549140</wp:posOffset>
            </wp:positionH>
            <wp:positionV relativeFrom="paragraph">
              <wp:posOffset>-5017135</wp:posOffset>
            </wp:positionV>
            <wp:extent cx="140335" cy="1873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14:anchorId="31253FBD" wp14:editId="7D0B0D66">
            <wp:simplePos x="0" y="0"/>
            <wp:positionH relativeFrom="column">
              <wp:posOffset>5349240</wp:posOffset>
            </wp:positionH>
            <wp:positionV relativeFrom="paragraph">
              <wp:posOffset>-5017135</wp:posOffset>
            </wp:positionV>
            <wp:extent cx="140335" cy="18732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14:anchorId="2C0DF6CB" wp14:editId="2EC1A396">
            <wp:simplePos x="0" y="0"/>
            <wp:positionH relativeFrom="column">
              <wp:posOffset>2839085</wp:posOffset>
            </wp:positionH>
            <wp:positionV relativeFrom="paragraph">
              <wp:posOffset>-4572000</wp:posOffset>
            </wp:positionV>
            <wp:extent cx="140335" cy="18732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14:anchorId="55AD832A" wp14:editId="7C8DBBA5">
            <wp:simplePos x="0" y="0"/>
            <wp:positionH relativeFrom="column">
              <wp:posOffset>4549140</wp:posOffset>
            </wp:positionH>
            <wp:positionV relativeFrom="paragraph">
              <wp:posOffset>-4572000</wp:posOffset>
            </wp:positionV>
            <wp:extent cx="140335" cy="18732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14:anchorId="64649D87" wp14:editId="02FC362A">
            <wp:simplePos x="0" y="0"/>
            <wp:positionH relativeFrom="column">
              <wp:posOffset>5349240</wp:posOffset>
            </wp:positionH>
            <wp:positionV relativeFrom="paragraph">
              <wp:posOffset>-4572000</wp:posOffset>
            </wp:positionV>
            <wp:extent cx="140335" cy="18732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14:anchorId="20B68EE0" wp14:editId="1693E1E6">
            <wp:simplePos x="0" y="0"/>
            <wp:positionH relativeFrom="column">
              <wp:posOffset>2839085</wp:posOffset>
            </wp:positionH>
            <wp:positionV relativeFrom="paragraph">
              <wp:posOffset>-4128135</wp:posOffset>
            </wp:positionV>
            <wp:extent cx="140335" cy="18732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14:anchorId="424DF9B7" wp14:editId="4471AE0F">
            <wp:simplePos x="0" y="0"/>
            <wp:positionH relativeFrom="column">
              <wp:posOffset>4549140</wp:posOffset>
            </wp:positionH>
            <wp:positionV relativeFrom="paragraph">
              <wp:posOffset>-4128135</wp:posOffset>
            </wp:positionV>
            <wp:extent cx="140335" cy="1873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14:anchorId="582F415A" wp14:editId="27EAF39C">
            <wp:simplePos x="0" y="0"/>
            <wp:positionH relativeFrom="column">
              <wp:posOffset>5349240</wp:posOffset>
            </wp:positionH>
            <wp:positionV relativeFrom="paragraph">
              <wp:posOffset>-4128135</wp:posOffset>
            </wp:positionV>
            <wp:extent cx="140335" cy="1873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14:anchorId="7B90804F" wp14:editId="71975254">
            <wp:simplePos x="0" y="0"/>
            <wp:positionH relativeFrom="column">
              <wp:posOffset>2839085</wp:posOffset>
            </wp:positionH>
            <wp:positionV relativeFrom="paragraph">
              <wp:posOffset>-3849370</wp:posOffset>
            </wp:positionV>
            <wp:extent cx="140335" cy="18415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
                      <a:extLst/>
                    </a:blip>
                    <a:srcRect/>
                    <a:stretch>
                      <a:fillRect/>
                    </a:stretch>
                  </pic:blipFill>
                  <pic:spPr bwMode="auto">
                    <a:xfrm>
                      <a:off x="0" y="0"/>
                      <a:ext cx="140335" cy="18415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14:anchorId="553E55A1" wp14:editId="5367D7BB">
            <wp:simplePos x="0" y="0"/>
            <wp:positionH relativeFrom="column">
              <wp:posOffset>3738245</wp:posOffset>
            </wp:positionH>
            <wp:positionV relativeFrom="paragraph">
              <wp:posOffset>-3849370</wp:posOffset>
            </wp:positionV>
            <wp:extent cx="140335" cy="1841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5">
                      <a:extLst/>
                    </a:blip>
                    <a:srcRect/>
                    <a:stretch>
                      <a:fillRect/>
                    </a:stretch>
                  </pic:blipFill>
                  <pic:spPr bwMode="auto">
                    <a:xfrm>
                      <a:off x="0" y="0"/>
                      <a:ext cx="140335" cy="184150"/>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14:anchorId="51CBFD65" wp14:editId="19C4EB14">
            <wp:simplePos x="0" y="0"/>
            <wp:positionH relativeFrom="column">
              <wp:posOffset>4549140</wp:posOffset>
            </wp:positionH>
            <wp:positionV relativeFrom="paragraph">
              <wp:posOffset>-3849370</wp:posOffset>
            </wp:positionV>
            <wp:extent cx="140335" cy="18415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5">
                      <a:extLst/>
                    </a:blip>
                    <a:srcRect/>
                    <a:stretch>
                      <a:fillRect/>
                    </a:stretch>
                  </pic:blipFill>
                  <pic:spPr bwMode="auto">
                    <a:xfrm>
                      <a:off x="0" y="0"/>
                      <a:ext cx="140335" cy="18415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14:anchorId="327B1A82" wp14:editId="37B4C891">
            <wp:simplePos x="0" y="0"/>
            <wp:positionH relativeFrom="column">
              <wp:posOffset>5349240</wp:posOffset>
            </wp:positionH>
            <wp:positionV relativeFrom="paragraph">
              <wp:posOffset>-3849370</wp:posOffset>
            </wp:positionV>
            <wp:extent cx="140335" cy="18415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5">
                      <a:extLst/>
                    </a:blip>
                    <a:srcRect/>
                    <a:stretch>
                      <a:fillRect/>
                    </a:stretch>
                  </pic:blipFill>
                  <pic:spPr bwMode="auto">
                    <a:xfrm>
                      <a:off x="0" y="0"/>
                      <a:ext cx="140335" cy="184150"/>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14:anchorId="2D7F2643" wp14:editId="01EBAC0A">
            <wp:simplePos x="0" y="0"/>
            <wp:positionH relativeFrom="column">
              <wp:posOffset>2839085</wp:posOffset>
            </wp:positionH>
            <wp:positionV relativeFrom="paragraph">
              <wp:posOffset>-3491230</wp:posOffset>
            </wp:positionV>
            <wp:extent cx="140335" cy="18732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14:anchorId="4933AAFD" wp14:editId="5E337DF5">
            <wp:simplePos x="0" y="0"/>
            <wp:positionH relativeFrom="column">
              <wp:posOffset>5349240</wp:posOffset>
            </wp:positionH>
            <wp:positionV relativeFrom="paragraph">
              <wp:posOffset>-3491230</wp:posOffset>
            </wp:positionV>
            <wp:extent cx="140335" cy="18732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14:anchorId="78740CDF" wp14:editId="171EC44B">
            <wp:simplePos x="0" y="0"/>
            <wp:positionH relativeFrom="column">
              <wp:posOffset>2839085</wp:posOffset>
            </wp:positionH>
            <wp:positionV relativeFrom="paragraph">
              <wp:posOffset>-3046095</wp:posOffset>
            </wp:positionV>
            <wp:extent cx="140335" cy="18732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14:anchorId="125D3FB3" wp14:editId="1E617053">
            <wp:simplePos x="0" y="0"/>
            <wp:positionH relativeFrom="column">
              <wp:posOffset>5349240</wp:posOffset>
            </wp:positionH>
            <wp:positionV relativeFrom="paragraph">
              <wp:posOffset>-3046095</wp:posOffset>
            </wp:positionV>
            <wp:extent cx="140335" cy="18732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14:anchorId="1B1EDFC5" wp14:editId="0A7B4437">
            <wp:simplePos x="0" y="0"/>
            <wp:positionH relativeFrom="column">
              <wp:posOffset>4549140</wp:posOffset>
            </wp:positionH>
            <wp:positionV relativeFrom="paragraph">
              <wp:posOffset>-2768600</wp:posOffset>
            </wp:positionV>
            <wp:extent cx="140335" cy="18415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5">
                      <a:extLst/>
                    </a:blip>
                    <a:srcRect/>
                    <a:stretch>
                      <a:fillRect/>
                    </a:stretch>
                  </pic:blipFill>
                  <pic:spPr bwMode="auto">
                    <a:xfrm>
                      <a:off x="0" y="0"/>
                      <a:ext cx="140335" cy="18415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14:anchorId="35F49593" wp14:editId="031AE699">
            <wp:simplePos x="0" y="0"/>
            <wp:positionH relativeFrom="column">
              <wp:posOffset>2839085</wp:posOffset>
            </wp:positionH>
            <wp:positionV relativeFrom="paragraph">
              <wp:posOffset>-2409190</wp:posOffset>
            </wp:positionV>
            <wp:extent cx="140335" cy="18732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14:anchorId="3A0D25EB" wp14:editId="257473E7">
            <wp:simplePos x="0" y="0"/>
            <wp:positionH relativeFrom="column">
              <wp:posOffset>3738245</wp:posOffset>
            </wp:positionH>
            <wp:positionV relativeFrom="paragraph">
              <wp:posOffset>-2409190</wp:posOffset>
            </wp:positionV>
            <wp:extent cx="140335" cy="18732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14:anchorId="7F8F32FD" wp14:editId="33A41E74">
            <wp:simplePos x="0" y="0"/>
            <wp:positionH relativeFrom="column">
              <wp:posOffset>4549140</wp:posOffset>
            </wp:positionH>
            <wp:positionV relativeFrom="paragraph">
              <wp:posOffset>-2409190</wp:posOffset>
            </wp:positionV>
            <wp:extent cx="140335" cy="18732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14:anchorId="3A311C70" wp14:editId="091CB56E">
            <wp:simplePos x="0" y="0"/>
            <wp:positionH relativeFrom="column">
              <wp:posOffset>5349240</wp:posOffset>
            </wp:positionH>
            <wp:positionV relativeFrom="paragraph">
              <wp:posOffset>-2409190</wp:posOffset>
            </wp:positionV>
            <wp:extent cx="140335" cy="18732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14:anchorId="2D68EE0A" wp14:editId="2D80CE80">
            <wp:simplePos x="0" y="0"/>
            <wp:positionH relativeFrom="column">
              <wp:posOffset>2839085</wp:posOffset>
            </wp:positionH>
            <wp:positionV relativeFrom="paragraph">
              <wp:posOffset>-2042795</wp:posOffset>
            </wp:positionV>
            <wp:extent cx="140335" cy="18415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a:extLst/>
                    </a:blip>
                    <a:srcRect/>
                    <a:stretch>
                      <a:fillRect/>
                    </a:stretch>
                  </pic:blipFill>
                  <pic:spPr bwMode="auto">
                    <a:xfrm>
                      <a:off x="0" y="0"/>
                      <a:ext cx="140335" cy="18415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14:anchorId="417EC84F" wp14:editId="37D7674D">
            <wp:simplePos x="0" y="0"/>
            <wp:positionH relativeFrom="column">
              <wp:posOffset>4549140</wp:posOffset>
            </wp:positionH>
            <wp:positionV relativeFrom="paragraph">
              <wp:posOffset>-2042795</wp:posOffset>
            </wp:positionV>
            <wp:extent cx="140335" cy="18415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5">
                      <a:extLst/>
                    </a:blip>
                    <a:srcRect/>
                    <a:stretch>
                      <a:fillRect/>
                    </a:stretch>
                  </pic:blipFill>
                  <pic:spPr bwMode="auto">
                    <a:xfrm>
                      <a:off x="0" y="0"/>
                      <a:ext cx="140335" cy="18415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5DA2BE53" wp14:editId="476C6FB0">
            <wp:simplePos x="0" y="0"/>
            <wp:positionH relativeFrom="column">
              <wp:posOffset>5349240</wp:posOffset>
            </wp:positionH>
            <wp:positionV relativeFrom="paragraph">
              <wp:posOffset>-2042795</wp:posOffset>
            </wp:positionV>
            <wp:extent cx="140335" cy="18415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
                      <a:extLst/>
                    </a:blip>
                    <a:srcRect/>
                    <a:stretch>
                      <a:fillRect/>
                    </a:stretch>
                  </pic:blipFill>
                  <pic:spPr bwMode="auto">
                    <a:xfrm>
                      <a:off x="0" y="0"/>
                      <a:ext cx="140335" cy="18415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14:anchorId="26057E3E" wp14:editId="3BC8D90E">
            <wp:simplePos x="0" y="0"/>
            <wp:positionH relativeFrom="column">
              <wp:posOffset>3738245</wp:posOffset>
            </wp:positionH>
            <wp:positionV relativeFrom="paragraph">
              <wp:posOffset>-1683385</wp:posOffset>
            </wp:positionV>
            <wp:extent cx="140335" cy="18732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233BC155" wp14:editId="4674AC26">
            <wp:simplePos x="0" y="0"/>
            <wp:positionH relativeFrom="column">
              <wp:posOffset>2839085</wp:posOffset>
            </wp:positionH>
            <wp:positionV relativeFrom="paragraph">
              <wp:posOffset>-1318895</wp:posOffset>
            </wp:positionV>
            <wp:extent cx="2651125" cy="37782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7">
                      <a:extLst/>
                    </a:blip>
                    <a:srcRect/>
                    <a:stretch>
                      <a:fillRect/>
                    </a:stretch>
                  </pic:blipFill>
                  <pic:spPr bwMode="auto">
                    <a:xfrm>
                      <a:off x="0" y="0"/>
                      <a:ext cx="2651125" cy="37782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04FD1895" wp14:editId="7CA4B962">
            <wp:simplePos x="0" y="0"/>
            <wp:positionH relativeFrom="column">
              <wp:posOffset>2839085</wp:posOffset>
            </wp:positionH>
            <wp:positionV relativeFrom="paragraph">
              <wp:posOffset>-854075</wp:posOffset>
            </wp:positionV>
            <wp:extent cx="140335" cy="18732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5668D9B7" wp14:editId="0F7517BA">
            <wp:simplePos x="0" y="0"/>
            <wp:positionH relativeFrom="column">
              <wp:posOffset>3738245</wp:posOffset>
            </wp:positionH>
            <wp:positionV relativeFrom="paragraph">
              <wp:posOffset>-854075</wp:posOffset>
            </wp:positionV>
            <wp:extent cx="140335" cy="18732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1A1BF0AC" wp14:editId="3CECAF81">
            <wp:simplePos x="0" y="0"/>
            <wp:positionH relativeFrom="column">
              <wp:posOffset>4549140</wp:posOffset>
            </wp:positionH>
            <wp:positionV relativeFrom="paragraph">
              <wp:posOffset>-854075</wp:posOffset>
            </wp:positionV>
            <wp:extent cx="140335" cy="18732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5F15CA78" wp14:editId="620538EE">
            <wp:simplePos x="0" y="0"/>
            <wp:positionH relativeFrom="column">
              <wp:posOffset>5349240</wp:posOffset>
            </wp:positionH>
            <wp:positionV relativeFrom="paragraph">
              <wp:posOffset>-854075</wp:posOffset>
            </wp:positionV>
            <wp:extent cx="140335" cy="18732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6">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14:anchorId="7D65EC68" wp14:editId="4A2B4BD7">
            <wp:simplePos x="0" y="0"/>
            <wp:positionH relativeFrom="column">
              <wp:posOffset>2839085</wp:posOffset>
            </wp:positionH>
            <wp:positionV relativeFrom="paragraph">
              <wp:posOffset>-577215</wp:posOffset>
            </wp:positionV>
            <wp:extent cx="2651125" cy="57023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
                      <a:extLst/>
                    </a:blip>
                    <a:srcRect/>
                    <a:stretch>
                      <a:fillRect/>
                    </a:stretch>
                  </pic:blipFill>
                  <pic:spPr bwMode="auto">
                    <a:xfrm>
                      <a:off x="0" y="0"/>
                      <a:ext cx="2651125" cy="570230"/>
                    </a:xfrm>
                    <a:prstGeom prst="rect">
                      <a:avLst/>
                    </a:prstGeom>
                    <a:noFill/>
                  </pic:spPr>
                </pic:pic>
              </a:graphicData>
            </a:graphic>
          </wp:anchor>
        </w:drawing>
      </w:r>
    </w:p>
    <w:p w:rsidR="00413B14" w:rsidRDefault="00413B14">
      <w:pPr>
        <w:spacing w:line="254" w:lineRule="exact"/>
        <w:rPr>
          <w:sz w:val="20"/>
          <w:szCs w:val="20"/>
        </w:rPr>
      </w:pPr>
    </w:p>
    <w:p w:rsidR="00413B14" w:rsidRDefault="00316DEF">
      <w:pPr>
        <w:ind w:left="1240"/>
        <w:rPr>
          <w:sz w:val="20"/>
          <w:szCs w:val="20"/>
        </w:rPr>
      </w:pPr>
      <w:r>
        <w:rPr>
          <w:rFonts w:eastAsia="Times New Roman"/>
          <w:b/>
          <w:bCs/>
          <w:sz w:val="24"/>
          <w:szCs w:val="24"/>
        </w:rPr>
        <w:t>2.3. Оценка степени достижения цели и задач деятельности Центра</w:t>
      </w:r>
    </w:p>
    <w:p w:rsidR="00413B14" w:rsidRDefault="00413B14">
      <w:pPr>
        <w:spacing w:line="144" w:lineRule="exact"/>
        <w:rPr>
          <w:sz w:val="20"/>
          <w:szCs w:val="20"/>
        </w:rPr>
      </w:pPr>
    </w:p>
    <w:p w:rsidR="00413B14" w:rsidRDefault="00316DEF">
      <w:pPr>
        <w:spacing w:line="234" w:lineRule="auto"/>
        <w:ind w:left="140" w:firstLine="566"/>
        <w:rPr>
          <w:sz w:val="20"/>
          <w:szCs w:val="20"/>
        </w:rPr>
      </w:pPr>
      <w:r>
        <w:rPr>
          <w:rFonts w:eastAsia="Times New Roman"/>
          <w:sz w:val="24"/>
          <w:szCs w:val="24"/>
        </w:rPr>
        <w:t xml:space="preserve">Для оценки </w:t>
      </w:r>
      <w:proofErr w:type="gramStart"/>
      <w:r>
        <w:rPr>
          <w:rFonts w:eastAsia="Times New Roman"/>
          <w:sz w:val="24"/>
          <w:szCs w:val="24"/>
        </w:rPr>
        <w:t>результатов эффективности деятельности Центра поддержки семьи</w:t>
      </w:r>
      <w:proofErr w:type="gramEnd"/>
      <w:r>
        <w:rPr>
          <w:rFonts w:eastAsia="Times New Roman"/>
          <w:sz w:val="24"/>
          <w:szCs w:val="24"/>
        </w:rPr>
        <w:t xml:space="preserve"> определены следующие критерии и показатели:</w:t>
      </w:r>
    </w:p>
    <w:p w:rsidR="00413B14" w:rsidRDefault="00316DEF">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7A094CE5" wp14:editId="51D7EC92">
                <wp:simplePos x="0" y="0"/>
                <wp:positionH relativeFrom="column">
                  <wp:posOffset>-3175</wp:posOffset>
                </wp:positionH>
                <wp:positionV relativeFrom="paragraph">
                  <wp:posOffset>10160</wp:posOffset>
                </wp:positionV>
                <wp:extent cx="603567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6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0.8pt" to="475pt,0.8pt" o:allowincell="f" strokecolor="#000000" strokeweight="0.4799pt"/>
            </w:pict>
          </mc:Fallback>
        </mc:AlternateContent>
      </w:r>
      <w:r>
        <w:rPr>
          <w:noProof/>
          <w:sz w:val="20"/>
          <w:szCs w:val="20"/>
        </w:rPr>
        <mc:AlternateContent>
          <mc:Choice Requires="wps">
            <w:drawing>
              <wp:anchor distT="0" distB="0" distL="114300" distR="114300" simplePos="0" relativeHeight="251667456" behindDoc="1" locked="0" layoutInCell="0" allowOverlap="1" wp14:anchorId="639B6EC9" wp14:editId="5CF5F560">
                <wp:simplePos x="0" y="0"/>
                <wp:positionH relativeFrom="column">
                  <wp:posOffset>-3175</wp:posOffset>
                </wp:positionH>
                <wp:positionV relativeFrom="paragraph">
                  <wp:posOffset>542290</wp:posOffset>
                </wp:positionV>
                <wp:extent cx="6035675"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6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42.7pt" to="475pt,42.7pt" o:allowincell="f" strokecolor="#000000" strokeweight="0.4799pt"/>
            </w:pict>
          </mc:Fallback>
        </mc:AlternateContent>
      </w:r>
      <w:r>
        <w:rPr>
          <w:noProof/>
          <w:sz w:val="20"/>
          <w:szCs w:val="20"/>
        </w:rPr>
        <mc:AlternateContent>
          <mc:Choice Requires="wps">
            <w:drawing>
              <wp:anchor distT="0" distB="0" distL="114300" distR="114300" simplePos="0" relativeHeight="251668480" behindDoc="1" locked="0" layoutInCell="0" allowOverlap="1" wp14:anchorId="62D35457" wp14:editId="60578018">
                <wp:simplePos x="0" y="0"/>
                <wp:positionH relativeFrom="column">
                  <wp:posOffset>-635</wp:posOffset>
                </wp:positionH>
                <wp:positionV relativeFrom="paragraph">
                  <wp:posOffset>6985</wp:posOffset>
                </wp:positionV>
                <wp:extent cx="0" cy="148018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801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0.55pt" to="-0.0499pt,117.1pt" o:allowincell="f" strokecolor="#000000" strokeweight="0.4799pt"/>
            </w:pict>
          </mc:Fallback>
        </mc:AlternateContent>
      </w:r>
      <w:r>
        <w:rPr>
          <w:noProof/>
          <w:sz w:val="20"/>
          <w:szCs w:val="20"/>
        </w:rPr>
        <mc:AlternateContent>
          <mc:Choice Requires="wps">
            <w:drawing>
              <wp:anchor distT="0" distB="0" distL="114300" distR="114300" simplePos="0" relativeHeight="251669504" behindDoc="1" locked="0" layoutInCell="0" allowOverlap="1" wp14:anchorId="17DA078A" wp14:editId="22600569">
                <wp:simplePos x="0" y="0"/>
                <wp:positionH relativeFrom="column">
                  <wp:posOffset>6029325</wp:posOffset>
                </wp:positionH>
                <wp:positionV relativeFrom="paragraph">
                  <wp:posOffset>6985</wp:posOffset>
                </wp:positionV>
                <wp:extent cx="0" cy="148018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801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75pt,0.55pt" to="474.75pt,117.1pt" o:allowincell="f" strokecolor="#000000" strokeweight="0.4799pt"/>
            </w:pict>
          </mc:Fallback>
        </mc:AlternateContent>
      </w:r>
    </w:p>
    <w:p w:rsidR="00413B14" w:rsidRDefault="00413B14">
      <w:pPr>
        <w:spacing w:line="3" w:lineRule="exact"/>
        <w:rPr>
          <w:sz w:val="20"/>
          <w:szCs w:val="20"/>
        </w:rPr>
      </w:pPr>
    </w:p>
    <w:p w:rsidR="00413B14" w:rsidRDefault="00316DEF">
      <w:pPr>
        <w:spacing w:line="236" w:lineRule="auto"/>
        <w:ind w:left="100" w:right="660"/>
        <w:jc w:val="both"/>
        <w:rPr>
          <w:sz w:val="20"/>
          <w:szCs w:val="20"/>
        </w:rPr>
      </w:pPr>
      <w:r>
        <w:rPr>
          <w:rFonts w:eastAsia="Times New Roman"/>
          <w:sz w:val="24"/>
          <w:szCs w:val="24"/>
        </w:rPr>
        <w:t>Критерий 1. Открытость и доступность информации об инновационной деятельности ДОО по реализации комплексной модели психолого-педагогического сопровождения дошкольного образования ребенка в условиях семейного образования</w:t>
      </w:r>
    </w:p>
    <w:p w:rsidR="00413B14" w:rsidRDefault="00316DEF">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58BC6389" wp14:editId="4E43692B">
                <wp:simplePos x="0" y="0"/>
                <wp:positionH relativeFrom="column">
                  <wp:posOffset>448310</wp:posOffset>
                </wp:positionH>
                <wp:positionV relativeFrom="paragraph">
                  <wp:posOffset>6985</wp:posOffset>
                </wp:positionV>
                <wp:extent cx="0" cy="94805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80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3pt,0.55pt" to="35.3pt,75.2pt" o:allowincell="f" strokecolor="#000000" strokeweight="0.48pt"/>
            </w:pict>
          </mc:Fallback>
        </mc:AlternateContent>
      </w:r>
      <w:r>
        <w:rPr>
          <w:noProof/>
          <w:sz w:val="20"/>
          <w:szCs w:val="20"/>
        </w:rPr>
        <mc:AlternateContent>
          <mc:Choice Requires="wps">
            <w:drawing>
              <wp:anchor distT="0" distB="0" distL="114300" distR="114300" simplePos="0" relativeHeight="251671552" behindDoc="1" locked="0" layoutInCell="0" allowOverlap="1" wp14:anchorId="0B266DC4" wp14:editId="5C4DB531">
                <wp:simplePos x="0" y="0"/>
                <wp:positionH relativeFrom="column">
                  <wp:posOffset>2518410</wp:posOffset>
                </wp:positionH>
                <wp:positionV relativeFrom="paragraph">
                  <wp:posOffset>6985</wp:posOffset>
                </wp:positionV>
                <wp:extent cx="0" cy="94805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8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3pt,0.55pt" to="198.3pt,75.2pt" o:allowincell="f" strokecolor="#000000" strokeweight="0.4799pt"/>
            </w:pict>
          </mc:Fallback>
        </mc:AlternateContent>
      </w:r>
    </w:p>
    <w:tbl>
      <w:tblPr>
        <w:tblW w:w="0" w:type="auto"/>
        <w:tblLayout w:type="fixed"/>
        <w:tblCellMar>
          <w:left w:w="0" w:type="dxa"/>
          <w:right w:w="0" w:type="dxa"/>
        </w:tblCellMar>
        <w:tblLook w:val="04A0" w:firstRow="1" w:lastRow="0" w:firstColumn="1" w:lastColumn="0" w:noHBand="0" w:noVBand="1"/>
      </w:tblPr>
      <w:tblGrid>
        <w:gridCol w:w="620"/>
        <w:gridCol w:w="3060"/>
        <w:gridCol w:w="5820"/>
      </w:tblGrid>
      <w:tr w:rsidR="00413B14">
        <w:trPr>
          <w:trHeight w:val="276"/>
        </w:trPr>
        <w:tc>
          <w:tcPr>
            <w:tcW w:w="620" w:type="dxa"/>
            <w:vAlign w:val="bottom"/>
          </w:tcPr>
          <w:p w:rsidR="00413B14" w:rsidRDefault="00316DEF">
            <w:pPr>
              <w:ind w:left="100"/>
              <w:rPr>
                <w:sz w:val="20"/>
                <w:szCs w:val="20"/>
              </w:rPr>
            </w:pPr>
            <w:r>
              <w:rPr>
                <w:rFonts w:eastAsia="Times New Roman"/>
                <w:sz w:val="24"/>
                <w:szCs w:val="24"/>
              </w:rPr>
              <w:t>№</w:t>
            </w:r>
          </w:p>
        </w:tc>
        <w:tc>
          <w:tcPr>
            <w:tcW w:w="3060" w:type="dxa"/>
            <w:vAlign w:val="bottom"/>
          </w:tcPr>
          <w:p w:rsidR="00413B14" w:rsidRDefault="00316DEF">
            <w:pPr>
              <w:ind w:left="1140"/>
              <w:rPr>
                <w:sz w:val="20"/>
                <w:szCs w:val="20"/>
              </w:rPr>
            </w:pPr>
            <w:r>
              <w:rPr>
                <w:rFonts w:eastAsia="Times New Roman"/>
                <w:sz w:val="24"/>
                <w:szCs w:val="24"/>
              </w:rPr>
              <w:t>Показатель</w:t>
            </w:r>
          </w:p>
        </w:tc>
        <w:tc>
          <w:tcPr>
            <w:tcW w:w="5820" w:type="dxa"/>
            <w:vAlign w:val="bottom"/>
          </w:tcPr>
          <w:p w:rsidR="00413B14" w:rsidRDefault="00316DEF">
            <w:pPr>
              <w:ind w:left="1980"/>
              <w:rPr>
                <w:sz w:val="20"/>
                <w:szCs w:val="20"/>
              </w:rPr>
            </w:pPr>
            <w:r>
              <w:rPr>
                <w:rFonts w:eastAsia="Times New Roman"/>
                <w:sz w:val="24"/>
                <w:szCs w:val="24"/>
              </w:rPr>
              <w:t>Индикаторы оценки</w:t>
            </w:r>
          </w:p>
        </w:tc>
      </w:tr>
      <w:tr w:rsidR="00413B14" w:rsidTr="006C69F2">
        <w:trPr>
          <w:trHeight w:val="66"/>
        </w:trPr>
        <w:tc>
          <w:tcPr>
            <w:tcW w:w="620" w:type="dxa"/>
            <w:tcBorders>
              <w:bottom w:val="single" w:sz="8" w:space="0" w:color="auto"/>
            </w:tcBorders>
            <w:vAlign w:val="bottom"/>
          </w:tcPr>
          <w:p w:rsidR="00413B14" w:rsidRDefault="00413B14">
            <w:pPr>
              <w:rPr>
                <w:sz w:val="24"/>
                <w:szCs w:val="24"/>
              </w:rPr>
            </w:pPr>
          </w:p>
        </w:tc>
        <w:tc>
          <w:tcPr>
            <w:tcW w:w="3060" w:type="dxa"/>
            <w:tcBorders>
              <w:bottom w:val="single" w:sz="8" w:space="0" w:color="auto"/>
            </w:tcBorders>
            <w:vAlign w:val="bottom"/>
          </w:tcPr>
          <w:p w:rsidR="00413B14" w:rsidRDefault="00413B14">
            <w:pPr>
              <w:rPr>
                <w:sz w:val="24"/>
                <w:szCs w:val="24"/>
              </w:rPr>
            </w:pPr>
          </w:p>
        </w:tc>
        <w:tc>
          <w:tcPr>
            <w:tcW w:w="5820" w:type="dxa"/>
            <w:tcBorders>
              <w:bottom w:val="single" w:sz="8" w:space="0" w:color="auto"/>
            </w:tcBorders>
            <w:vAlign w:val="bottom"/>
          </w:tcPr>
          <w:p w:rsidR="00413B14" w:rsidRDefault="00413B14">
            <w:pPr>
              <w:rPr>
                <w:sz w:val="24"/>
                <w:szCs w:val="24"/>
              </w:rPr>
            </w:pPr>
          </w:p>
        </w:tc>
      </w:tr>
      <w:tr w:rsidR="00413B14">
        <w:trPr>
          <w:trHeight w:val="256"/>
        </w:trPr>
        <w:tc>
          <w:tcPr>
            <w:tcW w:w="620" w:type="dxa"/>
            <w:vAlign w:val="bottom"/>
          </w:tcPr>
          <w:p w:rsidR="00413B14" w:rsidRDefault="00316DEF">
            <w:pPr>
              <w:spacing w:line="256" w:lineRule="exact"/>
              <w:ind w:left="100"/>
              <w:rPr>
                <w:sz w:val="20"/>
                <w:szCs w:val="20"/>
              </w:rPr>
            </w:pPr>
            <w:r>
              <w:rPr>
                <w:rFonts w:eastAsia="Times New Roman"/>
                <w:sz w:val="24"/>
                <w:szCs w:val="24"/>
              </w:rPr>
              <w:t>1.1</w:t>
            </w:r>
          </w:p>
        </w:tc>
        <w:tc>
          <w:tcPr>
            <w:tcW w:w="3060" w:type="dxa"/>
            <w:vAlign w:val="bottom"/>
          </w:tcPr>
          <w:p w:rsidR="00413B14" w:rsidRDefault="00316DEF">
            <w:pPr>
              <w:spacing w:line="256" w:lineRule="exact"/>
              <w:ind w:left="200"/>
              <w:rPr>
                <w:sz w:val="20"/>
                <w:szCs w:val="20"/>
              </w:rPr>
            </w:pPr>
            <w:r>
              <w:rPr>
                <w:rFonts w:eastAsia="Times New Roman"/>
                <w:sz w:val="24"/>
                <w:szCs w:val="24"/>
              </w:rPr>
              <w:t>Полнота и актуальность</w:t>
            </w:r>
          </w:p>
        </w:tc>
        <w:tc>
          <w:tcPr>
            <w:tcW w:w="5820" w:type="dxa"/>
            <w:vAlign w:val="bottom"/>
          </w:tcPr>
          <w:p w:rsidR="00413B14" w:rsidRDefault="00316DEF">
            <w:pPr>
              <w:spacing w:line="256" w:lineRule="exact"/>
              <w:ind w:left="400"/>
              <w:rPr>
                <w:sz w:val="20"/>
                <w:szCs w:val="20"/>
              </w:rPr>
            </w:pPr>
            <w:r>
              <w:rPr>
                <w:rFonts w:eastAsia="Times New Roman"/>
                <w:sz w:val="24"/>
                <w:szCs w:val="24"/>
              </w:rPr>
              <w:t>Исс</w:t>
            </w:r>
            <w:r w:rsidR="00EB50D7">
              <w:rPr>
                <w:rFonts w:eastAsia="Times New Roman"/>
                <w:sz w:val="24"/>
                <w:szCs w:val="24"/>
              </w:rPr>
              <w:t>ледование официального сайта МБДОУ</w:t>
            </w:r>
            <w:r>
              <w:rPr>
                <w:rFonts w:eastAsia="Times New Roman"/>
                <w:sz w:val="24"/>
                <w:szCs w:val="24"/>
              </w:rPr>
              <w:t>. Анализ</w:t>
            </w:r>
          </w:p>
        </w:tc>
      </w:tr>
    </w:tbl>
    <w:p w:rsidR="00413B14" w:rsidRDefault="00316DEF">
      <w:pPr>
        <w:tabs>
          <w:tab w:val="left" w:pos="4060"/>
        </w:tabs>
        <w:ind w:left="820"/>
        <w:rPr>
          <w:sz w:val="20"/>
          <w:szCs w:val="20"/>
        </w:rPr>
      </w:pPr>
      <w:r>
        <w:rPr>
          <w:rFonts w:eastAsia="Times New Roman"/>
          <w:sz w:val="24"/>
          <w:szCs w:val="24"/>
        </w:rPr>
        <w:t xml:space="preserve">информации о реализации </w:t>
      </w:r>
      <w:proofErr w:type="gramStart"/>
      <w:r>
        <w:rPr>
          <w:rFonts w:eastAsia="Times New Roman"/>
          <w:sz w:val="24"/>
          <w:szCs w:val="24"/>
        </w:rPr>
        <w:t>в</w:t>
      </w:r>
      <w:proofErr w:type="gramEnd"/>
      <w:r>
        <w:rPr>
          <w:sz w:val="20"/>
          <w:szCs w:val="20"/>
        </w:rPr>
        <w:tab/>
      </w:r>
      <w:r>
        <w:rPr>
          <w:rFonts w:eastAsia="Times New Roman"/>
          <w:sz w:val="23"/>
          <w:szCs w:val="23"/>
        </w:rPr>
        <w:t xml:space="preserve">содержимого страниц </w:t>
      </w:r>
      <w:proofErr w:type="spellStart"/>
      <w:r>
        <w:rPr>
          <w:rFonts w:eastAsia="Times New Roman"/>
          <w:sz w:val="23"/>
          <w:szCs w:val="23"/>
        </w:rPr>
        <w:t>web</w:t>
      </w:r>
      <w:proofErr w:type="spellEnd"/>
      <w:r>
        <w:rPr>
          <w:rFonts w:eastAsia="Times New Roman"/>
          <w:sz w:val="23"/>
          <w:szCs w:val="23"/>
        </w:rPr>
        <w:t>-ресурса с выявлением и</w:t>
      </w:r>
    </w:p>
    <w:p w:rsidR="00413B14" w:rsidRDefault="00316DEF">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2C2D1376" wp14:editId="5850569B">
                <wp:simplePos x="0" y="0"/>
                <wp:positionH relativeFrom="column">
                  <wp:posOffset>-3175</wp:posOffset>
                </wp:positionH>
                <wp:positionV relativeFrom="paragraph">
                  <wp:posOffset>123825</wp:posOffset>
                </wp:positionV>
                <wp:extent cx="6035675"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6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9.75pt" to="475pt,9.75pt" o:allowincell="f" strokecolor="#000000" strokeweight="0.48pt"/>
            </w:pict>
          </mc:Fallback>
        </mc:AlternateContent>
      </w:r>
    </w:p>
    <w:p w:rsidR="00413B14" w:rsidRDefault="00413B14">
      <w:pPr>
        <w:spacing w:line="197" w:lineRule="exact"/>
        <w:rPr>
          <w:sz w:val="20"/>
          <w:szCs w:val="20"/>
        </w:rPr>
      </w:pPr>
    </w:p>
    <w:p w:rsidR="00413B14" w:rsidRDefault="00413B14">
      <w:pPr>
        <w:sectPr w:rsidR="00413B14">
          <w:pgSz w:w="11900" w:h="16838"/>
          <w:pgMar w:top="1135" w:right="846" w:bottom="429" w:left="1420" w:header="0" w:footer="0" w:gutter="0"/>
          <w:cols w:space="720" w:equalWidth="0">
            <w:col w:w="9640"/>
          </w:cols>
        </w:sectPr>
      </w:pPr>
    </w:p>
    <w:tbl>
      <w:tblPr>
        <w:tblW w:w="9500" w:type="dxa"/>
        <w:tblLayout w:type="fixed"/>
        <w:tblCellMar>
          <w:left w:w="0" w:type="dxa"/>
          <w:right w:w="0" w:type="dxa"/>
        </w:tblCellMar>
        <w:tblLook w:val="04A0" w:firstRow="1" w:lastRow="0" w:firstColumn="1" w:lastColumn="0" w:noHBand="0" w:noVBand="1"/>
      </w:tblPr>
      <w:tblGrid>
        <w:gridCol w:w="720"/>
        <w:gridCol w:w="3260"/>
        <w:gridCol w:w="5520"/>
      </w:tblGrid>
      <w:tr w:rsidR="00413B14" w:rsidTr="00EB50D7">
        <w:trPr>
          <w:trHeight w:val="278"/>
        </w:trPr>
        <w:tc>
          <w:tcPr>
            <w:tcW w:w="720" w:type="dxa"/>
            <w:tcBorders>
              <w:top w:val="single" w:sz="8" w:space="0" w:color="auto"/>
              <w:right w:val="single" w:sz="8" w:space="0" w:color="auto"/>
            </w:tcBorders>
            <w:vAlign w:val="bottom"/>
          </w:tcPr>
          <w:p w:rsidR="00413B14" w:rsidRDefault="00413B14">
            <w:pPr>
              <w:rPr>
                <w:sz w:val="24"/>
                <w:szCs w:val="24"/>
              </w:rPr>
            </w:pPr>
          </w:p>
        </w:tc>
        <w:tc>
          <w:tcPr>
            <w:tcW w:w="3260" w:type="dxa"/>
            <w:tcBorders>
              <w:top w:val="single" w:sz="8" w:space="0" w:color="auto"/>
              <w:right w:val="single" w:sz="8" w:space="0" w:color="auto"/>
            </w:tcBorders>
            <w:vAlign w:val="bottom"/>
          </w:tcPr>
          <w:p w:rsidR="00413B14" w:rsidRDefault="00EB50D7">
            <w:pPr>
              <w:ind w:left="100"/>
              <w:rPr>
                <w:sz w:val="20"/>
                <w:szCs w:val="20"/>
              </w:rPr>
            </w:pPr>
            <w:r>
              <w:rPr>
                <w:rFonts w:eastAsia="Times New Roman"/>
                <w:sz w:val="24"/>
                <w:szCs w:val="24"/>
              </w:rPr>
              <w:t>МБДОУ</w:t>
            </w:r>
            <w:r w:rsidR="00316DEF">
              <w:rPr>
                <w:rFonts w:eastAsia="Times New Roman"/>
                <w:sz w:val="24"/>
                <w:szCs w:val="24"/>
              </w:rPr>
              <w:t xml:space="preserve"> комплексной  модели</w:t>
            </w:r>
          </w:p>
        </w:tc>
        <w:tc>
          <w:tcPr>
            <w:tcW w:w="5520" w:type="dxa"/>
            <w:tcBorders>
              <w:top w:val="single" w:sz="8" w:space="0" w:color="auto"/>
            </w:tcBorders>
            <w:vAlign w:val="bottom"/>
          </w:tcPr>
          <w:p w:rsidR="00413B14" w:rsidRDefault="00316DEF">
            <w:pPr>
              <w:ind w:left="100"/>
              <w:rPr>
                <w:sz w:val="20"/>
                <w:szCs w:val="20"/>
              </w:rPr>
            </w:pPr>
            <w:r>
              <w:rPr>
                <w:rFonts w:eastAsia="Times New Roman"/>
                <w:sz w:val="24"/>
                <w:szCs w:val="24"/>
              </w:rPr>
              <w:t>фиксацией признаков наличия соответствующей</w:t>
            </w: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психолого-педагогического</w:t>
            </w:r>
          </w:p>
        </w:tc>
        <w:tc>
          <w:tcPr>
            <w:tcW w:w="5520" w:type="dxa"/>
            <w:vAlign w:val="bottom"/>
          </w:tcPr>
          <w:p w:rsidR="00413B14" w:rsidRDefault="00316DEF">
            <w:pPr>
              <w:ind w:left="100"/>
              <w:rPr>
                <w:sz w:val="20"/>
                <w:szCs w:val="20"/>
              </w:rPr>
            </w:pPr>
            <w:r>
              <w:rPr>
                <w:rFonts w:eastAsia="Times New Roman"/>
                <w:sz w:val="24"/>
                <w:szCs w:val="24"/>
              </w:rPr>
              <w:t>информации, качества ее содержания, удобства</w:t>
            </w: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сопровождения дошкольного</w:t>
            </w:r>
          </w:p>
        </w:tc>
        <w:tc>
          <w:tcPr>
            <w:tcW w:w="5520" w:type="dxa"/>
            <w:vAlign w:val="bottom"/>
          </w:tcPr>
          <w:p w:rsidR="00413B14" w:rsidRDefault="00316DEF">
            <w:pPr>
              <w:ind w:left="100"/>
              <w:rPr>
                <w:sz w:val="20"/>
                <w:szCs w:val="20"/>
              </w:rPr>
            </w:pPr>
            <w:r>
              <w:rPr>
                <w:rFonts w:eastAsia="Times New Roman"/>
                <w:sz w:val="24"/>
                <w:szCs w:val="24"/>
              </w:rPr>
              <w:t>доступа к информации для родителей детей</w:t>
            </w: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образования ребенка </w:t>
            </w:r>
            <w:proofErr w:type="gramStart"/>
            <w:r>
              <w:rPr>
                <w:rFonts w:eastAsia="Times New Roman"/>
                <w:sz w:val="24"/>
                <w:szCs w:val="24"/>
              </w:rPr>
              <w:t>в</w:t>
            </w:r>
            <w:proofErr w:type="gramEnd"/>
          </w:p>
        </w:tc>
        <w:tc>
          <w:tcPr>
            <w:tcW w:w="5520" w:type="dxa"/>
            <w:vAlign w:val="bottom"/>
          </w:tcPr>
          <w:p w:rsidR="00413B14" w:rsidRDefault="00316DEF">
            <w:pPr>
              <w:ind w:left="100"/>
              <w:rPr>
                <w:sz w:val="20"/>
                <w:szCs w:val="20"/>
              </w:rPr>
            </w:pPr>
            <w:r>
              <w:rPr>
                <w:rFonts w:eastAsia="Times New Roman"/>
                <w:sz w:val="24"/>
                <w:szCs w:val="24"/>
              </w:rPr>
              <w:t>раннего и дошкольного возраста</w:t>
            </w:r>
            <w:proofErr w:type="gramStart"/>
            <w:r>
              <w:rPr>
                <w:rFonts w:eastAsia="Times New Roman"/>
                <w:sz w:val="24"/>
                <w:szCs w:val="24"/>
              </w:rPr>
              <w:t xml:space="preserve"> .</w:t>
            </w:r>
            <w:proofErr w:type="gramEnd"/>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условиях </w:t>
            </w:r>
            <w:proofErr w:type="gramStart"/>
            <w:r>
              <w:rPr>
                <w:rFonts w:eastAsia="Times New Roman"/>
                <w:sz w:val="24"/>
                <w:szCs w:val="24"/>
              </w:rPr>
              <w:t>семейного</w:t>
            </w:r>
            <w:proofErr w:type="gramEnd"/>
          </w:p>
        </w:tc>
        <w:tc>
          <w:tcPr>
            <w:tcW w:w="5520" w:type="dxa"/>
            <w:vAlign w:val="bottom"/>
          </w:tcPr>
          <w:p w:rsidR="00413B14" w:rsidRDefault="00413B14">
            <w:pPr>
              <w:rPr>
                <w:sz w:val="24"/>
                <w:szCs w:val="24"/>
              </w:rPr>
            </w:pP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образования на </w:t>
            </w:r>
            <w:proofErr w:type="gramStart"/>
            <w:r>
              <w:rPr>
                <w:rFonts w:eastAsia="Times New Roman"/>
                <w:sz w:val="24"/>
                <w:szCs w:val="24"/>
              </w:rPr>
              <w:t>официальном</w:t>
            </w:r>
            <w:proofErr w:type="gramEnd"/>
          </w:p>
        </w:tc>
        <w:tc>
          <w:tcPr>
            <w:tcW w:w="5520" w:type="dxa"/>
            <w:vAlign w:val="bottom"/>
          </w:tcPr>
          <w:p w:rsidR="00413B14" w:rsidRDefault="00413B14">
            <w:pPr>
              <w:rPr>
                <w:sz w:val="24"/>
                <w:szCs w:val="24"/>
              </w:rPr>
            </w:pPr>
          </w:p>
        </w:tc>
      </w:tr>
      <w:tr w:rsidR="00413B14" w:rsidTr="00EB50D7">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EB50D7">
            <w:pPr>
              <w:ind w:left="100"/>
              <w:rPr>
                <w:sz w:val="20"/>
                <w:szCs w:val="20"/>
              </w:rPr>
            </w:pPr>
            <w:proofErr w:type="gramStart"/>
            <w:r>
              <w:rPr>
                <w:rFonts w:eastAsia="Times New Roman"/>
                <w:sz w:val="24"/>
                <w:szCs w:val="24"/>
              </w:rPr>
              <w:t>сайте</w:t>
            </w:r>
            <w:proofErr w:type="gramEnd"/>
            <w:r>
              <w:rPr>
                <w:rFonts w:eastAsia="Times New Roman"/>
                <w:sz w:val="24"/>
                <w:szCs w:val="24"/>
              </w:rPr>
              <w:t xml:space="preserve"> МБДОУ</w:t>
            </w:r>
          </w:p>
        </w:tc>
        <w:tc>
          <w:tcPr>
            <w:tcW w:w="5520" w:type="dxa"/>
            <w:tcBorders>
              <w:bottom w:val="single" w:sz="8" w:space="0" w:color="auto"/>
            </w:tcBorders>
            <w:vAlign w:val="bottom"/>
          </w:tcPr>
          <w:p w:rsidR="00413B14" w:rsidRDefault="00413B14">
            <w:pPr>
              <w:rPr>
                <w:sz w:val="24"/>
                <w:szCs w:val="24"/>
              </w:rPr>
            </w:pPr>
          </w:p>
        </w:tc>
      </w:tr>
      <w:tr w:rsidR="00413B14" w:rsidTr="00EB50D7">
        <w:trPr>
          <w:trHeight w:val="261"/>
        </w:trPr>
        <w:tc>
          <w:tcPr>
            <w:tcW w:w="720" w:type="dxa"/>
            <w:tcBorders>
              <w:right w:val="single" w:sz="8" w:space="0" w:color="auto"/>
            </w:tcBorders>
            <w:vAlign w:val="bottom"/>
          </w:tcPr>
          <w:p w:rsidR="00413B14" w:rsidRDefault="00EB50D7">
            <w:pPr>
              <w:spacing w:line="260" w:lineRule="exact"/>
              <w:ind w:right="200"/>
              <w:jc w:val="right"/>
              <w:rPr>
                <w:sz w:val="20"/>
                <w:szCs w:val="20"/>
              </w:rPr>
            </w:pPr>
            <w:r>
              <w:rPr>
                <w:rFonts w:eastAsia="Times New Roman"/>
                <w:sz w:val="24"/>
                <w:szCs w:val="24"/>
              </w:rPr>
              <w:t>1.2</w:t>
            </w:r>
          </w:p>
        </w:tc>
        <w:tc>
          <w:tcPr>
            <w:tcW w:w="3260" w:type="dxa"/>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Возможность получения</w:t>
            </w:r>
          </w:p>
        </w:tc>
        <w:tc>
          <w:tcPr>
            <w:tcW w:w="5520" w:type="dxa"/>
            <w:vAlign w:val="bottom"/>
          </w:tcPr>
          <w:p w:rsidR="00413B14" w:rsidRDefault="00316DEF">
            <w:pPr>
              <w:spacing w:line="260" w:lineRule="exact"/>
              <w:ind w:left="100"/>
              <w:rPr>
                <w:sz w:val="20"/>
                <w:szCs w:val="20"/>
              </w:rPr>
            </w:pPr>
            <w:r>
              <w:rPr>
                <w:rFonts w:eastAsia="Times New Roman"/>
                <w:sz w:val="24"/>
                <w:szCs w:val="24"/>
              </w:rPr>
              <w:t xml:space="preserve">На информационных ресурсах центра (службы) </w:t>
            </w:r>
            <w:proofErr w:type="gramStart"/>
            <w:r>
              <w:rPr>
                <w:rFonts w:eastAsia="Times New Roman"/>
                <w:sz w:val="24"/>
                <w:szCs w:val="24"/>
              </w:rPr>
              <w:t>в</w:t>
            </w:r>
            <w:proofErr w:type="gramEnd"/>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консультативной помощи </w:t>
            </w:r>
            <w:proofErr w:type="gramStart"/>
            <w:r>
              <w:rPr>
                <w:rFonts w:eastAsia="Times New Roman"/>
                <w:sz w:val="24"/>
                <w:szCs w:val="24"/>
              </w:rPr>
              <w:t>на</w:t>
            </w:r>
            <w:proofErr w:type="gramEnd"/>
          </w:p>
        </w:tc>
        <w:tc>
          <w:tcPr>
            <w:tcW w:w="5520" w:type="dxa"/>
            <w:vAlign w:val="bottom"/>
          </w:tcPr>
          <w:p w:rsidR="00413B14" w:rsidRDefault="00316DEF">
            <w:pPr>
              <w:ind w:left="100"/>
              <w:rPr>
                <w:sz w:val="20"/>
                <w:szCs w:val="20"/>
              </w:rPr>
            </w:pPr>
            <w:r>
              <w:rPr>
                <w:rFonts w:eastAsia="Times New Roman"/>
                <w:sz w:val="24"/>
                <w:szCs w:val="24"/>
              </w:rPr>
              <w:t xml:space="preserve">открытом </w:t>
            </w:r>
            <w:proofErr w:type="gramStart"/>
            <w:r>
              <w:rPr>
                <w:rFonts w:eastAsia="Times New Roman"/>
                <w:sz w:val="24"/>
                <w:szCs w:val="24"/>
              </w:rPr>
              <w:t>доступе</w:t>
            </w:r>
            <w:proofErr w:type="gramEnd"/>
            <w:r>
              <w:rPr>
                <w:rFonts w:eastAsia="Times New Roman"/>
                <w:sz w:val="24"/>
                <w:szCs w:val="24"/>
              </w:rPr>
              <w:t xml:space="preserve"> можно получить</w:t>
            </w: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информационных </w:t>
            </w:r>
            <w:proofErr w:type="gramStart"/>
            <w:r>
              <w:rPr>
                <w:rFonts w:eastAsia="Times New Roman"/>
                <w:sz w:val="24"/>
                <w:szCs w:val="24"/>
              </w:rPr>
              <w:t>ресурсах</w:t>
            </w:r>
            <w:proofErr w:type="gramEnd"/>
          </w:p>
        </w:tc>
        <w:tc>
          <w:tcPr>
            <w:tcW w:w="5520" w:type="dxa"/>
            <w:vAlign w:val="bottom"/>
          </w:tcPr>
          <w:p w:rsidR="00413B14" w:rsidRDefault="00316DEF">
            <w:pPr>
              <w:ind w:left="100"/>
              <w:rPr>
                <w:sz w:val="20"/>
                <w:szCs w:val="20"/>
              </w:rPr>
            </w:pPr>
            <w:r>
              <w:rPr>
                <w:rFonts w:eastAsia="Times New Roman"/>
                <w:sz w:val="24"/>
                <w:szCs w:val="24"/>
              </w:rPr>
              <w:t>консультативную помощь</w:t>
            </w:r>
          </w:p>
        </w:tc>
      </w:tr>
      <w:tr w:rsidR="00413B14" w:rsidTr="00EB50D7">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ДОО</w:t>
            </w:r>
          </w:p>
        </w:tc>
        <w:tc>
          <w:tcPr>
            <w:tcW w:w="5520" w:type="dxa"/>
            <w:tcBorders>
              <w:bottom w:val="single" w:sz="8" w:space="0" w:color="auto"/>
            </w:tcBorders>
            <w:vAlign w:val="bottom"/>
          </w:tcPr>
          <w:p w:rsidR="00413B14" w:rsidRDefault="00413B14">
            <w:pPr>
              <w:rPr>
                <w:sz w:val="24"/>
                <w:szCs w:val="24"/>
              </w:rPr>
            </w:pPr>
          </w:p>
        </w:tc>
      </w:tr>
      <w:tr w:rsidR="00413B14" w:rsidTr="00EB50D7">
        <w:trPr>
          <w:trHeight w:val="261"/>
        </w:trPr>
        <w:tc>
          <w:tcPr>
            <w:tcW w:w="720" w:type="dxa"/>
            <w:tcBorders>
              <w:right w:val="single" w:sz="8" w:space="0" w:color="auto"/>
            </w:tcBorders>
            <w:vAlign w:val="bottom"/>
          </w:tcPr>
          <w:p w:rsidR="00413B14" w:rsidRDefault="00EB50D7">
            <w:pPr>
              <w:spacing w:line="260" w:lineRule="exact"/>
              <w:ind w:right="200"/>
              <w:jc w:val="right"/>
              <w:rPr>
                <w:sz w:val="20"/>
                <w:szCs w:val="20"/>
              </w:rPr>
            </w:pPr>
            <w:r>
              <w:rPr>
                <w:rFonts w:eastAsia="Times New Roman"/>
                <w:sz w:val="24"/>
                <w:szCs w:val="24"/>
              </w:rPr>
              <w:t>1.3</w:t>
            </w:r>
          </w:p>
        </w:tc>
        <w:tc>
          <w:tcPr>
            <w:tcW w:w="3260" w:type="dxa"/>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Публичное выражение</w:t>
            </w:r>
          </w:p>
        </w:tc>
        <w:tc>
          <w:tcPr>
            <w:tcW w:w="5520" w:type="dxa"/>
            <w:vAlign w:val="bottom"/>
          </w:tcPr>
          <w:p w:rsidR="00413B14" w:rsidRDefault="00316DEF">
            <w:pPr>
              <w:spacing w:line="260" w:lineRule="exact"/>
              <w:ind w:left="100"/>
              <w:rPr>
                <w:sz w:val="20"/>
                <w:szCs w:val="20"/>
              </w:rPr>
            </w:pPr>
            <w:r>
              <w:rPr>
                <w:rFonts w:eastAsia="Times New Roman"/>
                <w:sz w:val="24"/>
                <w:szCs w:val="24"/>
              </w:rPr>
              <w:t>Позитивное отношение родителей, местного</w:t>
            </w: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отношения родителей </w:t>
            </w:r>
            <w:proofErr w:type="gramStart"/>
            <w:r>
              <w:rPr>
                <w:rFonts w:eastAsia="Times New Roman"/>
                <w:sz w:val="24"/>
                <w:szCs w:val="24"/>
              </w:rPr>
              <w:t>к</w:t>
            </w:r>
            <w:proofErr w:type="gramEnd"/>
          </w:p>
        </w:tc>
        <w:tc>
          <w:tcPr>
            <w:tcW w:w="5520" w:type="dxa"/>
            <w:vAlign w:val="bottom"/>
          </w:tcPr>
          <w:p w:rsidR="00413B14" w:rsidRDefault="00316DEF">
            <w:pPr>
              <w:ind w:left="100"/>
              <w:rPr>
                <w:sz w:val="20"/>
                <w:szCs w:val="20"/>
              </w:rPr>
            </w:pPr>
            <w:r>
              <w:rPr>
                <w:rFonts w:eastAsia="Times New Roman"/>
                <w:sz w:val="24"/>
                <w:szCs w:val="24"/>
              </w:rPr>
              <w:t xml:space="preserve">сообщества к инновационной деятельности </w:t>
            </w:r>
            <w:r w:rsidR="00EB50D7">
              <w:rPr>
                <w:rFonts w:eastAsia="Times New Roman"/>
                <w:sz w:val="24"/>
                <w:szCs w:val="24"/>
              </w:rPr>
              <w:t>МБДОУ</w:t>
            </w:r>
            <w:r>
              <w:rPr>
                <w:rFonts w:eastAsia="Times New Roman"/>
                <w:sz w:val="24"/>
                <w:szCs w:val="24"/>
              </w:rPr>
              <w:t xml:space="preserve"> </w:t>
            </w:r>
            <w:proofErr w:type="gramStart"/>
            <w:r>
              <w:rPr>
                <w:rFonts w:eastAsia="Times New Roman"/>
                <w:sz w:val="24"/>
                <w:szCs w:val="24"/>
              </w:rPr>
              <w:t>в</w:t>
            </w:r>
            <w:proofErr w:type="gramEnd"/>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работе </w:t>
            </w:r>
            <w:r w:rsidR="00EB50D7">
              <w:rPr>
                <w:rFonts w:eastAsia="Times New Roman"/>
                <w:sz w:val="24"/>
                <w:szCs w:val="24"/>
              </w:rPr>
              <w:t>МБДОУ</w:t>
            </w:r>
            <w:r>
              <w:rPr>
                <w:rFonts w:eastAsia="Times New Roman"/>
                <w:sz w:val="24"/>
                <w:szCs w:val="24"/>
              </w:rPr>
              <w:t xml:space="preserve"> о реализации</w:t>
            </w:r>
          </w:p>
        </w:tc>
        <w:tc>
          <w:tcPr>
            <w:tcW w:w="5520" w:type="dxa"/>
            <w:vAlign w:val="bottom"/>
          </w:tcPr>
          <w:p w:rsidR="00413B14" w:rsidRDefault="00316DEF">
            <w:pPr>
              <w:ind w:left="100"/>
              <w:rPr>
                <w:sz w:val="20"/>
                <w:szCs w:val="20"/>
              </w:rPr>
            </w:pPr>
            <w:r>
              <w:rPr>
                <w:rFonts w:eastAsia="Times New Roman"/>
                <w:sz w:val="24"/>
                <w:szCs w:val="24"/>
              </w:rPr>
              <w:t>СМИ, сети интернет и др.</w:t>
            </w: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комплексной  модели</w:t>
            </w:r>
          </w:p>
        </w:tc>
        <w:tc>
          <w:tcPr>
            <w:tcW w:w="5520" w:type="dxa"/>
            <w:vAlign w:val="bottom"/>
          </w:tcPr>
          <w:p w:rsidR="00413B14" w:rsidRDefault="00413B14">
            <w:pPr>
              <w:rPr>
                <w:sz w:val="24"/>
                <w:szCs w:val="24"/>
              </w:rPr>
            </w:pP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психолого-педагогического</w:t>
            </w:r>
          </w:p>
        </w:tc>
        <w:tc>
          <w:tcPr>
            <w:tcW w:w="5520" w:type="dxa"/>
            <w:vAlign w:val="bottom"/>
          </w:tcPr>
          <w:p w:rsidR="00413B14" w:rsidRDefault="00413B14">
            <w:pPr>
              <w:rPr>
                <w:sz w:val="24"/>
                <w:szCs w:val="24"/>
              </w:rPr>
            </w:pP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сопровождения дошкольного</w:t>
            </w:r>
          </w:p>
        </w:tc>
        <w:tc>
          <w:tcPr>
            <w:tcW w:w="5520" w:type="dxa"/>
            <w:vAlign w:val="bottom"/>
          </w:tcPr>
          <w:p w:rsidR="00413B14" w:rsidRDefault="00413B14">
            <w:pPr>
              <w:rPr>
                <w:sz w:val="24"/>
                <w:szCs w:val="24"/>
              </w:rPr>
            </w:pP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образования ребенка </w:t>
            </w:r>
            <w:proofErr w:type="gramStart"/>
            <w:r>
              <w:rPr>
                <w:rFonts w:eastAsia="Times New Roman"/>
                <w:sz w:val="24"/>
                <w:szCs w:val="24"/>
              </w:rPr>
              <w:t>в</w:t>
            </w:r>
            <w:proofErr w:type="gramEnd"/>
          </w:p>
        </w:tc>
        <w:tc>
          <w:tcPr>
            <w:tcW w:w="5520" w:type="dxa"/>
            <w:vAlign w:val="bottom"/>
          </w:tcPr>
          <w:p w:rsidR="00413B14" w:rsidRDefault="00413B14">
            <w:pPr>
              <w:rPr>
                <w:sz w:val="24"/>
                <w:szCs w:val="24"/>
              </w:rPr>
            </w:pP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условиях </w:t>
            </w:r>
            <w:proofErr w:type="gramStart"/>
            <w:r>
              <w:rPr>
                <w:rFonts w:eastAsia="Times New Roman"/>
                <w:sz w:val="24"/>
                <w:szCs w:val="24"/>
              </w:rPr>
              <w:t>семейного</w:t>
            </w:r>
            <w:proofErr w:type="gramEnd"/>
          </w:p>
        </w:tc>
        <w:tc>
          <w:tcPr>
            <w:tcW w:w="5520" w:type="dxa"/>
            <w:vAlign w:val="bottom"/>
          </w:tcPr>
          <w:p w:rsidR="00413B14" w:rsidRDefault="00413B14">
            <w:pPr>
              <w:rPr>
                <w:sz w:val="24"/>
                <w:szCs w:val="24"/>
              </w:rPr>
            </w:pP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образования в </w:t>
            </w:r>
            <w:proofErr w:type="gramStart"/>
            <w:r>
              <w:rPr>
                <w:rFonts w:eastAsia="Times New Roman"/>
                <w:sz w:val="24"/>
                <w:szCs w:val="24"/>
              </w:rPr>
              <w:t>открытом</w:t>
            </w:r>
            <w:proofErr w:type="gramEnd"/>
          </w:p>
        </w:tc>
        <w:tc>
          <w:tcPr>
            <w:tcW w:w="5520" w:type="dxa"/>
            <w:vAlign w:val="bottom"/>
          </w:tcPr>
          <w:p w:rsidR="00413B14" w:rsidRDefault="00413B14">
            <w:pPr>
              <w:rPr>
                <w:sz w:val="24"/>
                <w:szCs w:val="24"/>
              </w:rPr>
            </w:pP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доступе на </w:t>
            </w:r>
            <w:proofErr w:type="gramStart"/>
            <w:r>
              <w:rPr>
                <w:rFonts w:eastAsia="Times New Roman"/>
                <w:sz w:val="24"/>
                <w:szCs w:val="24"/>
              </w:rPr>
              <w:t>информационных</w:t>
            </w:r>
            <w:proofErr w:type="gramEnd"/>
          </w:p>
        </w:tc>
        <w:tc>
          <w:tcPr>
            <w:tcW w:w="5520" w:type="dxa"/>
            <w:vAlign w:val="bottom"/>
          </w:tcPr>
          <w:p w:rsidR="00413B14" w:rsidRDefault="00413B14">
            <w:pPr>
              <w:rPr>
                <w:sz w:val="24"/>
                <w:szCs w:val="24"/>
              </w:rPr>
            </w:pPr>
          </w:p>
        </w:tc>
      </w:tr>
      <w:tr w:rsidR="00413B14" w:rsidTr="00EB50D7">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316DEF">
            <w:pPr>
              <w:ind w:left="100"/>
              <w:rPr>
                <w:sz w:val="20"/>
                <w:szCs w:val="20"/>
              </w:rPr>
            </w:pPr>
            <w:proofErr w:type="gramStart"/>
            <w:r>
              <w:rPr>
                <w:rFonts w:eastAsia="Times New Roman"/>
                <w:sz w:val="24"/>
                <w:szCs w:val="24"/>
              </w:rPr>
              <w:t>ресурсах</w:t>
            </w:r>
            <w:proofErr w:type="gramEnd"/>
          </w:p>
        </w:tc>
        <w:tc>
          <w:tcPr>
            <w:tcW w:w="5520" w:type="dxa"/>
            <w:tcBorders>
              <w:bottom w:val="single" w:sz="8" w:space="0" w:color="auto"/>
            </w:tcBorders>
            <w:vAlign w:val="bottom"/>
          </w:tcPr>
          <w:p w:rsidR="00413B14" w:rsidRDefault="00413B14">
            <w:pPr>
              <w:rPr>
                <w:sz w:val="24"/>
                <w:szCs w:val="24"/>
              </w:rPr>
            </w:pPr>
          </w:p>
        </w:tc>
      </w:tr>
      <w:tr w:rsidR="00413B14" w:rsidTr="00EB50D7">
        <w:trPr>
          <w:trHeight w:val="261"/>
        </w:trPr>
        <w:tc>
          <w:tcPr>
            <w:tcW w:w="720" w:type="dxa"/>
            <w:tcBorders>
              <w:right w:val="single" w:sz="8" w:space="0" w:color="auto"/>
            </w:tcBorders>
            <w:vAlign w:val="bottom"/>
          </w:tcPr>
          <w:p w:rsidR="00413B14" w:rsidRDefault="00EB50D7">
            <w:pPr>
              <w:spacing w:line="260" w:lineRule="exact"/>
              <w:ind w:right="200"/>
              <w:jc w:val="right"/>
              <w:rPr>
                <w:sz w:val="20"/>
                <w:szCs w:val="20"/>
              </w:rPr>
            </w:pPr>
            <w:r>
              <w:rPr>
                <w:rFonts w:eastAsia="Times New Roman"/>
                <w:sz w:val="24"/>
                <w:szCs w:val="24"/>
              </w:rPr>
              <w:t>1.4</w:t>
            </w:r>
          </w:p>
        </w:tc>
        <w:tc>
          <w:tcPr>
            <w:tcW w:w="3260" w:type="dxa"/>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 xml:space="preserve">Организация </w:t>
            </w:r>
            <w:proofErr w:type="gramStart"/>
            <w:r>
              <w:rPr>
                <w:rFonts w:eastAsia="Times New Roman"/>
                <w:sz w:val="24"/>
                <w:szCs w:val="24"/>
              </w:rPr>
              <w:t>сетевого</w:t>
            </w:r>
            <w:proofErr w:type="gramEnd"/>
          </w:p>
        </w:tc>
        <w:tc>
          <w:tcPr>
            <w:tcW w:w="5520" w:type="dxa"/>
            <w:vAlign w:val="bottom"/>
          </w:tcPr>
          <w:p w:rsidR="00413B14" w:rsidRDefault="00316DEF">
            <w:pPr>
              <w:spacing w:line="260" w:lineRule="exact"/>
              <w:ind w:left="100"/>
              <w:rPr>
                <w:sz w:val="20"/>
                <w:szCs w:val="20"/>
              </w:rPr>
            </w:pPr>
            <w:r>
              <w:rPr>
                <w:rFonts w:eastAsia="Times New Roman"/>
                <w:sz w:val="24"/>
                <w:szCs w:val="24"/>
              </w:rPr>
              <w:t>Наличие «дорожной карты» взаимодействия.</w:t>
            </w: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межведомственного</w:t>
            </w:r>
          </w:p>
        </w:tc>
        <w:tc>
          <w:tcPr>
            <w:tcW w:w="5520" w:type="dxa"/>
            <w:vAlign w:val="bottom"/>
          </w:tcPr>
          <w:p w:rsidR="00413B14" w:rsidRDefault="00316DEF">
            <w:pPr>
              <w:ind w:left="100"/>
              <w:rPr>
                <w:sz w:val="20"/>
                <w:szCs w:val="20"/>
              </w:rPr>
            </w:pPr>
            <w:r>
              <w:rPr>
                <w:rFonts w:eastAsia="Times New Roman"/>
                <w:sz w:val="24"/>
                <w:szCs w:val="24"/>
              </w:rPr>
              <w:t xml:space="preserve">Наличие программ </w:t>
            </w:r>
            <w:proofErr w:type="gramStart"/>
            <w:r>
              <w:rPr>
                <w:rFonts w:eastAsia="Times New Roman"/>
                <w:sz w:val="24"/>
                <w:szCs w:val="24"/>
              </w:rPr>
              <w:t>сетевого</w:t>
            </w:r>
            <w:proofErr w:type="gramEnd"/>
            <w:r>
              <w:rPr>
                <w:rFonts w:eastAsia="Times New Roman"/>
                <w:sz w:val="24"/>
                <w:szCs w:val="24"/>
              </w:rPr>
              <w:t>, межведомственного</w:t>
            </w: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взаимодействия</w:t>
            </w:r>
          </w:p>
        </w:tc>
        <w:tc>
          <w:tcPr>
            <w:tcW w:w="5520" w:type="dxa"/>
            <w:vAlign w:val="bottom"/>
          </w:tcPr>
          <w:p w:rsidR="00413B14" w:rsidRDefault="00316DEF">
            <w:pPr>
              <w:ind w:left="100"/>
              <w:rPr>
                <w:sz w:val="20"/>
                <w:szCs w:val="20"/>
              </w:rPr>
            </w:pPr>
            <w:r>
              <w:rPr>
                <w:rFonts w:eastAsia="Times New Roman"/>
                <w:sz w:val="24"/>
                <w:szCs w:val="24"/>
              </w:rPr>
              <w:t xml:space="preserve">взаимодействия (совместной деятельности) </w:t>
            </w:r>
            <w:proofErr w:type="gramStart"/>
            <w:r>
              <w:rPr>
                <w:rFonts w:eastAsia="Times New Roman"/>
                <w:sz w:val="24"/>
                <w:szCs w:val="24"/>
              </w:rPr>
              <w:t>с</w:t>
            </w:r>
            <w:proofErr w:type="gramEnd"/>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социальными, муниципальными, медицинскими и</w:t>
            </w:r>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proofErr w:type="gramStart"/>
            <w:r>
              <w:rPr>
                <w:rFonts w:eastAsia="Times New Roman"/>
                <w:sz w:val="24"/>
                <w:szCs w:val="24"/>
              </w:rPr>
              <w:t>просветительскими учреждениями (с целью</w:t>
            </w:r>
            <w:proofErr w:type="gramEnd"/>
          </w:p>
        </w:tc>
      </w:tr>
      <w:tr w:rsidR="00413B14" w:rsidTr="00EB50D7">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 xml:space="preserve">обеспечения широкого спектра </w:t>
            </w:r>
            <w:proofErr w:type="gramStart"/>
            <w:r>
              <w:rPr>
                <w:rFonts w:eastAsia="Times New Roman"/>
                <w:sz w:val="24"/>
                <w:szCs w:val="24"/>
              </w:rPr>
              <w:t>оказываемых</w:t>
            </w:r>
            <w:proofErr w:type="gramEnd"/>
          </w:p>
        </w:tc>
      </w:tr>
      <w:tr w:rsidR="00413B14" w:rsidTr="00EB50D7">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413B14">
            <w:pPr>
              <w:rPr>
                <w:sz w:val="24"/>
                <w:szCs w:val="24"/>
              </w:rPr>
            </w:pPr>
          </w:p>
        </w:tc>
        <w:tc>
          <w:tcPr>
            <w:tcW w:w="5520" w:type="dxa"/>
            <w:tcBorders>
              <w:bottom w:val="single" w:sz="8" w:space="0" w:color="auto"/>
            </w:tcBorders>
            <w:vAlign w:val="bottom"/>
          </w:tcPr>
          <w:p w:rsidR="00413B14" w:rsidRDefault="00316DEF">
            <w:pPr>
              <w:ind w:left="100"/>
              <w:rPr>
                <w:sz w:val="20"/>
                <w:szCs w:val="20"/>
              </w:rPr>
            </w:pPr>
            <w:r>
              <w:rPr>
                <w:rFonts w:eastAsia="Times New Roman"/>
                <w:sz w:val="24"/>
                <w:szCs w:val="24"/>
              </w:rPr>
              <w:t>услуг)</w:t>
            </w:r>
          </w:p>
        </w:tc>
      </w:tr>
    </w:tbl>
    <w:p w:rsidR="00413B14" w:rsidRDefault="00316DEF">
      <w:pPr>
        <w:spacing w:line="2"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14:anchorId="1D174FC1" wp14:editId="225B519E">
                <wp:simplePos x="0" y="0"/>
                <wp:positionH relativeFrom="page">
                  <wp:posOffset>900430</wp:posOffset>
                </wp:positionH>
                <wp:positionV relativeFrom="page">
                  <wp:posOffset>718820</wp:posOffset>
                </wp:positionV>
                <wp:extent cx="0" cy="917194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71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778.8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2456DE36" wp14:editId="33977FDB">
                <wp:simplePos x="0" y="0"/>
                <wp:positionH relativeFrom="page">
                  <wp:posOffset>6931025</wp:posOffset>
                </wp:positionH>
                <wp:positionV relativeFrom="page">
                  <wp:posOffset>718820</wp:posOffset>
                </wp:positionV>
                <wp:extent cx="0" cy="917194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71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75pt,56.6pt" to="545.75pt,778.8pt" o:allowincell="f" strokecolor="#000000" strokeweight="0.4799pt">
                <w10:wrap anchorx="page" anchory="page"/>
              </v:line>
            </w:pict>
          </mc:Fallback>
        </mc:AlternateContent>
      </w:r>
    </w:p>
    <w:p w:rsidR="00413B14" w:rsidRDefault="00316DEF" w:rsidP="006C69F2">
      <w:pPr>
        <w:spacing w:line="236" w:lineRule="auto"/>
        <w:ind w:left="100" w:right="660"/>
        <w:jc w:val="both"/>
        <w:rPr>
          <w:sz w:val="20"/>
          <w:szCs w:val="20"/>
        </w:rPr>
      </w:pPr>
      <w:r>
        <w:rPr>
          <w:rFonts w:eastAsia="Times New Roman"/>
          <w:sz w:val="24"/>
          <w:szCs w:val="24"/>
        </w:rPr>
        <w:t>Критерий 2. Содержание и результаты работ</w:t>
      </w:r>
      <w:r w:rsidR="00EB50D7">
        <w:rPr>
          <w:rFonts w:eastAsia="Times New Roman"/>
          <w:sz w:val="24"/>
          <w:szCs w:val="24"/>
        </w:rPr>
        <w:t>ы инновационной деятельности МБДОУ</w:t>
      </w:r>
      <w:r>
        <w:rPr>
          <w:rFonts w:eastAsia="Times New Roman"/>
          <w:sz w:val="24"/>
          <w:szCs w:val="24"/>
        </w:rPr>
        <w:t xml:space="preserve"> по реализации комплексной модели психолого-педагогического сопровождения дошкольного образования ребенка в условиях семейного образования</w:t>
      </w:r>
    </w:p>
    <w:p w:rsidR="00413B14" w:rsidRDefault="00413B14">
      <w:pPr>
        <w:spacing w:line="2" w:lineRule="exact"/>
        <w:rPr>
          <w:sz w:val="20"/>
          <w:szCs w:val="20"/>
        </w:rPr>
      </w:pPr>
    </w:p>
    <w:tbl>
      <w:tblPr>
        <w:tblW w:w="9500" w:type="dxa"/>
        <w:tblLayout w:type="fixed"/>
        <w:tblCellMar>
          <w:left w:w="0" w:type="dxa"/>
          <w:right w:w="0" w:type="dxa"/>
        </w:tblCellMar>
        <w:tblLook w:val="04A0" w:firstRow="1" w:lastRow="0" w:firstColumn="1" w:lastColumn="0" w:noHBand="0" w:noVBand="1"/>
      </w:tblPr>
      <w:tblGrid>
        <w:gridCol w:w="720"/>
        <w:gridCol w:w="3260"/>
        <w:gridCol w:w="5520"/>
      </w:tblGrid>
      <w:tr w:rsidR="00413B14" w:rsidTr="00557364">
        <w:trPr>
          <w:trHeight w:val="266"/>
        </w:trPr>
        <w:tc>
          <w:tcPr>
            <w:tcW w:w="720" w:type="dxa"/>
            <w:tcBorders>
              <w:top w:val="single" w:sz="8" w:space="0" w:color="auto"/>
              <w:right w:val="single" w:sz="8" w:space="0" w:color="auto"/>
            </w:tcBorders>
            <w:vAlign w:val="bottom"/>
          </w:tcPr>
          <w:p w:rsidR="00413B14" w:rsidRDefault="00316DEF">
            <w:pPr>
              <w:spacing w:line="265" w:lineRule="exact"/>
              <w:ind w:right="200"/>
              <w:jc w:val="right"/>
              <w:rPr>
                <w:sz w:val="20"/>
                <w:szCs w:val="20"/>
              </w:rPr>
            </w:pPr>
            <w:r>
              <w:rPr>
                <w:rFonts w:eastAsia="Times New Roman"/>
                <w:sz w:val="24"/>
                <w:szCs w:val="24"/>
              </w:rPr>
              <w:t>2.1</w:t>
            </w:r>
          </w:p>
        </w:tc>
        <w:tc>
          <w:tcPr>
            <w:tcW w:w="3260" w:type="dxa"/>
            <w:tcBorders>
              <w:top w:val="single" w:sz="8" w:space="0" w:color="auto"/>
              <w:right w:val="single" w:sz="8" w:space="0" w:color="auto"/>
            </w:tcBorders>
            <w:vAlign w:val="bottom"/>
          </w:tcPr>
          <w:p w:rsidR="00413B14" w:rsidRDefault="00316DEF">
            <w:pPr>
              <w:spacing w:line="265" w:lineRule="exact"/>
              <w:ind w:left="100"/>
              <w:rPr>
                <w:sz w:val="20"/>
                <w:szCs w:val="20"/>
              </w:rPr>
            </w:pPr>
            <w:r>
              <w:rPr>
                <w:rFonts w:eastAsia="Times New Roman"/>
                <w:sz w:val="24"/>
                <w:szCs w:val="24"/>
              </w:rPr>
              <w:t>Психолого-педагогическая</w:t>
            </w:r>
          </w:p>
        </w:tc>
        <w:tc>
          <w:tcPr>
            <w:tcW w:w="5520" w:type="dxa"/>
            <w:tcBorders>
              <w:top w:val="single" w:sz="8" w:space="0" w:color="auto"/>
            </w:tcBorders>
            <w:vAlign w:val="bottom"/>
          </w:tcPr>
          <w:p w:rsidR="00413B14" w:rsidRDefault="00316DEF">
            <w:pPr>
              <w:spacing w:line="265" w:lineRule="exact"/>
              <w:ind w:left="100"/>
              <w:rPr>
                <w:sz w:val="20"/>
                <w:szCs w:val="20"/>
              </w:rPr>
            </w:pPr>
            <w:r>
              <w:rPr>
                <w:rFonts w:eastAsia="Times New Roman"/>
                <w:sz w:val="24"/>
                <w:szCs w:val="24"/>
              </w:rPr>
              <w:t>Доля респондентов, удовлетворенных качеством</w:t>
            </w:r>
          </w:p>
        </w:tc>
      </w:tr>
      <w:tr w:rsidR="00413B14" w:rsidTr="0055736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помощь родителям детей</w:t>
            </w:r>
          </w:p>
        </w:tc>
        <w:tc>
          <w:tcPr>
            <w:tcW w:w="5520" w:type="dxa"/>
            <w:vAlign w:val="bottom"/>
          </w:tcPr>
          <w:p w:rsidR="00413B14" w:rsidRDefault="00316DEF">
            <w:pPr>
              <w:ind w:left="100"/>
              <w:rPr>
                <w:sz w:val="20"/>
                <w:szCs w:val="20"/>
              </w:rPr>
            </w:pPr>
            <w:r>
              <w:rPr>
                <w:rFonts w:eastAsia="Times New Roman"/>
                <w:sz w:val="24"/>
                <w:szCs w:val="24"/>
              </w:rPr>
              <w:t>оказания психолого-педагогической помощи.</w:t>
            </w:r>
          </w:p>
        </w:tc>
      </w:tr>
      <w:tr w:rsidR="00413B14" w:rsidTr="0055736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раннего и дошкольного</w:t>
            </w:r>
          </w:p>
        </w:tc>
        <w:tc>
          <w:tcPr>
            <w:tcW w:w="5520" w:type="dxa"/>
            <w:vAlign w:val="bottom"/>
          </w:tcPr>
          <w:p w:rsidR="00413B14" w:rsidRDefault="00316DEF">
            <w:pPr>
              <w:ind w:left="100"/>
              <w:rPr>
                <w:sz w:val="20"/>
                <w:szCs w:val="20"/>
              </w:rPr>
            </w:pPr>
            <w:r>
              <w:rPr>
                <w:rFonts w:eastAsia="Times New Roman"/>
                <w:sz w:val="24"/>
                <w:szCs w:val="24"/>
              </w:rPr>
              <w:t>Наличие плана реализации психолого-</w:t>
            </w:r>
          </w:p>
        </w:tc>
      </w:tr>
      <w:tr w:rsidR="00413B14" w:rsidTr="0055736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возраста, не </w:t>
            </w:r>
            <w:proofErr w:type="gramStart"/>
            <w:r>
              <w:rPr>
                <w:rFonts w:eastAsia="Times New Roman"/>
                <w:sz w:val="24"/>
                <w:szCs w:val="24"/>
              </w:rPr>
              <w:t>посещающих</w:t>
            </w:r>
            <w:proofErr w:type="gramEnd"/>
            <w:r>
              <w:rPr>
                <w:rFonts w:eastAsia="Times New Roman"/>
                <w:sz w:val="24"/>
                <w:szCs w:val="24"/>
              </w:rPr>
              <w:t xml:space="preserve"> до-</w:t>
            </w:r>
          </w:p>
        </w:tc>
        <w:tc>
          <w:tcPr>
            <w:tcW w:w="5520" w:type="dxa"/>
            <w:vAlign w:val="bottom"/>
          </w:tcPr>
          <w:p w:rsidR="00413B14" w:rsidRDefault="00316DEF">
            <w:pPr>
              <w:ind w:left="100"/>
              <w:rPr>
                <w:sz w:val="20"/>
                <w:szCs w:val="20"/>
              </w:rPr>
            </w:pPr>
            <w:r>
              <w:rPr>
                <w:rFonts w:eastAsia="Times New Roman"/>
                <w:sz w:val="24"/>
                <w:szCs w:val="24"/>
              </w:rPr>
              <w:t>педагогической помощи родителям.</w:t>
            </w:r>
          </w:p>
        </w:tc>
      </w:tr>
      <w:tr w:rsidR="00413B14" w:rsidTr="0055736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школьную образовательную</w:t>
            </w:r>
          </w:p>
        </w:tc>
        <w:tc>
          <w:tcPr>
            <w:tcW w:w="5520" w:type="dxa"/>
            <w:vAlign w:val="bottom"/>
          </w:tcPr>
          <w:p w:rsidR="00413B14" w:rsidRDefault="00316DEF">
            <w:pPr>
              <w:ind w:left="100"/>
              <w:rPr>
                <w:sz w:val="20"/>
                <w:szCs w:val="20"/>
              </w:rPr>
            </w:pPr>
            <w:r>
              <w:rPr>
                <w:rFonts w:eastAsia="Times New Roman"/>
                <w:sz w:val="24"/>
                <w:szCs w:val="24"/>
              </w:rPr>
              <w:t>Наличие индивидуальной программы</w:t>
            </w:r>
          </w:p>
        </w:tc>
      </w:tr>
      <w:tr w:rsidR="00413B14" w:rsidTr="0055736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организацию</w:t>
            </w:r>
          </w:p>
        </w:tc>
        <w:tc>
          <w:tcPr>
            <w:tcW w:w="5520" w:type="dxa"/>
            <w:vAlign w:val="bottom"/>
          </w:tcPr>
          <w:p w:rsidR="00413B14" w:rsidRDefault="00316DEF">
            <w:pPr>
              <w:ind w:left="100"/>
              <w:rPr>
                <w:sz w:val="20"/>
                <w:szCs w:val="20"/>
              </w:rPr>
            </w:pPr>
            <w:r>
              <w:rPr>
                <w:rFonts w:eastAsia="Times New Roman"/>
                <w:sz w:val="24"/>
                <w:szCs w:val="24"/>
              </w:rPr>
              <w:t xml:space="preserve">реабилитации, социальной адаптации ребенка </w:t>
            </w:r>
            <w:proofErr w:type="gramStart"/>
            <w:r>
              <w:rPr>
                <w:rFonts w:eastAsia="Times New Roman"/>
                <w:sz w:val="24"/>
                <w:szCs w:val="24"/>
              </w:rPr>
              <w:t>с</w:t>
            </w:r>
            <w:proofErr w:type="gramEnd"/>
          </w:p>
        </w:tc>
      </w:tr>
      <w:tr w:rsidR="00413B14" w:rsidTr="0055736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ограниченными возможностями здоровья раннего</w:t>
            </w:r>
          </w:p>
        </w:tc>
      </w:tr>
      <w:tr w:rsidR="00413B14" w:rsidTr="00557364">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413B14">
            <w:pPr>
              <w:rPr>
                <w:sz w:val="24"/>
                <w:szCs w:val="24"/>
              </w:rPr>
            </w:pPr>
          </w:p>
        </w:tc>
        <w:tc>
          <w:tcPr>
            <w:tcW w:w="5520" w:type="dxa"/>
            <w:tcBorders>
              <w:bottom w:val="single" w:sz="8" w:space="0" w:color="auto"/>
            </w:tcBorders>
            <w:vAlign w:val="bottom"/>
          </w:tcPr>
          <w:p w:rsidR="00413B14" w:rsidRDefault="00316DEF">
            <w:pPr>
              <w:ind w:left="100"/>
              <w:rPr>
                <w:sz w:val="20"/>
                <w:szCs w:val="20"/>
              </w:rPr>
            </w:pPr>
            <w:r>
              <w:rPr>
                <w:rFonts w:eastAsia="Times New Roman"/>
                <w:sz w:val="24"/>
                <w:szCs w:val="24"/>
              </w:rPr>
              <w:t>возраста</w:t>
            </w:r>
          </w:p>
        </w:tc>
      </w:tr>
      <w:tr w:rsidR="00413B14" w:rsidTr="00557364">
        <w:trPr>
          <w:trHeight w:val="261"/>
        </w:trPr>
        <w:tc>
          <w:tcPr>
            <w:tcW w:w="720" w:type="dxa"/>
            <w:tcBorders>
              <w:right w:val="single" w:sz="8" w:space="0" w:color="auto"/>
            </w:tcBorders>
            <w:vAlign w:val="bottom"/>
          </w:tcPr>
          <w:p w:rsidR="00413B14" w:rsidRDefault="00316DEF">
            <w:pPr>
              <w:spacing w:line="260" w:lineRule="exact"/>
              <w:ind w:right="200"/>
              <w:jc w:val="right"/>
              <w:rPr>
                <w:sz w:val="20"/>
                <w:szCs w:val="20"/>
              </w:rPr>
            </w:pPr>
            <w:r>
              <w:rPr>
                <w:rFonts w:eastAsia="Times New Roman"/>
                <w:sz w:val="24"/>
                <w:szCs w:val="24"/>
              </w:rPr>
              <w:t>2.2</w:t>
            </w:r>
          </w:p>
        </w:tc>
        <w:tc>
          <w:tcPr>
            <w:tcW w:w="3260" w:type="dxa"/>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Диагностическая помощь</w:t>
            </w:r>
          </w:p>
        </w:tc>
        <w:tc>
          <w:tcPr>
            <w:tcW w:w="5520" w:type="dxa"/>
            <w:vAlign w:val="bottom"/>
          </w:tcPr>
          <w:p w:rsidR="00413B14" w:rsidRDefault="00316DEF">
            <w:pPr>
              <w:spacing w:line="260" w:lineRule="exact"/>
              <w:ind w:left="100"/>
              <w:rPr>
                <w:sz w:val="20"/>
                <w:szCs w:val="20"/>
              </w:rPr>
            </w:pPr>
            <w:r>
              <w:rPr>
                <w:rFonts w:eastAsia="Times New Roman"/>
                <w:sz w:val="24"/>
                <w:szCs w:val="24"/>
              </w:rPr>
              <w:t>Доля респондентов, удовлетворенных качеством</w:t>
            </w:r>
          </w:p>
        </w:tc>
      </w:tr>
      <w:tr w:rsidR="00413B14" w:rsidTr="00557364">
        <w:trPr>
          <w:trHeight w:val="276"/>
        </w:trPr>
        <w:tc>
          <w:tcPr>
            <w:tcW w:w="720" w:type="dxa"/>
            <w:tcBorders>
              <w:right w:val="single" w:sz="8" w:space="0" w:color="auto"/>
            </w:tcBorders>
            <w:vAlign w:val="bottom"/>
          </w:tcPr>
          <w:p w:rsidR="00413B14" w:rsidRDefault="00413B14">
            <w:pPr>
              <w:rPr>
                <w:sz w:val="23"/>
                <w:szCs w:val="23"/>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родителям детей </w:t>
            </w:r>
            <w:proofErr w:type="gramStart"/>
            <w:r>
              <w:rPr>
                <w:rFonts w:eastAsia="Times New Roman"/>
                <w:sz w:val="24"/>
                <w:szCs w:val="24"/>
              </w:rPr>
              <w:t>раннего</w:t>
            </w:r>
            <w:proofErr w:type="gramEnd"/>
            <w:r>
              <w:rPr>
                <w:rFonts w:eastAsia="Times New Roman"/>
                <w:sz w:val="24"/>
                <w:szCs w:val="24"/>
              </w:rPr>
              <w:t xml:space="preserve"> и</w:t>
            </w:r>
          </w:p>
        </w:tc>
        <w:tc>
          <w:tcPr>
            <w:tcW w:w="5520" w:type="dxa"/>
            <w:vAlign w:val="bottom"/>
          </w:tcPr>
          <w:p w:rsidR="00413B14" w:rsidRDefault="00316DEF">
            <w:pPr>
              <w:ind w:left="100"/>
              <w:rPr>
                <w:sz w:val="20"/>
                <w:szCs w:val="20"/>
              </w:rPr>
            </w:pPr>
            <w:r>
              <w:rPr>
                <w:rFonts w:eastAsia="Times New Roman"/>
                <w:sz w:val="24"/>
                <w:szCs w:val="24"/>
              </w:rPr>
              <w:t>оказания диагностической помощи.</w:t>
            </w:r>
          </w:p>
        </w:tc>
      </w:tr>
      <w:tr w:rsidR="00413B14" w:rsidTr="0055736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дошкольного возраста, не</w:t>
            </w:r>
          </w:p>
        </w:tc>
        <w:tc>
          <w:tcPr>
            <w:tcW w:w="5520" w:type="dxa"/>
            <w:vAlign w:val="bottom"/>
          </w:tcPr>
          <w:p w:rsidR="00413B14" w:rsidRDefault="00316DEF">
            <w:pPr>
              <w:ind w:left="100"/>
              <w:rPr>
                <w:sz w:val="20"/>
                <w:szCs w:val="20"/>
              </w:rPr>
            </w:pPr>
            <w:r>
              <w:rPr>
                <w:rFonts w:eastAsia="Times New Roman"/>
                <w:sz w:val="24"/>
                <w:szCs w:val="24"/>
              </w:rPr>
              <w:t>Наличие Программы для проведения</w:t>
            </w:r>
          </w:p>
        </w:tc>
      </w:tr>
      <w:tr w:rsidR="00413B14" w:rsidTr="00557364">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 xml:space="preserve">посещающих </w:t>
            </w:r>
            <w:proofErr w:type="gramStart"/>
            <w:r>
              <w:rPr>
                <w:rFonts w:eastAsia="Times New Roman"/>
                <w:sz w:val="24"/>
                <w:szCs w:val="24"/>
              </w:rPr>
              <w:t>до-школьную</w:t>
            </w:r>
            <w:proofErr w:type="gramEnd"/>
          </w:p>
        </w:tc>
        <w:tc>
          <w:tcPr>
            <w:tcW w:w="5520" w:type="dxa"/>
            <w:tcBorders>
              <w:bottom w:val="single" w:sz="8" w:space="0" w:color="auto"/>
            </w:tcBorders>
            <w:vAlign w:val="bottom"/>
          </w:tcPr>
          <w:p w:rsidR="00413B14" w:rsidRDefault="00316DEF">
            <w:pPr>
              <w:ind w:left="100"/>
              <w:rPr>
                <w:sz w:val="20"/>
                <w:szCs w:val="20"/>
              </w:rPr>
            </w:pPr>
            <w:r>
              <w:rPr>
                <w:rFonts w:eastAsia="Times New Roman"/>
                <w:sz w:val="24"/>
                <w:szCs w:val="24"/>
              </w:rPr>
              <w:t>педагогической и психологической диагностики.</w:t>
            </w:r>
          </w:p>
        </w:tc>
      </w:tr>
    </w:tbl>
    <w:p w:rsidR="00413B14" w:rsidRDefault="00413B14">
      <w:pPr>
        <w:sectPr w:rsidR="00413B14">
          <w:pgSz w:w="11900" w:h="16838"/>
          <w:pgMar w:top="1112" w:right="986" w:bottom="429" w:left="1420" w:header="0" w:footer="0" w:gutter="0"/>
          <w:cols w:space="720" w:equalWidth="0">
            <w:col w:w="9500"/>
          </w:cols>
        </w:sectPr>
      </w:pPr>
    </w:p>
    <w:tbl>
      <w:tblPr>
        <w:tblW w:w="0" w:type="auto"/>
        <w:tblLayout w:type="fixed"/>
        <w:tblCellMar>
          <w:left w:w="0" w:type="dxa"/>
          <w:right w:w="0" w:type="dxa"/>
        </w:tblCellMar>
        <w:tblLook w:val="04A0" w:firstRow="1" w:lastRow="0" w:firstColumn="1" w:lastColumn="0" w:noHBand="0" w:noVBand="1"/>
      </w:tblPr>
      <w:tblGrid>
        <w:gridCol w:w="720"/>
        <w:gridCol w:w="3260"/>
        <w:gridCol w:w="5520"/>
      </w:tblGrid>
      <w:tr w:rsidR="00413B14">
        <w:trPr>
          <w:trHeight w:val="278"/>
        </w:trPr>
        <w:tc>
          <w:tcPr>
            <w:tcW w:w="720" w:type="dxa"/>
            <w:tcBorders>
              <w:top w:val="single" w:sz="8" w:space="0" w:color="auto"/>
              <w:right w:val="single" w:sz="8" w:space="0" w:color="auto"/>
            </w:tcBorders>
            <w:vAlign w:val="bottom"/>
          </w:tcPr>
          <w:p w:rsidR="00413B14" w:rsidRDefault="00413B14">
            <w:pPr>
              <w:rPr>
                <w:sz w:val="24"/>
                <w:szCs w:val="24"/>
              </w:rPr>
            </w:pPr>
          </w:p>
        </w:tc>
        <w:tc>
          <w:tcPr>
            <w:tcW w:w="3260" w:type="dxa"/>
            <w:tcBorders>
              <w:top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образовательную</w:t>
            </w:r>
          </w:p>
        </w:tc>
        <w:tc>
          <w:tcPr>
            <w:tcW w:w="5520" w:type="dxa"/>
            <w:tcBorders>
              <w:top w:val="single" w:sz="8" w:space="0" w:color="auto"/>
            </w:tcBorders>
            <w:vAlign w:val="bottom"/>
          </w:tcPr>
          <w:p w:rsidR="00413B14" w:rsidRDefault="00316DEF">
            <w:pPr>
              <w:ind w:left="100"/>
              <w:rPr>
                <w:sz w:val="20"/>
                <w:szCs w:val="20"/>
              </w:rPr>
            </w:pPr>
            <w:r>
              <w:rPr>
                <w:rFonts w:eastAsia="Times New Roman"/>
                <w:sz w:val="24"/>
                <w:szCs w:val="24"/>
              </w:rPr>
              <w:t>Наличие психолого-медико-педагогического</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организацию</w:t>
            </w:r>
          </w:p>
        </w:tc>
        <w:tc>
          <w:tcPr>
            <w:tcW w:w="5520" w:type="dxa"/>
            <w:vAlign w:val="bottom"/>
          </w:tcPr>
          <w:p w:rsidR="00413B14" w:rsidRDefault="00316DEF">
            <w:pPr>
              <w:ind w:left="100"/>
              <w:rPr>
                <w:sz w:val="20"/>
                <w:szCs w:val="20"/>
              </w:rPr>
            </w:pPr>
            <w:r>
              <w:rPr>
                <w:rFonts w:eastAsia="Times New Roman"/>
                <w:sz w:val="24"/>
                <w:szCs w:val="24"/>
              </w:rPr>
              <w:t>обследования детей раннего и  дошкольного</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 xml:space="preserve">возраста; оказания </w:t>
            </w:r>
            <w:proofErr w:type="gramStart"/>
            <w:r>
              <w:rPr>
                <w:rFonts w:eastAsia="Times New Roman"/>
                <w:sz w:val="24"/>
                <w:szCs w:val="24"/>
              </w:rPr>
              <w:t>комплексной</w:t>
            </w:r>
            <w:proofErr w:type="gramEnd"/>
            <w:r>
              <w:rPr>
                <w:rFonts w:eastAsia="Times New Roman"/>
                <w:sz w:val="24"/>
                <w:szCs w:val="24"/>
              </w:rPr>
              <w:t xml:space="preserve"> коррекционно-</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 xml:space="preserve">развивающей помощи детям </w:t>
            </w:r>
            <w:proofErr w:type="gramStart"/>
            <w:r>
              <w:rPr>
                <w:rFonts w:eastAsia="Times New Roman"/>
                <w:sz w:val="24"/>
                <w:szCs w:val="24"/>
              </w:rPr>
              <w:t>раннего</w:t>
            </w:r>
            <w:proofErr w:type="gramEnd"/>
            <w:r>
              <w:rPr>
                <w:rFonts w:eastAsia="Times New Roman"/>
                <w:sz w:val="24"/>
                <w:szCs w:val="24"/>
              </w:rPr>
              <w:t xml:space="preserve"> и</w:t>
            </w:r>
          </w:p>
        </w:tc>
      </w:tr>
      <w:tr w:rsidR="00413B14">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413B14">
            <w:pPr>
              <w:rPr>
                <w:sz w:val="24"/>
                <w:szCs w:val="24"/>
              </w:rPr>
            </w:pPr>
          </w:p>
        </w:tc>
        <w:tc>
          <w:tcPr>
            <w:tcW w:w="5520" w:type="dxa"/>
            <w:tcBorders>
              <w:bottom w:val="single" w:sz="8" w:space="0" w:color="auto"/>
            </w:tcBorders>
            <w:vAlign w:val="bottom"/>
          </w:tcPr>
          <w:p w:rsidR="00413B14" w:rsidRDefault="00316DEF">
            <w:pPr>
              <w:ind w:left="100"/>
              <w:rPr>
                <w:sz w:val="20"/>
                <w:szCs w:val="20"/>
              </w:rPr>
            </w:pPr>
            <w:r>
              <w:rPr>
                <w:rFonts w:eastAsia="Times New Roman"/>
                <w:sz w:val="24"/>
                <w:szCs w:val="24"/>
              </w:rPr>
              <w:t>дошкольного возраста</w:t>
            </w:r>
          </w:p>
        </w:tc>
      </w:tr>
      <w:tr w:rsidR="00413B14">
        <w:trPr>
          <w:trHeight w:val="261"/>
        </w:trPr>
        <w:tc>
          <w:tcPr>
            <w:tcW w:w="720" w:type="dxa"/>
            <w:tcBorders>
              <w:right w:val="single" w:sz="8" w:space="0" w:color="auto"/>
            </w:tcBorders>
            <w:vAlign w:val="bottom"/>
          </w:tcPr>
          <w:p w:rsidR="00413B14" w:rsidRDefault="00316DEF">
            <w:pPr>
              <w:spacing w:line="260" w:lineRule="exact"/>
              <w:ind w:right="200"/>
              <w:jc w:val="right"/>
              <w:rPr>
                <w:sz w:val="20"/>
                <w:szCs w:val="20"/>
              </w:rPr>
            </w:pPr>
            <w:r>
              <w:rPr>
                <w:rFonts w:eastAsia="Times New Roman"/>
                <w:sz w:val="24"/>
                <w:szCs w:val="24"/>
              </w:rPr>
              <w:t>2.3</w:t>
            </w:r>
          </w:p>
        </w:tc>
        <w:tc>
          <w:tcPr>
            <w:tcW w:w="3260" w:type="dxa"/>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Консультативная помощь</w:t>
            </w:r>
          </w:p>
        </w:tc>
        <w:tc>
          <w:tcPr>
            <w:tcW w:w="5520" w:type="dxa"/>
            <w:vAlign w:val="bottom"/>
          </w:tcPr>
          <w:p w:rsidR="00413B14" w:rsidRDefault="00316DEF">
            <w:pPr>
              <w:spacing w:line="260" w:lineRule="exact"/>
              <w:ind w:left="100"/>
              <w:rPr>
                <w:sz w:val="20"/>
                <w:szCs w:val="20"/>
              </w:rPr>
            </w:pPr>
            <w:r>
              <w:rPr>
                <w:rFonts w:eastAsia="Times New Roman"/>
                <w:sz w:val="24"/>
                <w:szCs w:val="24"/>
              </w:rPr>
              <w:t>Доля респондентов, удовлетворенных качеством</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родителям детей </w:t>
            </w:r>
            <w:proofErr w:type="gramStart"/>
            <w:r>
              <w:rPr>
                <w:rFonts w:eastAsia="Times New Roman"/>
                <w:sz w:val="24"/>
                <w:szCs w:val="24"/>
              </w:rPr>
              <w:t>раннего</w:t>
            </w:r>
            <w:proofErr w:type="gramEnd"/>
            <w:r>
              <w:rPr>
                <w:rFonts w:eastAsia="Times New Roman"/>
                <w:sz w:val="24"/>
                <w:szCs w:val="24"/>
              </w:rPr>
              <w:t xml:space="preserve"> и</w:t>
            </w:r>
          </w:p>
        </w:tc>
        <w:tc>
          <w:tcPr>
            <w:tcW w:w="5520" w:type="dxa"/>
            <w:vAlign w:val="bottom"/>
          </w:tcPr>
          <w:p w:rsidR="00413B14" w:rsidRDefault="00316DEF">
            <w:pPr>
              <w:ind w:left="100"/>
              <w:rPr>
                <w:sz w:val="20"/>
                <w:szCs w:val="20"/>
              </w:rPr>
            </w:pPr>
            <w:r>
              <w:rPr>
                <w:rFonts w:eastAsia="Times New Roman"/>
                <w:sz w:val="24"/>
                <w:szCs w:val="24"/>
              </w:rPr>
              <w:t>оказания консультативной помощи родителям</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дошкольного возраста, не</w:t>
            </w:r>
          </w:p>
        </w:tc>
        <w:tc>
          <w:tcPr>
            <w:tcW w:w="5520" w:type="dxa"/>
            <w:vAlign w:val="bottom"/>
          </w:tcPr>
          <w:p w:rsidR="00413B14" w:rsidRDefault="00316DEF">
            <w:pPr>
              <w:ind w:left="100"/>
              <w:rPr>
                <w:sz w:val="20"/>
                <w:szCs w:val="20"/>
              </w:rPr>
            </w:pPr>
            <w:r>
              <w:rPr>
                <w:rFonts w:eastAsia="Times New Roman"/>
                <w:sz w:val="24"/>
                <w:szCs w:val="24"/>
              </w:rPr>
              <w:t>(законным представителям) по вопросам развития</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посещающих </w:t>
            </w:r>
            <w:proofErr w:type="gramStart"/>
            <w:r>
              <w:rPr>
                <w:rFonts w:eastAsia="Times New Roman"/>
                <w:sz w:val="24"/>
                <w:szCs w:val="24"/>
              </w:rPr>
              <w:t>до-школьную</w:t>
            </w:r>
            <w:proofErr w:type="gramEnd"/>
          </w:p>
        </w:tc>
        <w:tc>
          <w:tcPr>
            <w:tcW w:w="5520" w:type="dxa"/>
            <w:vAlign w:val="bottom"/>
          </w:tcPr>
          <w:p w:rsidR="00413B14" w:rsidRDefault="00316DEF">
            <w:pPr>
              <w:ind w:left="100"/>
              <w:rPr>
                <w:sz w:val="20"/>
                <w:szCs w:val="20"/>
              </w:rPr>
            </w:pPr>
            <w:r>
              <w:rPr>
                <w:rFonts w:eastAsia="Times New Roman"/>
                <w:sz w:val="24"/>
                <w:szCs w:val="24"/>
              </w:rPr>
              <w:t>и воспитания детей.</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образовательную</w:t>
            </w:r>
          </w:p>
        </w:tc>
        <w:tc>
          <w:tcPr>
            <w:tcW w:w="5520" w:type="dxa"/>
            <w:vAlign w:val="bottom"/>
          </w:tcPr>
          <w:p w:rsidR="00413B14" w:rsidRDefault="00316DEF">
            <w:pPr>
              <w:ind w:left="100"/>
              <w:rPr>
                <w:sz w:val="20"/>
                <w:szCs w:val="20"/>
              </w:rPr>
            </w:pPr>
            <w:r>
              <w:rPr>
                <w:rFonts w:eastAsia="Times New Roman"/>
                <w:sz w:val="24"/>
                <w:szCs w:val="24"/>
              </w:rPr>
              <w:t>Журнал учета оказания консультативной помощи</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организацию</w:t>
            </w:r>
          </w:p>
        </w:tc>
        <w:tc>
          <w:tcPr>
            <w:tcW w:w="5520" w:type="dxa"/>
            <w:vAlign w:val="bottom"/>
          </w:tcPr>
          <w:p w:rsidR="00413B14" w:rsidRDefault="00316DEF">
            <w:pPr>
              <w:ind w:left="100"/>
              <w:rPr>
                <w:sz w:val="20"/>
                <w:szCs w:val="20"/>
              </w:rPr>
            </w:pPr>
            <w:r>
              <w:rPr>
                <w:rFonts w:eastAsia="Times New Roman"/>
                <w:sz w:val="24"/>
                <w:szCs w:val="24"/>
              </w:rPr>
              <w:t xml:space="preserve">родителям с детьми </w:t>
            </w:r>
            <w:proofErr w:type="gramStart"/>
            <w:r>
              <w:rPr>
                <w:rFonts w:eastAsia="Times New Roman"/>
                <w:sz w:val="24"/>
                <w:szCs w:val="24"/>
              </w:rPr>
              <w:t>раннего</w:t>
            </w:r>
            <w:proofErr w:type="gramEnd"/>
            <w:r>
              <w:rPr>
                <w:rFonts w:eastAsia="Times New Roman"/>
                <w:sz w:val="24"/>
                <w:szCs w:val="24"/>
              </w:rPr>
              <w:t xml:space="preserve"> и дошкольного и</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 xml:space="preserve">возраста, в том числе для детей с </w:t>
            </w:r>
            <w:proofErr w:type="gramStart"/>
            <w:r>
              <w:rPr>
                <w:rFonts w:eastAsia="Times New Roman"/>
                <w:sz w:val="24"/>
                <w:szCs w:val="24"/>
              </w:rPr>
              <w:t>ограниченными</w:t>
            </w:r>
            <w:proofErr w:type="gramEnd"/>
          </w:p>
        </w:tc>
      </w:tr>
      <w:tr w:rsidR="00413B14">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413B14">
            <w:pPr>
              <w:rPr>
                <w:sz w:val="24"/>
                <w:szCs w:val="24"/>
              </w:rPr>
            </w:pPr>
          </w:p>
        </w:tc>
        <w:tc>
          <w:tcPr>
            <w:tcW w:w="5520" w:type="dxa"/>
            <w:tcBorders>
              <w:bottom w:val="single" w:sz="8" w:space="0" w:color="auto"/>
            </w:tcBorders>
            <w:vAlign w:val="bottom"/>
          </w:tcPr>
          <w:p w:rsidR="00413B14" w:rsidRDefault="00316DEF">
            <w:pPr>
              <w:ind w:left="100"/>
              <w:rPr>
                <w:sz w:val="20"/>
                <w:szCs w:val="20"/>
              </w:rPr>
            </w:pPr>
            <w:r>
              <w:rPr>
                <w:rFonts w:eastAsia="Times New Roman"/>
                <w:sz w:val="24"/>
                <w:szCs w:val="24"/>
              </w:rPr>
              <w:t>возможностями здоровья.</w:t>
            </w:r>
          </w:p>
        </w:tc>
      </w:tr>
    </w:tbl>
    <w:p w:rsidR="00413B14" w:rsidRDefault="00316DEF">
      <w:pPr>
        <w:spacing w:line="2"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14:anchorId="5610BDEA" wp14:editId="5B528D2D">
                <wp:simplePos x="0" y="0"/>
                <wp:positionH relativeFrom="page">
                  <wp:posOffset>900430</wp:posOffset>
                </wp:positionH>
                <wp:positionV relativeFrom="page">
                  <wp:posOffset>718820</wp:posOffset>
                </wp:positionV>
                <wp:extent cx="0" cy="916686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6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778.4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08FEE904" wp14:editId="363E06FC">
                <wp:simplePos x="0" y="0"/>
                <wp:positionH relativeFrom="page">
                  <wp:posOffset>6931025</wp:posOffset>
                </wp:positionH>
                <wp:positionV relativeFrom="page">
                  <wp:posOffset>718820</wp:posOffset>
                </wp:positionV>
                <wp:extent cx="0" cy="916686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6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75pt,56.6pt" to="545.75pt,778.4pt" o:allowincell="f" strokecolor="#000000" strokeweight="0.4799pt">
                <w10:wrap anchorx="page" anchory="page"/>
              </v:line>
            </w:pict>
          </mc:Fallback>
        </mc:AlternateContent>
      </w:r>
    </w:p>
    <w:p w:rsidR="00413B14" w:rsidRDefault="00316DEF" w:rsidP="006C69F2">
      <w:pPr>
        <w:spacing w:line="236" w:lineRule="auto"/>
        <w:ind w:left="100" w:right="140"/>
        <w:jc w:val="both"/>
        <w:rPr>
          <w:sz w:val="20"/>
          <w:szCs w:val="20"/>
        </w:rPr>
      </w:pPr>
      <w:r>
        <w:rPr>
          <w:rFonts w:eastAsia="Times New Roman"/>
          <w:sz w:val="24"/>
          <w:szCs w:val="24"/>
        </w:rPr>
        <w:t xml:space="preserve">Критерий 3. Методическая работа </w:t>
      </w:r>
      <w:r w:rsidR="00EB50D7">
        <w:rPr>
          <w:rFonts w:eastAsia="Times New Roman"/>
          <w:sz w:val="24"/>
          <w:szCs w:val="24"/>
        </w:rPr>
        <w:t>МБДОУ</w:t>
      </w:r>
      <w:r>
        <w:rPr>
          <w:rFonts w:eastAsia="Times New Roman"/>
          <w:sz w:val="24"/>
          <w:szCs w:val="24"/>
        </w:rPr>
        <w:t xml:space="preserve"> по реализации комплексной модели психолого-педагогического сопровождения дошкольного образования ребенка в условиях семейного образования</w:t>
      </w:r>
    </w:p>
    <w:p w:rsidR="00413B14" w:rsidRDefault="00413B14">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20"/>
        <w:gridCol w:w="3260"/>
        <w:gridCol w:w="5520"/>
      </w:tblGrid>
      <w:tr w:rsidR="00413B14">
        <w:trPr>
          <w:trHeight w:val="266"/>
        </w:trPr>
        <w:tc>
          <w:tcPr>
            <w:tcW w:w="720" w:type="dxa"/>
            <w:tcBorders>
              <w:top w:val="single" w:sz="8" w:space="0" w:color="auto"/>
              <w:right w:val="single" w:sz="8" w:space="0" w:color="auto"/>
            </w:tcBorders>
            <w:vAlign w:val="bottom"/>
          </w:tcPr>
          <w:p w:rsidR="00413B14" w:rsidRDefault="00316DEF">
            <w:pPr>
              <w:spacing w:line="265" w:lineRule="exact"/>
              <w:ind w:right="200"/>
              <w:jc w:val="right"/>
              <w:rPr>
                <w:sz w:val="20"/>
                <w:szCs w:val="20"/>
              </w:rPr>
            </w:pPr>
            <w:r>
              <w:rPr>
                <w:rFonts w:eastAsia="Times New Roman"/>
                <w:sz w:val="24"/>
                <w:szCs w:val="24"/>
              </w:rPr>
              <w:t>3.1</w:t>
            </w:r>
          </w:p>
        </w:tc>
        <w:tc>
          <w:tcPr>
            <w:tcW w:w="3260" w:type="dxa"/>
            <w:tcBorders>
              <w:top w:val="single" w:sz="8" w:space="0" w:color="auto"/>
              <w:right w:val="single" w:sz="8" w:space="0" w:color="auto"/>
            </w:tcBorders>
            <w:vAlign w:val="bottom"/>
          </w:tcPr>
          <w:p w:rsidR="00413B14" w:rsidRDefault="00316DEF">
            <w:pPr>
              <w:spacing w:line="265" w:lineRule="exact"/>
              <w:ind w:left="100"/>
              <w:rPr>
                <w:sz w:val="20"/>
                <w:szCs w:val="20"/>
              </w:rPr>
            </w:pPr>
            <w:r>
              <w:rPr>
                <w:rFonts w:eastAsia="Times New Roman"/>
                <w:sz w:val="24"/>
                <w:szCs w:val="24"/>
              </w:rPr>
              <w:t>Инновационная, проектная</w:t>
            </w:r>
          </w:p>
        </w:tc>
        <w:tc>
          <w:tcPr>
            <w:tcW w:w="5520" w:type="dxa"/>
            <w:tcBorders>
              <w:top w:val="single" w:sz="8" w:space="0" w:color="auto"/>
            </w:tcBorders>
            <w:vAlign w:val="bottom"/>
          </w:tcPr>
          <w:p w:rsidR="00413B14" w:rsidRDefault="00316DEF">
            <w:pPr>
              <w:spacing w:line="265" w:lineRule="exact"/>
              <w:ind w:left="100"/>
              <w:rPr>
                <w:sz w:val="20"/>
                <w:szCs w:val="20"/>
              </w:rPr>
            </w:pPr>
            <w:r>
              <w:rPr>
                <w:rFonts w:eastAsia="Times New Roman"/>
                <w:sz w:val="24"/>
                <w:szCs w:val="24"/>
              </w:rPr>
              <w:t>Разработка методических материалов.</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деятельность</w:t>
            </w:r>
          </w:p>
        </w:tc>
        <w:tc>
          <w:tcPr>
            <w:tcW w:w="5520" w:type="dxa"/>
            <w:vAlign w:val="bottom"/>
          </w:tcPr>
          <w:p w:rsidR="00413B14" w:rsidRDefault="00316DEF">
            <w:pPr>
              <w:ind w:left="100"/>
              <w:rPr>
                <w:sz w:val="20"/>
                <w:szCs w:val="20"/>
              </w:rPr>
            </w:pPr>
            <w:r>
              <w:rPr>
                <w:rFonts w:eastAsia="Times New Roman"/>
                <w:sz w:val="24"/>
                <w:szCs w:val="24"/>
              </w:rPr>
              <w:t xml:space="preserve">Разработка методических рекомендаций </w:t>
            </w:r>
            <w:proofErr w:type="gramStart"/>
            <w:r>
              <w:rPr>
                <w:rFonts w:eastAsia="Times New Roman"/>
                <w:sz w:val="24"/>
                <w:szCs w:val="24"/>
              </w:rPr>
              <w:t>по</w:t>
            </w:r>
            <w:proofErr w:type="gramEnd"/>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распространению инновационного опыта.</w:t>
            </w:r>
          </w:p>
        </w:tc>
      </w:tr>
      <w:tr w:rsidR="00413B14">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413B14">
            <w:pPr>
              <w:rPr>
                <w:sz w:val="24"/>
                <w:szCs w:val="24"/>
              </w:rPr>
            </w:pPr>
          </w:p>
        </w:tc>
        <w:tc>
          <w:tcPr>
            <w:tcW w:w="5520" w:type="dxa"/>
            <w:tcBorders>
              <w:bottom w:val="single" w:sz="8" w:space="0" w:color="auto"/>
            </w:tcBorders>
            <w:vAlign w:val="bottom"/>
          </w:tcPr>
          <w:p w:rsidR="00413B14" w:rsidRDefault="00316DEF">
            <w:pPr>
              <w:ind w:left="100"/>
              <w:rPr>
                <w:sz w:val="20"/>
                <w:szCs w:val="20"/>
              </w:rPr>
            </w:pPr>
            <w:r>
              <w:rPr>
                <w:rFonts w:eastAsia="Times New Roman"/>
                <w:sz w:val="24"/>
                <w:szCs w:val="24"/>
              </w:rPr>
              <w:t>Наличие авторских программ, методик</w:t>
            </w:r>
          </w:p>
        </w:tc>
      </w:tr>
      <w:tr w:rsidR="00413B14">
        <w:trPr>
          <w:trHeight w:val="261"/>
        </w:trPr>
        <w:tc>
          <w:tcPr>
            <w:tcW w:w="720" w:type="dxa"/>
            <w:tcBorders>
              <w:right w:val="single" w:sz="8" w:space="0" w:color="auto"/>
            </w:tcBorders>
            <w:vAlign w:val="bottom"/>
          </w:tcPr>
          <w:p w:rsidR="00413B14" w:rsidRDefault="00316DEF">
            <w:pPr>
              <w:spacing w:line="260" w:lineRule="exact"/>
              <w:ind w:right="200"/>
              <w:jc w:val="right"/>
              <w:rPr>
                <w:sz w:val="20"/>
                <w:szCs w:val="20"/>
              </w:rPr>
            </w:pPr>
            <w:r>
              <w:rPr>
                <w:rFonts w:eastAsia="Times New Roman"/>
                <w:sz w:val="24"/>
                <w:szCs w:val="24"/>
              </w:rPr>
              <w:t>3.2</w:t>
            </w:r>
          </w:p>
        </w:tc>
        <w:tc>
          <w:tcPr>
            <w:tcW w:w="3260" w:type="dxa"/>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Научно-методическая</w:t>
            </w:r>
          </w:p>
        </w:tc>
        <w:tc>
          <w:tcPr>
            <w:tcW w:w="5520" w:type="dxa"/>
            <w:vAlign w:val="bottom"/>
          </w:tcPr>
          <w:p w:rsidR="00413B14" w:rsidRDefault="00316DEF">
            <w:pPr>
              <w:spacing w:line="260" w:lineRule="exact"/>
              <w:ind w:left="100"/>
              <w:rPr>
                <w:sz w:val="20"/>
                <w:szCs w:val="20"/>
              </w:rPr>
            </w:pPr>
            <w:r>
              <w:rPr>
                <w:rFonts w:eastAsia="Times New Roman"/>
                <w:sz w:val="24"/>
                <w:szCs w:val="24"/>
              </w:rPr>
              <w:t>Разработка собственных методических материалов,</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деятельность, продукция</w:t>
            </w:r>
          </w:p>
        </w:tc>
        <w:tc>
          <w:tcPr>
            <w:tcW w:w="5520" w:type="dxa"/>
            <w:vAlign w:val="bottom"/>
          </w:tcPr>
          <w:p w:rsidR="00413B14" w:rsidRDefault="00316DEF">
            <w:pPr>
              <w:ind w:left="100"/>
              <w:rPr>
                <w:sz w:val="20"/>
                <w:szCs w:val="20"/>
              </w:rPr>
            </w:pPr>
            <w:r>
              <w:rPr>
                <w:rFonts w:eastAsia="Times New Roman"/>
                <w:sz w:val="24"/>
                <w:szCs w:val="24"/>
              </w:rPr>
              <w:t>программных продуктов, электронных средств</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обучения и др.</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 xml:space="preserve">Наличие публикаций участников </w:t>
            </w:r>
            <w:proofErr w:type="gramStart"/>
            <w:r>
              <w:rPr>
                <w:rFonts w:eastAsia="Times New Roman"/>
                <w:sz w:val="24"/>
                <w:szCs w:val="24"/>
              </w:rPr>
              <w:t>инновационной</w:t>
            </w:r>
            <w:proofErr w:type="gramEnd"/>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 xml:space="preserve">деятельности, в том числе </w:t>
            </w:r>
            <w:proofErr w:type="gramStart"/>
            <w:r>
              <w:rPr>
                <w:rFonts w:eastAsia="Times New Roman"/>
                <w:sz w:val="24"/>
                <w:szCs w:val="24"/>
              </w:rPr>
              <w:t>электронных</w:t>
            </w:r>
            <w:proofErr w:type="gramEnd"/>
            <w:r>
              <w:rPr>
                <w:rFonts w:eastAsia="Times New Roman"/>
                <w:sz w:val="24"/>
                <w:szCs w:val="24"/>
              </w:rPr>
              <w:t>.</w:t>
            </w:r>
          </w:p>
        </w:tc>
      </w:tr>
      <w:tr w:rsidR="00413B14">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413B14">
            <w:pPr>
              <w:rPr>
                <w:sz w:val="24"/>
                <w:szCs w:val="24"/>
              </w:rPr>
            </w:pPr>
          </w:p>
        </w:tc>
        <w:tc>
          <w:tcPr>
            <w:tcW w:w="5520" w:type="dxa"/>
            <w:tcBorders>
              <w:bottom w:val="single" w:sz="8" w:space="0" w:color="auto"/>
            </w:tcBorders>
            <w:vAlign w:val="bottom"/>
          </w:tcPr>
          <w:p w:rsidR="00413B14" w:rsidRDefault="00316DEF">
            <w:pPr>
              <w:ind w:left="100"/>
              <w:rPr>
                <w:sz w:val="20"/>
                <w:szCs w:val="20"/>
              </w:rPr>
            </w:pPr>
            <w:r>
              <w:rPr>
                <w:rFonts w:eastAsia="Times New Roman"/>
                <w:sz w:val="24"/>
                <w:szCs w:val="24"/>
              </w:rPr>
              <w:t>Тиражирование методических материалов.</w:t>
            </w:r>
          </w:p>
        </w:tc>
      </w:tr>
    </w:tbl>
    <w:p w:rsidR="00413B14" w:rsidRDefault="00413B14">
      <w:pPr>
        <w:spacing w:line="2" w:lineRule="exact"/>
        <w:rPr>
          <w:sz w:val="20"/>
          <w:szCs w:val="20"/>
        </w:rPr>
      </w:pPr>
    </w:p>
    <w:p w:rsidR="00413B14" w:rsidRDefault="00316DEF" w:rsidP="006C69F2">
      <w:pPr>
        <w:spacing w:line="234" w:lineRule="auto"/>
        <w:ind w:left="100" w:right="1000"/>
        <w:jc w:val="both"/>
        <w:rPr>
          <w:sz w:val="20"/>
          <w:szCs w:val="20"/>
        </w:rPr>
      </w:pPr>
      <w:r>
        <w:rPr>
          <w:rFonts w:eastAsia="Times New Roman"/>
          <w:sz w:val="24"/>
          <w:szCs w:val="24"/>
        </w:rPr>
        <w:t>Критерий 4. Обеспечение и результаты профессионального роста педагогических работников, участвующих в инновационной деятельности.</w:t>
      </w:r>
    </w:p>
    <w:p w:rsidR="00413B14" w:rsidRDefault="00413B14">
      <w:pPr>
        <w:spacing w:line="1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20"/>
        <w:gridCol w:w="3260"/>
        <w:gridCol w:w="5520"/>
      </w:tblGrid>
      <w:tr w:rsidR="00413B14">
        <w:trPr>
          <w:trHeight w:val="276"/>
        </w:trPr>
        <w:tc>
          <w:tcPr>
            <w:tcW w:w="720" w:type="dxa"/>
            <w:tcBorders>
              <w:top w:val="single" w:sz="8" w:space="0" w:color="auto"/>
              <w:right w:val="single" w:sz="8" w:space="0" w:color="auto"/>
            </w:tcBorders>
            <w:vAlign w:val="bottom"/>
          </w:tcPr>
          <w:p w:rsidR="00413B14" w:rsidRDefault="00316DEF">
            <w:pPr>
              <w:ind w:right="200"/>
              <w:jc w:val="right"/>
              <w:rPr>
                <w:sz w:val="20"/>
                <w:szCs w:val="20"/>
              </w:rPr>
            </w:pPr>
            <w:r>
              <w:rPr>
                <w:rFonts w:eastAsia="Times New Roman"/>
                <w:sz w:val="24"/>
                <w:szCs w:val="24"/>
              </w:rPr>
              <w:t>4.1</w:t>
            </w:r>
          </w:p>
        </w:tc>
        <w:tc>
          <w:tcPr>
            <w:tcW w:w="3260" w:type="dxa"/>
            <w:tcBorders>
              <w:top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Обеспечение</w:t>
            </w:r>
          </w:p>
        </w:tc>
        <w:tc>
          <w:tcPr>
            <w:tcW w:w="5520" w:type="dxa"/>
            <w:tcBorders>
              <w:top w:val="single" w:sz="8" w:space="0" w:color="auto"/>
            </w:tcBorders>
            <w:vAlign w:val="bottom"/>
          </w:tcPr>
          <w:p w:rsidR="00413B14" w:rsidRDefault="00316DEF">
            <w:pPr>
              <w:ind w:left="100"/>
              <w:rPr>
                <w:sz w:val="20"/>
                <w:szCs w:val="20"/>
              </w:rPr>
            </w:pPr>
            <w:proofErr w:type="gramStart"/>
            <w:r>
              <w:rPr>
                <w:rFonts w:eastAsia="Times New Roman"/>
                <w:sz w:val="24"/>
                <w:szCs w:val="24"/>
              </w:rPr>
              <w:t>Результаты профессионального роста (портфолио</w:t>
            </w:r>
            <w:proofErr w:type="gramEnd"/>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профессионального роста</w:t>
            </w:r>
          </w:p>
        </w:tc>
        <w:tc>
          <w:tcPr>
            <w:tcW w:w="5520" w:type="dxa"/>
            <w:vAlign w:val="bottom"/>
          </w:tcPr>
          <w:p w:rsidR="00413B14" w:rsidRDefault="00316DEF">
            <w:pPr>
              <w:ind w:left="100"/>
              <w:rPr>
                <w:sz w:val="20"/>
                <w:szCs w:val="20"/>
              </w:rPr>
            </w:pPr>
            <w:r>
              <w:rPr>
                <w:rFonts w:eastAsia="Times New Roman"/>
                <w:sz w:val="24"/>
                <w:szCs w:val="24"/>
              </w:rPr>
              <w:t>или индивидуальный план развития) педагогов</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педагогов</w:t>
            </w:r>
          </w:p>
        </w:tc>
        <w:tc>
          <w:tcPr>
            <w:tcW w:w="5520" w:type="dxa"/>
            <w:vAlign w:val="bottom"/>
          </w:tcPr>
          <w:p w:rsidR="00413B14" w:rsidRDefault="00316DEF">
            <w:pPr>
              <w:ind w:left="100"/>
              <w:rPr>
                <w:sz w:val="20"/>
                <w:szCs w:val="20"/>
              </w:rPr>
            </w:pPr>
            <w:r>
              <w:rPr>
                <w:rFonts w:eastAsia="Times New Roman"/>
                <w:sz w:val="24"/>
                <w:szCs w:val="24"/>
              </w:rPr>
              <w:t>обеспечивают необходимый профессиональный</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 xml:space="preserve">уровень, </w:t>
            </w:r>
            <w:proofErr w:type="gramStart"/>
            <w:r>
              <w:rPr>
                <w:rFonts w:eastAsia="Times New Roman"/>
                <w:sz w:val="24"/>
                <w:szCs w:val="24"/>
              </w:rPr>
              <w:t>консультационное</w:t>
            </w:r>
            <w:proofErr w:type="gramEnd"/>
            <w:r>
              <w:rPr>
                <w:rFonts w:eastAsia="Times New Roman"/>
                <w:sz w:val="24"/>
                <w:szCs w:val="24"/>
              </w:rPr>
              <w:t xml:space="preserve"> и методическое</w:t>
            </w:r>
          </w:p>
        </w:tc>
      </w:tr>
      <w:tr w:rsidR="00413B14">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413B14">
            <w:pPr>
              <w:rPr>
                <w:sz w:val="24"/>
                <w:szCs w:val="24"/>
              </w:rPr>
            </w:pPr>
          </w:p>
        </w:tc>
        <w:tc>
          <w:tcPr>
            <w:tcW w:w="5520" w:type="dxa"/>
            <w:tcBorders>
              <w:bottom w:val="single" w:sz="8" w:space="0" w:color="auto"/>
            </w:tcBorders>
            <w:vAlign w:val="bottom"/>
          </w:tcPr>
          <w:p w:rsidR="00413B14" w:rsidRDefault="00316DEF">
            <w:pPr>
              <w:ind w:left="100"/>
              <w:rPr>
                <w:sz w:val="20"/>
                <w:szCs w:val="20"/>
              </w:rPr>
            </w:pPr>
            <w:r>
              <w:rPr>
                <w:rFonts w:eastAsia="Times New Roman"/>
                <w:sz w:val="24"/>
                <w:szCs w:val="24"/>
              </w:rPr>
              <w:t>сопровождение профессиональной деятельности.</w:t>
            </w:r>
          </w:p>
        </w:tc>
      </w:tr>
      <w:tr w:rsidR="00413B14">
        <w:trPr>
          <w:trHeight w:val="263"/>
        </w:trPr>
        <w:tc>
          <w:tcPr>
            <w:tcW w:w="720" w:type="dxa"/>
            <w:tcBorders>
              <w:right w:val="single" w:sz="8" w:space="0" w:color="auto"/>
            </w:tcBorders>
            <w:vAlign w:val="bottom"/>
          </w:tcPr>
          <w:p w:rsidR="00413B14" w:rsidRDefault="00316DEF">
            <w:pPr>
              <w:spacing w:line="263" w:lineRule="exact"/>
              <w:ind w:right="200"/>
              <w:jc w:val="right"/>
              <w:rPr>
                <w:sz w:val="20"/>
                <w:szCs w:val="20"/>
              </w:rPr>
            </w:pPr>
            <w:r>
              <w:rPr>
                <w:rFonts w:eastAsia="Times New Roman"/>
                <w:sz w:val="24"/>
                <w:szCs w:val="24"/>
              </w:rPr>
              <w:t>4.2</w:t>
            </w:r>
          </w:p>
        </w:tc>
        <w:tc>
          <w:tcPr>
            <w:tcW w:w="3260" w:type="dxa"/>
            <w:tcBorders>
              <w:right w:val="single" w:sz="8" w:space="0" w:color="auto"/>
            </w:tcBorders>
            <w:vAlign w:val="bottom"/>
          </w:tcPr>
          <w:p w:rsidR="00413B14" w:rsidRDefault="00316DEF">
            <w:pPr>
              <w:spacing w:line="263" w:lineRule="exact"/>
              <w:ind w:left="100"/>
              <w:rPr>
                <w:sz w:val="20"/>
                <w:szCs w:val="20"/>
              </w:rPr>
            </w:pPr>
            <w:r>
              <w:rPr>
                <w:rFonts w:eastAsia="Times New Roman"/>
                <w:sz w:val="24"/>
                <w:szCs w:val="24"/>
              </w:rPr>
              <w:t>Обеспечение</w:t>
            </w:r>
          </w:p>
        </w:tc>
        <w:tc>
          <w:tcPr>
            <w:tcW w:w="5520" w:type="dxa"/>
            <w:vAlign w:val="bottom"/>
          </w:tcPr>
          <w:p w:rsidR="00413B14" w:rsidRDefault="00316DEF">
            <w:pPr>
              <w:spacing w:line="263" w:lineRule="exact"/>
              <w:ind w:left="100"/>
              <w:rPr>
                <w:sz w:val="20"/>
                <w:szCs w:val="20"/>
              </w:rPr>
            </w:pPr>
            <w:r>
              <w:rPr>
                <w:rFonts w:eastAsia="Times New Roman"/>
                <w:sz w:val="24"/>
                <w:szCs w:val="24"/>
              </w:rPr>
              <w:t>Результаты профессионального роста</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профессионального роста</w:t>
            </w:r>
          </w:p>
        </w:tc>
        <w:tc>
          <w:tcPr>
            <w:tcW w:w="5520" w:type="dxa"/>
            <w:vAlign w:val="bottom"/>
          </w:tcPr>
          <w:p w:rsidR="00413B14" w:rsidRDefault="00316DEF">
            <w:pPr>
              <w:ind w:left="100"/>
              <w:rPr>
                <w:sz w:val="20"/>
                <w:szCs w:val="20"/>
              </w:rPr>
            </w:pPr>
            <w:proofErr w:type="gramStart"/>
            <w:r>
              <w:rPr>
                <w:rFonts w:eastAsia="Times New Roman"/>
                <w:sz w:val="24"/>
                <w:szCs w:val="24"/>
              </w:rPr>
              <w:t>педагогических работников (портфолио или</w:t>
            </w:r>
            <w:proofErr w:type="gramEnd"/>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педагогических работников,</w:t>
            </w:r>
          </w:p>
        </w:tc>
        <w:tc>
          <w:tcPr>
            <w:tcW w:w="5520" w:type="dxa"/>
            <w:vAlign w:val="bottom"/>
          </w:tcPr>
          <w:p w:rsidR="00413B14" w:rsidRDefault="00316DEF">
            <w:pPr>
              <w:ind w:left="100"/>
              <w:rPr>
                <w:sz w:val="20"/>
                <w:szCs w:val="20"/>
              </w:rPr>
            </w:pPr>
            <w:r>
              <w:rPr>
                <w:rFonts w:eastAsia="Times New Roman"/>
                <w:sz w:val="24"/>
                <w:szCs w:val="24"/>
              </w:rPr>
              <w:t xml:space="preserve">индивидуальный план развития), </w:t>
            </w:r>
            <w:proofErr w:type="gramStart"/>
            <w:r>
              <w:rPr>
                <w:rFonts w:eastAsia="Times New Roman"/>
                <w:sz w:val="24"/>
                <w:szCs w:val="24"/>
              </w:rPr>
              <w:t>имеющих</w:t>
            </w:r>
            <w:proofErr w:type="gramEnd"/>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в том числе </w:t>
            </w:r>
            <w:proofErr w:type="gramStart"/>
            <w:r>
              <w:rPr>
                <w:rFonts w:eastAsia="Times New Roman"/>
                <w:sz w:val="24"/>
                <w:szCs w:val="24"/>
              </w:rPr>
              <w:t>имеющих</w:t>
            </w:r>
            <w:proofErr w:type="gramEnd"/>
          </w:p>
        </w:tc>
        <w:tc>
          <w:tcPr>
            <w:tcW w:w="5520" w:type="dxa"/>
            <w:vAlign w:val="bottom"/>
          </w:tcPr>
          <w:p w:rsidR="00413B14" w:rsidRDefault="00316DEF">
            <w:pPr>
              <w:ind w:left="100"/>
              <w:rPr>
                <w:sz w:val="20"/>
                <w:szCs w:val="20"/>
              </w:rPr>
            </w:pPr>
            <w:r>
              <w:rPr>
                <w:rFonts w:eastAsia="Times New Roman"/>
                <w:sz w:val="24"/>
                <w:szCs w:val="24"/>
              </w:rPr>
              <w:t xml:space="preserve">соответствующую квалификацию для работы </w:t>
            </w:r>
            <w:proofErr w:type="gramStart"/>
            <w:r>
              <w:rPr>
                <w:rFonts w:eastAsia="Times New Roman"/>
                <w:sz w:val="24"/>
                <w:szCs w:val="24"/>
              </w:rPr>
              <w:t>в</w:t>
            </w:r>
            <w:proofErr w:type="gramEnd"/>
          </w:p>
        </w:tc>
      </w:tr>
      <w:tr w:rsidR="00413B14">
        <w:trPr>
          <w:trHeight w:val="274"/>
        </w:trPr>
        <w:tc>
          <w:tcPr>
            <w:tcW w:w="720" w:type="dxa"/>
            <w:tcBorders>
              <w:right w:val="single" w:sz="8" w:space="0" w:color="auto"/>
            </w:tcBorders>
            <w:vAlign w:val="bottom"/>
          </w:tcPr>
          <w:p w:rsidR="00413B14" w:rsidRDefault="00413B14">
            <w:pPr>
              <w:rPr>
                <w:sz w:val="23"/>
                <w:szCs w:val="23"/>
              </w:rPr>
            </w:pPr>
          </w:p>
        </w:tc>
        <w:tc>
          <w:tcPr>
            <w:tcW w:w="3260" w:type="dxa"/>
            <w:tcBorders>
              <w:right w:val="single" w:sz="8" w:space="0" w:color="auto"/>
            </w:tcBorders>
            <w:vAlign w:val="bottom"/>
          </w:tcPr>
          <w:p w:rsidR="00413B14" w:rsidRDefault="00316DEF">
            <w:pPr>
              <w:spacing w:line="273" w:lineRule="exact"/>
              <w:ind w:left="100"/>
              <w:rPr>
                <w:sz w:val="20"/>
                <w:szCs w:val="20"/>
              </w:rPr>
            </w:pPr>
            <w:r>
              <w:rPr>
                <w:rFonts w:eastAsia="Times New Roman"/>
                <w:sz w:val="24"/>
                <w:szCs w:val="24"/>
              </w:rPr>
              <w:t>соответствующую</w:t>
            </w:r>
          </w:p>
        </w:tc>
        <w:tc>
          <w:tcPr>
            <w:tcW w:w="5520" w:type="dxa"/>
            <w:vAlign w:val="bottom"/>
          </w:tcPr>
          <w:p w:rsidR="00413B14" w:rsidRDefault="00316DEF">
            <w:pPr>
              <w:spacing w:line="273" w:lineRule="exact"/>
              <w:ind w:left="100"/>
              <w:rPr>
                <w:sz w:val="20"/>
                <w:szCs w:val="20"/>
              </w:rPr>
            </w:pPr>
            <w:proofErr w:type="gramStart"/>
            <w:r>
              <w:rPr>
                <w:rFonts w:eastAsia="Times New Roman"/>
                <w:sz w:val="24"/>
                <w:szCs w:val="24"/>
              </w:rPr>
              <w:t>соответствии</w:t>
            </w:r>
            <w:proofErr w:type="gramEnd"/>
            <w:r>
              <w:rPr>
                <w:rFonts w:eastAsia="Times New Roman"/>
                <w:sz w:val="24"/>
                <w:szCs w:val="24"/>
              </w:rPr>
              <w:t xml:space="preserve"> с ограничениями здоровья детей</w:t>
            </w:r>
          </w:p>
        </w:tc>
      </w:tr>
      <w:tr w:rsidR="00413B14">
        <w:trPr>
          <w:trHeight w:val="277"/>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квалификацию для работы </w:t>
            </w:r>
            <w:proofErr w:type="gramStart"/>
            <w:r>
              <w:rPr>
                <w:rFonts w:eastAsia="Times New Roman"/>
                <w:sz w:val="24"/>
                <w:szCs w:val="24"/>
              </w:rPr>
              <w:t>с</w:t>
            </w:r>
            <w:proofErr w:type="gramEnd"/>
          </w:p>
        </w:tc>
        <w:tc>
          <w:tcPr>
            <w:tcW w:w="5520" w:type="dxa"/>
            <w:vAlign w:val="bottom"/>
          </w:tcPr>
          <w:p w:rsidR="00413B14" w:rsidRDefault="00316DEF">
            <w:pPr>
              <w:ind w:left="100"/>
              <w:rPr>
                <w:sz w:val="20"/>
                <w:szCs w:val="20"/>
              </w:rPr>
            </w:pPr>
            <w:r>
              <w:rPr>
                <w:rFonts w:eastAsia="Times New Roman"/>
                <w:sz w:val="24"/>
                <w:szCs w:val="24"/>
              </w:rPr>
              <w:t>обеспечивают необходимый профессиональный</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детьми </w:t>
            </w:r>
            <w:proofErr w:type="gramStart"/>
            <w:r>
              <w:rPr>
                <w:rFonts w:eastAsia="Times New Roman"/>
                <w:sz w:val="24"/>
                <w:szCs w:val="24"/>
              </w:rPr>
              <w:t>с</w:t>
            </w:r>
            <w:proofErr w:type="gramEnd"/>
            <w:r>
              <w:rPr>
                <w:rFonts w:eastAsia="Times New Roman"/>
                <w:sz w:val="24"/>
                <w:szCs w:val="24"/>
              </w:rPr>
              <w:t xml:space="preserve"> ограниченными</w:t>
            </w:r>
          </w:p>
        </w:tc>
        <w:tc>
          <w:tcPr>
            <w:tcW w:w="5520" w:type="dxa"/>
            <w:vAlign w:val="bottom"/>
          </w:tcPr>
          <w:p w:rsidR="00413B14" w:rsidRDefault="00316DEF">
            <w:pPr>
              <w:ind w:left="100"/>
              <w:rPr>
                <w:sz w:val="20"/>
                <w:szCs w:val="20"/>
              </w:rPr>
            </w:pPr>
            <w:r>
              <w:rPr>
                <w:rFonts w:eastAsia="Times New Roman"/>
                <w:sz w:val="24"/>
                <w:szCs w:val="24"/>
              </w:rPr>
              <w:t xml:space="preserve">уровень, </w:t>
            </w:r>
            <w:proofErr w:type="gramStart"/>
            <w:r>
              <w:rPr>
                <w:rFonts w:eastAsia="Times New Roman"/>
                <w:sz w:val="24"/>
                <w:szCs w:val="24"/>
              </w:rPr>
              <w:t>консультационное</w:t>
            </w:r>
            <w:proofErr w:type="gramEnd"/>
            <w:r>
              <w:rPr>
                <w:rFonts w:eastAsia="Times New Roman"/>
                <w:sz w:val="24"/>
                <w:szCs w:val="24"/>
              </w:rPr>
              <w:t xml:space="preserve"> и методическое </w:t>
            </w:r>
            <w:proofErr w:type="spellStart"/>
            <w:r>
              <w:rPr>
                <w:rFonts w:eastAsia="Times New Roman"/>
                <w:sz w:val="24"/>
                <w:szCs w:val="24"/>
              </w:rPr>
              <w:t>сопро</w:t>
            </w:r>
            <w:proofErr w:type="spellEnd"/>
            <w:r>
              <w:rPr>
                <w:rFonts w:eastAsia="Times New Roman"/>
                <w:sz w:val="24"/>
                <w:szCs w:val="24"/>
              </w:rPr>
              <w:t>-</w:t>
            </w:r>
          </w:p>
        </w:tc>
      </w:tr>
      <w:tr w:rsidR="00413B14">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возможностями здоровья</w:t>
            </w:r>
          </w:p>
        </w:tc>
        <w:tc>
          <w:tcPr>
            <w:tcW w:w="5520" w:type="dxa"/>
            <w:tcBorders>
              <w:bottom w:val="single" w:sz="8" w:space="0" w:color="auto"/>
            </w:tcBorders>
            <w:vAlign w:val="bottom"/>
          </w:tcPr>
          <w:p w:rsidR="00413B14" w:rsidRDefault="00316DEF">
            <w:pPr>
              <w:ind w:left="100"/>
              <w:rPr>
                <w:sz w:val="20"/>
                <w:szCs w:val="20"/>
              </w:rPr>
            </w:pPr>
            <w:r>
              <w:rPr>
                <w:rFonts w:eastAsia="Times New Roman"/>
                <w:sz w:val="24"/>
                <w:szCs w:val="24"/>
              </w:rPr>
              <w:t>вождение профессиональной деятельности</w:t>
            </w:r>
          </w:p>
        </w:tc>
      </w:tr>
      <w:tr w:rsidR="00413B14">
        <w:trPr>
          <w:trHeight w:val="263"/>
        </w:trPr>
        <w:tc>
          <w:tcPr>
            <w:tcW w:w="720" w:type="dxa"/>
            <w:tcBorders>
              <w:right w:val="single" w:sz="8" w:space="0" w:color="auto"/>
            </w:tcBorders>
            <w:vAlign w:val="bottom"/>
          </w:tcPr>
          <w:p w:rsidR="00413B14" w:rsidRDefault="00316DEF">
            <w:pPr>
              <w:spacing w:line="263" w:lineRule="exact"/>
              <w:ind w:right="200"/>
              <w:jc w:val="right"/>
              <w:rPr>
                <w:sz w:val="20"/>
                <w:szCs w:val="20"/>
              </w:rPr>
            </w:pPr>
            <w:r>
              <w:rPr>
                <w:rFonts w:eastAsia="Times New Roman"/>
                <w:sz w:val="24"/>
                <w:szCs w:val="24"/>
              </w:rPr>
              <w:t>4.3</w:t>
            </w:r>
          </w:p>
        </w:tc>
        <w:tc>
          <w:tcPr>
            <w:tcW w:w="3260" w:type="dxa"/>
            <w:tcBorders>
              <w:right w:val="single" w:sz="8" w:space="0" w:color="auto"/>
            </w:tcBorders>
            <w:vAlign w:val="bottom"/>
          </w:tcPr>
          <w:p w:rsidR="00413B14" w:rsidRDefault="00316DEF">
            <w:pPr>
              <w:spacing w:line="263" w:lineRule="exact"/>
              <w:ind w:left="100"/>
              <w:rPr>
                <w:sz w:val="20"/>
                <w:szCs w:val="20"/>
              </w:rPr>
            </w:pPr>
            <w:r>
              <w:rPr>
                <w:rFonts w:eastAsia="Times New Roman"/>
                <w:sz w:val="24"/>
                <w:szCs w:val="24"/>
              </w:rPr>
              <w:t xml:space="preserve">Обобщение </w:t>
            </w:r>
            <w:proofErr w:type="gramStart"/>
            <w:r>
              <w:rPr>
                <w:rFonts w:eastAsia="Times New Roman"/>
                <w:sz w:val="24"/>
                <w:szCs w:val="24"/>
              </w:rPr>
              <w:t>передового</w:t>
            </w:r>
            <w:proofErr w:type="gramEnd"/>
          </w:p>
        </w:tc>
        <w:tc>
          <w:tcPr>
            <w:tcW w:w="5520" w:type="dxa"/>
            <w:vAlign w:val="bottom"/>
          </w:tcPr>
          <w:p w:rsidR="00413B14" w:rsidRDefault="00316DEF">
            <w:pPr>
              <w:spacing w:line="263" w:lineRule="exact"/>
              <w:ind w:left="100"/>
              <w:rPr>
                <w:sz w:val="20"/>
                <w:szCs w:val="20"/>
              </w:rPr>
            </w:pPr>
            <w:r>
              <w:rPr>
                <w:rFonts w:eastAsia="Times New Roman"/>
                <w:sz w:val="24"/>
                <w:szCs w:val="24"/>
              </w:rPr>
              <w:t>Компьютерный банк передового опыта актуален</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опыта</w:t>
            </w:r>
          </w:p>
        </w:tc>
        <w:tc>
          <w:tcPr>
            <w:tcW w:w="5520" w:type="dxa"/>
            <w:vAlign w:val="bottom"/>
          </w:tcPr>
          <w:p w:rsidR="00413B14" w:rsidRDefault="00316DEF">
            <w:pPr>
              <w:ind w:left="100"/>
              <w:rPr>
                <w:sz w:val="20"/>
                <w:szCs w:val="20"/>
              </w:rPr>
            </w:pPr>
            <w:r>
              <w:rPr>
                <w:rFonts w:eastAsia="Times New Roman"/>
                <w:sz w:val="24"/>
                <w:szCs w:val="24"/>
              </w:rPr>
              <w:t xml:space="preserve">для развития инновационной деятельности </w:t>
            </w:r>
            <w:proofErr w:type="gramStart"/>
            <w:r>
              <w:rPr>
                <w:rFonts w:eastAsia="Times New Roman"/>
                <w:sz w:val="24"/>
                <w:szCs w:val="24"/>
              </w:rPr>
              <w:t>на</w:t>
            </w:r>
            <w:proofErr w:type="gramEnd"/>
          </w:p>
        </w:tc>
      </w:tr>
      <w:tr w:rsidR="00413B14">
        <w:trPr>
          <w:trHeight w:val="281"/>
        </w:trPr>
        <w:tc>
          <w:tcPr>
            <w:tcW w:w="720" w:type="dxa"/>
            <w:tcBorders>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413B14">
            <w:pPr>
              <w:rPr>
                <w:sz w:val="24"/>
                <w:szCs w:val="24"/>
              </w:rPr>
            </w:pPr>
          </w:p>
        </w:tc>
        <w:tc>
          <w:tcPr>
            <w:tcW w:w="5520" w:type="dxa"/>
            <w:tcBorders>
              <w:bottom w:val="single" w:sz="8" w:space="0" w:color="auto"/>
            </w:tcBorders>
            <w:vAlign w:val="bottom"/>
          </w:tcPr>
          <w:p w:rsidR="00413B14" w:rsidRDefault="00316DEF">
            <w:pPr>
              <w:ind w:left="100"/>
              <w:rPr>
                <w:sz w:val="20"/>
                <w:szCs w:val="20"/>
              </w:rPr>
            </w:pPr>
            <w:r>
              <w:rPr>
                <w:rFonts w:eastAsia="Times New Roman"/>
                <w:sz w:val="24"/>
                <w:szCs w:val="24"/>
              </w:rPr>
              <w:t xml:space="preserve">муниципальном/региональном </w:t>
            </w:r>
            <w:proofErr w:type="gramStart"/>
            <w:r>
              <w:rPr>
                <w:rFonts w:eastAsia="Times New Roman"/>
                <w:sz w:val="24"/>
                <w:szCs w:val="24"/>
              </w:rPr>
              <w:t>уровне</w:t>
            </w:r>
            <w:proofErr w:type="gramEnd"/>
          </w:p>
        </w:tc>
      </w:tr>
    </w:tbl>
    <w:p w:rsidR="00413B14" w:rsidRDefault="00413B14">
      <w:pPr>
        <w:spacing w:line="2" w:lineRule="exact"/>
        <w:rPr>
          <w:sz w:val="20"/>
          <w:szCs w:val="20"/>
        </w:rPr>
      </w:pPr>
    </w:p>
    <w:p w:rsidR="00413B14" w:rsidRDefault="00316DEF" w:rsidP="006C69F2">
      <w:pPr>
        <w:spacing w:line="236" w:lineRule="auto"/>
        <w:ind w:left="100" w:right="140"/>
        <w:jc w:val="both"/>
        <w:rPr>
          <w:sz w:val="20"/>
          <w:szCs w:val="20"/>
        </w:rPr>
      </w:pPr>
      <w:r>
        <w:rPr>
          <w:rFonts w:eastAsia="Times New Roman"/>
          <w:sz w:val="24"/>
          <w:szCs w:val="24"/>
        </w:rPr>
        <w:t>Критерий 5. Требования к условиям реализации комплексной модели психолого-педагогического сопровождения дошкольного образования ребенка в условиях семейного образования</w:t>
      </w:r>
    </w:p>
    <w:p w:rsidR="00413B14" w:rsidRDefault="00413B14">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20"/>
        <w:gridCol w:w="3260"/>
        <w:gridCol w:w="5520"/>
      </w:tblGrid>
      <w:tr w:rsidR="00413B14">
        <w:trPr>
          <w:trHeight w:val="266"/>
        </w:trPr>
        <w:tc>
          <w:tcPr>
            <w:tcW w:w="720" w:type="dxa"/>
            <w:tcBorders>
              <w:top w:val="single" w:sz="8" w:space="0" w:color="auto"/>
              <w:right w:val="single" w:sz="8" w:space="0" w:color="auto"/>
            </w:tcBorders>
            <w:vAlign w:val="bottom"/>
          </w:tcPr>
          <w:p w:rsidR="00413B14" w:rsidRDefault="00316DEF">
            <w:pPr>
              <w:spacing w:line="265" w:lineRule="exact"/>
              <w:ind w:right="200"/>
              <w:jc w:val="right"/>
              <w:rPr>
                <w:sz w:val="20"/>
                <w:szCs w:val="20"/>
              </w:rPr>
            </w:pPr>
            <w:r>
              <w:rPr>
                <w:rFonts w:eastAsia="Times New Roman"/>
                <w:sz w:val="24"/>
                <w:szCs w:val="24"/>
              </w:rPr>
              <w:t>5.1</w:t>
            </w:r>
          </w:p>
        </w:tc>
        <w:tc>
          <w:tcPr>
            <w:tcW w:w="3260" w:type="dxa"/>
            <w:tcBorders>
              <w:top w:val="single" w:sz="8" w:space="0" w:color="auto"/>
              <w:right w:val="single" w:sz="8" w:space="0" w:color="auto"/>
            </w:tcBorders>
            <w:vAlign w:val="bottom"/>
          </w:tcPr>
          <w:p w:rsidR="00413B14" w:rsidRDefault="00316DEF">
            <w:pPr>
              <w:spacing w:line="265" w:lineRule="exact"/>
              <w:ind w:left="100"/>
              <w:rPr>
                <w:sz w:val="20"/>
                <w:szCs w:val="20"/>
              </w:rPr>
            </w:pPr>
            <w:r>
              <w:rPr>
                <w:rFonts w:eastAsia="Times New Roman"/>
                <w:sz w:val="24"/>
                <w:szCs w:val="24"/>
              </w:rPr>
              <w:t>Материально-технические</w:t>
            </w:r>
          </w:p>
        </w:tc>
        <w:tc>
          <w:tcPr>
            <w:tcW w:w="5520" w:type="dxa"/>
            <w:tcBorders>
              <w:top w:val="single" w:sz="8" w:space="0" w:color="auto"/>
            </w:tcBorders>
            <w:vAlign w:val="bottom"/>
          </w:tcPr>
          <w:p w:rsidR="00413B14" w:rsidRDefault="00316DEF">
            <w:pPr>
              <w:spacing w:line="265" w:lineRule="exact"/>
              <w:ind w:left="100"/>
              <w:rPr>
                <w:sz w:val="20"/>
                <w:szCs w:val="20"/>
              </w:rPr>
            </w:pPr>
            <w:r>
              <w:rPr>
                <w:rFonts w:eastAsia="Times New Roman"/>
                <w:sz w:val="24"/>
                <w:szCs w:val="24"/>
              </w:rPr>
              <w:t xml:space="preserve">Соответствие требованиям </w:t>
            </w:r>
            <w:proofErr w:type="gramStart"/>
            <w:r>
              <w:rPr>
                <w:rFonts w:eastAsia="Times New Roman"/>
                <w:sz w:val="24"/>
                <w:szCs w:val="24"/>
              </w:rPr>
              <w:t>к</w:t>
            </w:r>
            <w:proofErr w:type="gramEnd"/>
            <w:r>
              <w:rPr>
                <w:rFonts w:eastAsia="Times New Roman"/>
                <w:sz w:val="24"/>
                <w:szCs w:val="24"/>
              </w:rPr>
              <w:t xml:space="preserve"> материально-</w:t>
            </w:r>
          </w:p>
        </w:tc>
      </w:tr>
      <w:tr w:rsidR="00413B14">
        <w:trPr>
          <w:trHeight w:val="276"/>
        </w:trPr>
        <w:tc>
          <w:tcPr>
            <w:tcW w:w="720" w:type="dxa"/>
            <w:tcBorders>
              <w:right w:val="single" w:sz="8" w:space="0" w:color="auto"/>
            </w:tcBorders>
            <w:vAlign w:val="bottom"/>
          </w:tcPr>
          <w:p w:rsidR="00413B14" w:rsidRDefault="00413B14">
            <w:pPr>
              <w:rPr>
                <w:sz w:val="23"/>
                <w:szCs w:val="23"/>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условия</w:t>
            </w:r>
          </w:p>
        </w:tc>
        <w:tc>
          <w:tcPr>
            <w:tcW w:w="5520" w:type="dxa"/>
            <w:vAlign w:val="bottom"/>
          </w:tcPr>
          <w:p w:rsidR="00413B14" w:rsidRDefault="00316DEF">
            <w:pPr>
              <w:ind w:left="100"/>
              <w:rPr>
                <w:sz w:val="20"/>
                <w:szCs w:val="20"/>
              </w:rPr>
            </w:pPr>
            <w:r>
              <w:rPr>
                <w:rFonts w:eastAsia="Times New Roman"/>
                <w:sz w:val="24"/>
                <w:szCs w:val="24"/>
              </w:rPr>
              <w:t>техническому обеспечению исходя из количества</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потребителей данных услуг.</w:t>
            </w:r>
          </w:p>
        </w:tc>
      </w:tr>
      <w:tr w:rsidR="00413B14">
        <w:trPr>
          <w:trHeight w:val="276"/>
        </w:trPr>
        <w:tc>
          <w:tcPr>
            <w:tcW w:w="720" w:type="dxa"/>
            <w:tcBorders>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20" w:type="dxa"/>
            <w:vAlign w:val="bottom"/>
          </w:tcPr>
          <w:p w:rsidR="00413B14" w:rsidRDefault="00316DEF">
            <w:pPr>
              <w:ind w:left="100"/>
              <w:rPr>
                <w:sz w:val="20"/>
                <w:szCs w:val="20"/>
              </w:rPr>
            </w:pPr>
            <w:r>
              <w:rPr>
                <w:rFonts w:eastAsia="Times New Roman"/>
                <w:sz w:val="24"/>
                <w:szCs w:val="24"/>
              </w:rPr>
              <w:t>Соответствие санитарно-гигиеническим условиям</w:t>
            </w:r>
          </w:p>
        </w:tc>
      </w:tr>
      <w:tr w:rsidR="00413B14">
        <w:trPr>
          <w:trHeight w:val="68"/>
        </w:trPr>
        <w:tc>
          <w:tcPr>
            <w:tcW w:w="720" w:type="dxa"/>
            <w:tcBorders>
              <w:bottom w:val="single" w:sz="8" w:space="0" w:color="auto"/>
              <w:right w:val="single" w:sz="8" w:space="0" w:color="auto"/>
            </w:tcBorders>
            <w:vAlign w:val="bottom"/>
          </w:tcPr>
          <w:p w:rsidR="00413B14" w:rsidRDefault="00413B14">
            <w:pPr>
              <w:rPr>
                <w:sz w:val="5"/>
                <w:szCs w:val="5"/>
              </w:rPr>
            </w:pPr>
          </w:p>
        </w:tc>
        <w:tc>
          <w:tcPr>
            <w:tcW w:w="3260" w:type="dxa"/>
            <w:tcBorders>
              <w:bottom w:val="single" w:sz="8" w:space="0" w:color="auto"/>
              <w:right w:val="single" w:sz="8" w:space="0" w:color="auto"/>
            </w:tcBorders>
            <w:vAlign w:val="bottom"/>
          </w:tcPr>
          <w:p w:rsidR="00413B14" w:rsidRDefault="00413B14">
            <w:pPr>
              <w:rPr>
                <w:sz w:val="5"/>
                <w:szCs w:val="5"/>
              </w:rPr>
            </w:pPr>
          </w:p>
        </w:tc>
        <w:tc>
          <w:tcPr>
            <w:tcW w:w="5520" w:type="dxa"/>
            <w:tcBorders>
              <w:bottom w:val="single" w:sz="8" w:space="0" w:color="auto"/>
            </w:tcBorders>
            <w:vAlign w:val="bottom"/>
          </w:tcPr>
          <w:p w:rsidR="00413B14" w:rsidRDefault="00413B14">
            <w:pPr>
              <w:rPr>
                <w:sz w:val="5"/>
                <w:szCs w:val="5"/>
              </w:rPr>
            </w:pPr>
          </w:p>
        </w:tc>
      </w:tr>
      <w:tr w:rsidR="00413B14">
        <w:trPr>
          <w:trHeight w:val="265"/>
        </w:trPr>
        <w:tc>
          <w:tcPr>
            <w:tcW w:w="720" w:type="dxa"/>
            <w:vAlign w:val="bottom"/>
          </w:tcPr>
          <w:p w:rsidR="00413B14" w:rsidRDefault="00413B14">
            <w:pPr>
              <w:rPr>
                <w:sz w:val="23"/>
                <w:szCs w:val="23"/>
              </w:rPr>
            </w:pPr>
          </w:p>
        </w:tc>
        <w:tc>
          <w:tcPr>
            <w:tcW w:w="3260" w:type="dxa"/>
            <w:vAlign w:val="bottom"/>
          </w:tcPr>
          <w:p w:rsidR="00413B14" w:rsidRDefault="00413B14">
            <w:pPr>
              <w:rPr>
                <w:sz w:val="23"/>
                <w:szCs w:val="23"/>
              </w:rPr>
            </w:pPr>
          </w:p>
        </w:tc>
        <w:tc>
          <w:tcPr>
            <w:tcW w:w="5520" w:type="dxa"/>
            <w:vAlign w:val="bottom"/>
          </w:tcPr>
          <w:p w:rsidR="00413B14" w:rsidRDefault="00413B14">
            <w:pPr>
              <w:spacing w:line="265" w:lineRule="exact"/>
              <w:ind w:left="780"/>
              <w:rPr>
                <w:sz w:val="20"/>
                <w:szCs w:val="20"/>
              </w:rPr>
            </w:pPr>
          </w:p>
        </w:tc>
      </w:tr>
    </w:tbl>
    <w:p w:rsidR="00413B14" w:rsidRDefault="00413B14">
      <w:pPr>
        <w:sectPr w:rsidR="00413B14">
          <w:pgSz w:w="11900" w:h="16838"/>
          <w:pgMar w:top="1112" w:right="986" w:bottom="429" w:left="1420" w:header="0" w:footer="0" w:gutter="0"/>
          <w:cols w:space="720" w:equalWidth="0">
            <w:col w:w="950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3260"/>
        <w:gridCol w:w="5540"/>
      </w:tblGrid>
      <w:tr w:rsidR="00413B14">
        <w:trPr>
          <w:trHeight w:val="278"/>
        </w:trPr>
        <w:tc>
          <w:tcPr>
            <w:tcW w:w="720" w:type="dxa"/>
            <w:tcBorders>
              <w:top w:val="single" w:sz="8" w:space="0" w:color="auto"/>
              <w:left w:val="single" w:sz="8" w:space="0" w:color="auto"/>
              <w:right w:val="single" w:sz="8" w:space="0" w:color="auto"/>
            </w:tcBorders>
            <w:vAlign w:val="bottom"/>
          </w:tcPr>
          <w:p w:rsidR="00413B14" w:rsidRDefault="00413B14">
            <w:pPr>
              <w:rPr>
                <w:sz w:val="24"/>
                <w:szCs w:val="24"/>
              </w:rPr>
            </w:pPr>
          </w:p>
        </w:tc>
        <w:tc>
          <w:tcPr>
            <w:tcW w:w="3260" w:type="dxa"/>
            <w:tcBorders>
              <w:top w:val="single" w:sz="8" w:space="0" w:color="auto"/>
              <w:right w:val="single" w:sz="8" w:space="0" w:color="auto"/>
            </w:tcBorders>
            <w:vAlign w:val="bottom"/>
          </w:tcPr>
          <w:p w:rsidR="00413B14" w:rsidRDefault="00413B14">
            <w:pPr>
              <w:rPr>
                <w:sz w:val="24"/>
                <w:szCs w:val="24"/>
              </w:rPr>
            </w:pPr>
          </w:p>
        </w:tc>
        <w:tc>
          <w:tcPr>
            <w:tcW w:w="5540" w:type="dxa"/>
            <w:tcBorders>
              <w:top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с учетом инструкций по охране жизни и здоровья</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детей, санитарным правилам и нормам,</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требованиям Правил </w:t>
            </w:r>
            <w:proofErr w:type="gramStart"/>
            <w:r>
              <w:rPr>
                <w:rFonts w:eastAsia="Times New Roman"/>
                <w:sz w:val="24"/>
                <w:szCs w:val="24"/>
              </w:rPr>
              <w:t>противопожарной</w:t>
            </w:r>
            <w:proofErr w:type="gramEnd"/>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безопасности.</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Доля получателей образовательных услуг,</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удовлетворенных материально-техническим</w:t>
            </w:r>
          </w:p>
        </w:tc>
      </w:tr>
      <w:tr w:rsidR="00413B14">
        <w:trPr>
          <w:trHeight w:val="281"/>
        </w:trPr>
        <w:tc>
          <w:tcPr>
            <w:tcW w:w="720" w:type="dxa"/>
            <w:tcBorders>
              <w:left w:val="single" w:sz="8" w:space="0" w:color="auto"/>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413B14">
            <w:pPr>
              <w:rPr>
                <w:sz w:val="24"/>
                <w:szCs w:val="24"/>
              </w:rPr>
            </w:pPr>
          </w:p>
        </w:tc>
        <w:tc>
          <w:tcPr>
            <w:tcW w:w="554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обеспечением.</w:t>
            </w:r>
          </w:p>
        </w:tc>
      </w:tr>
      <w:tr w:rsidR="00413B14">
        <w:trPr>
          <w:trHeight w:val="261"/>
        </w:trPr>
        <w:tc>
          <w:tcPr>
            <w:tcW w:w="720" w:type="dxa"/>
            <w:tcBorders>
              <w:left w:val="single" w:sz="8" w:space="0" w:color="auto"/>
              <w:right w:val="single" w:sz="8" w:space="0" w:color="auto"/>
            </w:tcBorders>
            <w:vAlign w:val="bottom"/>
          </w:tcPr>
          <w:p w:rsidR="00413B14" w:rsidRDefault="00316DEF">
            <w:pPr>
              <w:spacing w:line="260" w:lineRule="exact"/>
              <w:ind w:right="200"/>
              <w:jc w:val="right"/>
              <w:rPr>
                <w:sz w:val="20"/>
                <w:szCs w:val="20"/>
              </w:rPr>
            </w:pPr>
            <w:r>
              <w:rPr>
                <w:rFonts w:eastAsia="Times New Roman"/>
                <w:sz w:val="24"/>
                <w:szCs w:val="24"/>
              </w:rPr>
              <w:t>5.2</w:t>
            </w:r>
          </w:p>
        </w:tc>
        <w:tc>
          <w:tcPr>
            <w:tcW w:w="3260" w:type="dxa"/>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Кадровые условия</w:t>
            </w:r>
          </w:p>
        </w:tc>
        <w:tc>
          <w:tcPr>
            <w:tcW w:w="5540" w:type="dxa"/>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 xml:space="preserve">При определении потребности </w:t>
            </w:r>
            <w:proofErr w:type="gramStart"/>
            <w:r>
              <w:rPr>
                <w:rFonts w:eastAsia="Times New Roman"/>
                <w:sz w:val="24"/>
                <w:szCs w:val="24"/>
              </w:rPr>
              <w:t>в</w:t>
            </w:r>
            <w:proofErr w:type="gramEnd"/>
            <w:r>
              <w:rPr>
                <w:rFonts w:eastAsia="Times New Roman"/>
                <w:sz w:val="24"/>
                <w:szCs w:val="24"/>
              </w:rPr>
              <w:t xml:space="preserve"> кадровом</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proofErr w:type="gramStart"/>
            <w:r>
              <w:rPr>
                <w:rFonts w:eastAsia="Times New Roman"/>
                <w:sz w:val="24"/>
                <w:szCs w:val="24"/>
              </w:rPr>
              <w:t>обеспечении</w:t>
            </w:r>
            <w:proofErr w:type="gramEnd"/>
            <w:r>
              <w:rPr>
                <w:rFonts w:eastAsia="Times New Roman"/>
                <w:sz w:val="24"/>
                <w:szCs w:val="24"/>
              </w:rPr>
              <w:t xml:space="preserve">  реализации комплексной  модели</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психолого-педагогического сопровождения</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дошкольного образования ребенка в условиях</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семейного образования  учитываются:</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 число родителей (законных представителей)</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детей, пользующихся услугами</w:t>
            </w:r>
            <w:proofErr w:type="gramStart"/>
            <w:r>
              <w:rPr>
                <w:rFonts w:eastAsia="Times New Roman"/>
                <w:sz w:val="24"/>
                <w:szCs w:val="24"/>
              </w:rPr>
              <w:t xml:space="preserve"> ;</w:t>
            </w:r>
            <w:proofErr w:type="gramEnd"/>
          </w:p>
        </w:tc>
      </w:tr>
      <w:tr w:rsidR="00413B14">
        <w:trPr>
          <w:trHeight w:val="277"/>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 возраст детей, находящихся на </w:t>
            </w:r>
            <w:proofErr w:type="gramStart"/>
            <w:r>
              <w:rPr>
                <w:rFonts w:eastAsia="Times New Roman"/>
                <w:sz w:val="24"/>
                <w:szCs w:val="24"/>
              </w:rPr>
              <w:t>семейном</w:t>
            </w:r>
            <w:proofErr w:type="gramEnd"/>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proofErr w:type="gramStart"/>
            <w:r>
              <w:rPr>
                <w:rFonts w:eastAsia="Times New Roman"/>
                <w:sz w:val="24"/>
                <w:szCs w:val="24"/>
              </w:rPr>
              <w:t>образовании</w:t>
            </w:r>
            <w:proofErr w:type="gramEnd"/>
            <w:r>
              <w:rPr>
                <w:rFonts w:eastAsia="Times New Roman"/>
                <w:sz w:val="24"/>
                <w:szCs w:val="24"/>
              </w:rPr>
              <w:t>;</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 наличие у детей особых образовательных</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потребностей, в том числе наличие ограниченных</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возможностей здоровья или риска их</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возникновения, а также особенности </w:t>
            </w:r>
            <w:proofErr w:type="gramStart"/>
            <w:r>
              <w:rPr>
                <w:rFonts w:eastAsia="Times New Roman"/>
                <w:sz w:val="24"/>
                <w:szCs w:val="24"/>
              </w:rPr>
              <w:t>указанных</w:t>
            </w:r>
            <w:proofErr w:type="gramEnd"/>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ограничений;</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 режим работы;</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 наличие в штатном расписании организации</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специалистов, необходимых для предоставления</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методической, психолого-педагогической,</w:t>
            </w:r>
          </w:p>
        </w:tc>
      </w:tr>
      <w:tr w:rsidR="00413B14">
        <w:trPr>
          <w:trHeight w:val="281"/>
        </w:trPr>
        <w:tc>
          <w:tcPr>
            <w:tcW w:w="720" w:type="dxa"/>
            <w:tcBorders>
              <w:left w:val="single" w:sz="8" w:space="0" w:color="auto"/>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413B14">
            <w:pPr>
              <w:rPr>
                <w:sz w:val="24"/>
                <w:szCs w:val="24"/>
              </w:rPr>
            </w:pPr>
          </w:p>
        </w:tc>
        <w:tc>
          <w:tcPr>
            <w:tcW w:w="554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диагностической консультативной помощи</w:t>
            </w:r>
          </w:p>
        </w:tc>
      </w:tr>
      <w:tr w:rsidR="00413B14">
        <w:trPr>
          <w:trHeight w:val="261"/>
        </w:trPr>
        <w:tc>
          <w:tcPr>
            <w:tcW w:w="720" w:type="dxa"/>
            <w:tcBorders>
              <w:left w:val="single" w:sz="8" w:space="0" w:color="auto"/>
              <w:right w:val="single" w:sz="8" w:space="0" w:color="auto"/>
            </w:tcBorders>
            <w:vAlign w:val="bottom"/>
          </w:tcPr>
          <w:p w:rsidR="00413B14" w:rsidRDefault="00316DEF">
            <w:pPr>
              <w:spacing w:line="260" w:lineRule="exact"/>
              <w:ind w:right="200"/>
              <w:jc w:val="right"/>
              <w:rPr>
                <w:sz w:val="20"/>
                <w:szCs w:val="20"/>
              </w:rPr>
            </w:pPr>
            <w:r>
              <w:rPr>
                <w:rFonts w:eastAsia="Times New Roman"/>
                <w:sz w:val="24"/>
                <w:szCs w:val="24"/>
              </w:rPr>
              <w:t>5.3</w:t>
            </w:r>
          </w:p>
        </w:tc>
        <w:tc>
          <w:tcPr>
            <w:tcW w:w="3260" w:type="dxa"/>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Нормативно-правовые</w:t>
            </w:r>
          </w:p>
        </w:tc>
        <w:tc>
          <w:tcPr>
            <w:tcW w:w="5540" w:type="dxa"/>
            <w:tcBorders>
              <w:right w:val="single" w:sz="8" w:space="0" w:color="auto"/>
            </w:tcBorders>
            <w:vAlign w:val="bottom"/>
          </w:tcPr>
          <w:p w:rsidR="00413B14" w:rsidRDefault="00316DEF">
            <w:pPr>
              <w:spacing w:line="260" w:lineRule="exact"/>
              <w:ind w:left="100"/>
              <w:rPr>
                <w:sz w:val="20"/>
                <w:szCs w:val="20"/>
              </w:rPr>
            </w:pPr>
            <w:r>
              <w:rPr>
                <w:rFonts w:eastAsia="Times New Roman"/>
                <w:sz w:val="24"/>
                <w:szCs w:val="24"/>
              </w:rPr>
              <w:t>Наличие Устава организации, осуществляющей</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316DEF">
            <w:pPr>
              <w:ind w:left="100"/>
              <w:rPr>
                <w:sz w:val="20"/>
                <w:szCs w:val="20"/>
              </w:rPr>
            </w:pPr>
            <w:r>
              <w:rPr>
                <w:rFonts w:eastAsia="Times New Roman"/>
                <w:sz w:val="24"/>
                <w:szCs w:val="24"/>
              </w:rPr>
              <w:t>требования</w:t>
            </w: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консультативную, диагностическую,</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методическую помощь родителям детей, не</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proofErr w:type="gramStart"/>
            <w:r>
              <w:rPr>
                <w:rFonts w:eastAsia="Times New Roman"/>
                <w:sz w:val="24"/>
                <w:szCs w:val="24"/>
              </w:rPr>
              <w:t>посещающих</w:t>
            </w:r>
            <w:proofErr w:type="gramEnd"/>
            <w:r>
              <w:rPr>
                <w:rFonts w:eastAsia="Times New Roman"/>
                <w:sz w:val="24"/>
                <w:szCs w:val="24"/>
              </w:rPr>
              <w:t xml:space="preserve"> ДОО, с внесенными изменениями.</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Наличие положений, регулирующих особенности</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функционирования вариативных форм </w:t>
            </w:r>
            <w:proofErr w:type="gramStart"/>
            <w:r>
              <w:rPr>
                <w:rFonts w:eastAsia="Times New Roman"/>
                <w:sz w:val="24"/>
                <w:szCs w:val="24"/>
              </w:rPr>
              <w:t>ДО</w:t>
            </w:r>
            <w:proofErr w:type="gramEnd"/>
            <w:r>
              <w:rPr>
                <w:rFonts w:eastAsia="Times New Roman"/>
                <w:sz w:val="24"/>
                <w:szCs w:val="24"/>
              </w:rPr>
              <w:t>: КЦ,</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ДКЦ, ЦИПР, СРП, требования к порядку оказания</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отдельных видов помощи, устанавливаемые </w:t>
            </w:r>
            <w:proofErr w:type="gramStart"/>
            <w:r>
              <w:rPr>
                <w:rFonts w:eastAsia="Times New Roman"/>
                <w:sz w:val="24"/>
                <w:szCs w:val="24"/>
              </w:rPr>
              <w:t>в</w:t>
            </w:r>
            <w:proofErr w:type="gramEnd"/>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proofErr w:type="gramStart"/>
            <w:r>
              <w:rPr>
                <w:rFonts w:eastAsia="Times New Roman"/>
                <w:sz w:val="24"/>
                <w:szCs w:val="24"/>
              </w:rPr>
              <w:t>соответствии</w:t>
            </w:r>
            <w:proofErr w:type="gramEnd"/>
            <w:r>
              <w:rPr>
                <w:rFonts w:eastAsia="Times New Roman"/>
                <w:sz w:val="24"/>
                <w:szCs w:val="24"/>
              </w:rPr>
              <w:t xml:space="preserve"> с требованиями, административными</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регламентами, утвержденными учредителем</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 xml:space="preserve">организации, осуществляющей  </w:t>
            </w:r>
            <w:proofErr w:type="gramStart"/>
            <w:r>
              <w:rPr>
                <w:rFonts w:eastAsia="Times New Roman"/>
                <w:sz w:val="24"/>
                <w:szCs w:val="24"/>
              </w:rPr>
              <w:t>консультативную</w:t>
            </w:r>
            <w:proofErr w:type="gramEnd"/>
            <w:r>
              <w:rPr>
                <w:rFonts w:eastAsia="Times New Roman"/>
                <w:sz w:val="24"/>
                <w:szCs w:val="24"/>
              </w:rPr>
              <w:t>,</w:t>
            </w:r>
          </w:p>
        </w:tc>
      </w:tr>
      <w:tr w:rsidR="00413B14">
        <w:trPr>
          <w:trHeight w:val="276"/>
        </w:trPr>
        <w:tc>
          <w:tcPr>
            <w:tcW w:w="720" w:type="dxa"/>
            <w:tcBorders>
              <w:left w:val="single" w:sz="8" w:space="0" w:color="auto"/>
              <w:right w:val="single" w:sz="8" w:space="0" w:color="auto"/>
            </w:tcBorders>
            <w:vAlign w:val="bottom"/>
          </w:tcPr>
          <w:p w:rsidR="00413B14" w:rsidRDefault="00413B14">
            <w:pPr>
              <w:rPr>
                <w:sz w:val="24"/>
                <w:szCs w:val="24"/>
              </w:rPr>
            </w:pPr>
          </w:p>
        </w:tc>
        <w:tc>
          <w:tcPr>
            <w:tcW w:w="3260" w:type="dxa"/>
            <w:tcBorders>
              <w:right w:val="single" w:sz="8" w:space="0" w:color="auto"/>
            </w:tcBorders>
            <w:vAlign w:val="bottom"/>
          </w:tcPr>
          <w:p w:rsidR="00413B14" w:rsidRDefault="00413B14">
            <w:pPr>
              <w:rPr>
                <w:sz w:val="24"/>
                <w:szCs w:val="24"/>
              </w:rPr>
            </w:pPr>
          </w:p>
        </w:tc>
        <w:tc>
          <w:tcPr>
            <w:tcW w:w="5540" w:type="dxa"/>
            <w:tcBorders>
              <w:right w:val="single" w:sz="8" w:space="0" w:color="auto"/>
            </w:tcBorders>
            <w:vAlign w:val="bottom"/>
          </w:tcPr>
          <w:p w:rsidR="00413B14" w:rsidRDefault="00316DEF">
            <w:pPr>
              <w:ind w:left="100"/>
              <w:rPr>
                <w:sz w:val="20"/>
                <w:szCs w:val="20"/>
              </w:rPr>
            </w:pPr>
            <w:r>
              <w:rPr>
                <w:rFonts w:eastAsia="Times New Roman"/>
                <w:sz w:val="24"/>
                <w:szCs w:val="24"/>
              </w:rPr>
              <w:t>диагностическую, методическую помощь</w:t>
            </w:r>
          </w:p>
        </w:tc>
      </w:tr>
      <w:tr w:rsidR="00413B14">
        <w:trPr>
          <w:trHeight w:val="281"/>
        </w:trPr>
        <w:tc>
          <w:tcPr>
            <w:tcW w:w="720" w:type="dxa"/>
            <w:tcBorders>
              <w:left w:val="single" w:sz="8" w:space="0" w:color="auto"/>
              <w:bottom w:val="single" w:sz="8" w:space="0" w:color="auto"/>
              <w:right w:val="single" w:sz="8" w:space="0" w:color="auto"/>
            </w:tcBorders>
            <w:vAlign w:val="bottom"/>
          </w:tcPr>
          <w:p w:rsidR="00413B14" w:rsidRDefault="00413B14">
            <w:pPr>
              <w:rPr>
                <w:sz w:val="24"/>
                <w:szCs w:val="24"/>
              </w:rPr>
            </w:pPr>
          </w:p>
        </w:tc>
        <w:tc>
          <w:tcPr>
            <w:tcW w:w="3260" w:type="dxa"/>
            <w:tcBorders>
              <w:bottom w:val="single" w:sz="8" w:space="0" w:color="auto"/>
              <w:right w:val="single" w:sz="8" w:space="0" w:color="auto"/>
            </w:tcBorders>
            <w:vAlign w:val="bottom"/>
          </w:tcPr>
          <w:p w:rsidR="00413B14" w:rsidRDefault="00413B14">
            <w:pPr>
              <w:rPr>
                <w:sz w:val="24"/>
                <w:szCs w:val="24"/>
              </w:rPr>
            </w:pPr>
          </w:p>
        </w:tc>
        <w:tc>
          <w:tcPr>
            <w:tcW w:w="5540" w:type="dxa"/>
            <w:tcBorders>
              <w:bottom w:val="single" w:sz="8" w:space="0" w:color="auto"/>
              <w:right w:val="single" w:sz="8" w:space="0" w:color="auto"/>
            </w:tcBorders>
            <w:vAlign w:val="bottom"/>
          </w:tcPr>
          <w:p w:rsidR="00413B14" w:rsidRDefault="00316DEF">
            <w:pPr>
              <w:ind w:left="100"/>
              <w:rPr>
                <w:sz w:val="20"/>
                <w:szCs w:val="20"/>
              </w:rPr>
            </w:pPr>
            <w:r>
              <w:rPr>
                <w:rFonts w:eastAsia="Times New Roman"/>
                <w:sz w:val="24"/>
                <w:szCs w:val="24"/>
              </w:rPr>
              <w:t>родителям детей, не посещающих ДОО.</w:t>
            </w:r>
          </w:p>
        </w:tc>
      </w:tr>
    </w:tbl>
    <w:p w:rsidR="00413B14" w:rsidRDefault="00413B14">
      <w:pPr>
        <w:spacing w:line="200" w:lineRule="exact"/>
        <w:rPr>
          <w:sz w:val="20"/>
          <w:szCs w:val="20"/>
        </w:rPr>
      </w:pPr>
    </w:p>
    <w:p w:rsidR="00413B14" w:rsidRDefault="00413B14">
      <w:pPr>
        <w:spacing w:line="360" w:lineRule="exact"/>
        <w:rPr>
          <w:sz w:val="20"/>
          <w:szCs w:val="20"/>
        </w:rPr>
      </w:pPr>
    </w:p>
    <w:p w:rsidR="00413B14" w:rsidRDefault="00316DEF">
      <w:pPr>
        <w:spacing w:line="234" w:lineRule="auto"/>
        <w:ind w:left="1560" w:right="260"/>
        <w:jc w:val="center"/>
        <w:rPr>
          <w:sz w:val="20"/>
          <w:szCs w:val="20"/>
        </w:rPr>
      </w:pPr>
      <w:r>
        <w:rPr>
          <w:rFonts w:eastAsia="Times New Roman"/>
          <w:b/>
          <w:bCs/>
          <w:sz w:val="24"/>
          <w:szCs w:val="24"/>
        </w:rPr>
        <w:t>2.4. Перечень психодиагностических методик, используемых в рамках реализации Программы Центра</w:t>
      </w:r>
    </w:p>
    <w:p w:rsidR="00413B14" w:rsidRDefault="00413B14">
      <w:pPr>
        <w:spacing w:line="9" w:lineRule="exact"/>
        <w:rPr>
          <w:sz w:val="20"/>
          <w:szCs w:val="20"/>
        </w:rPr>
      </w:pPr>
    </w:p>
    <w:p w:rsidR="00413B14" w:rsidRDefault="00316DEF" w:rsidP="00025FA1">
      <w:pPr>
        <w:numPr>
          <w:ilvl w:val="0"/>
          <w:numId w:val="24"/>
        </w:numPr>
        <w:tabs>
          <w:tab w:val="left" w:pos="1196"/>
        </w:tabs>
        <w:spacing w:line="236" w:lineRule="auto"/>
        <w:ind w:left="140" w:firstLine="708"/>
        <w:jc w:val="both"/>
        <w:rPr>
          <w:rFonts w:eastAsia="Times New Roman"/>
          <w:sz w:val="24"/>
          <w:szCs w:val="24"/>
        </w:rPr>
      </w:pPr>
      <w:r>
        <w:rPr>
          <w:rFonts w:eastAsia="Times New Roman"/>
          <w:sz w:val="24"/>
          <w:szCs w:val="24"/>
        </w:rPr>
        <w:t>диагностический блок входят диагностика психического развития ребенка дошкольного возраста и диагностика социальной среды. Диагностика психического развития ребенка включает в себя:</w:t>
      </w:r>
    </w:p>
    <w:p w:rsidR="00413B14" w:rsidRDefault="00413B14">
      <w:pPr>
        <w:spacing w:line="6" w:lineRule="exact"/>
        <w:rPr>
          <w:rFonts w:eastAsia="Times New Roman"/>
          <w:sz w:val="24"/>
          <w:szCs w:val="24"/>
        </w:rPr>
      </w:pPr>
    </w:p>
    <w:p w:rsidR="00413B14" w:rsidRDefault="00316DEF">
      <w:pPr>
        <w:spacing w:line="246" w:lineRule="auto"/>
        <w:ind w:left="140" w:firstLine="360"/>
        <w:rPr>
          <w:rFonts w:eastAsia="Times New Roman"/>
          <w:sz w:val="24"/>
          <w:szCs w:val="24"/>
        </w:rPr>
      </w:pPr>
      <w:r>
        <w:rPr>
          <w:rFonts w:eastAsia="Times New Roman"/>
          <w:noProof/>
          <w:sz w:val="1"/>
          <w:szCs w:val="1"/>
        </w:rPr>
        <w:drawing>
          <wp:inline distT="0" distB="0" distL="0" distR="0">
            <wp:extent cx="167640" cy="14287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всестороннее клинико-психологическое изучение личности ребенка и его родителей, системы их отношений;</w:t>
      </w:r>
    </w:p>
    <w:p w:rsidR="00413B14" w:rsidRDefault="00316DEF">
      <w:pPr>
        <w:ind w:left="500"/>
        <w:rPr>
          <w:rFonts w:eastAsia="Times New Roman"/>
          <w:sz w:val="24"/>
          <w:szCs w:val="24"/>
        </w:rPr>
      </w:pPr>
      <w:r>
        <w:rPr>
          <w:rFonts w:eastAsia="Times New Roman"/>
          <w:noProof/>
          <w:sz w:val="1"/>
          <w:szCs w:val="1"/>
        </w:rPr>
        <w:drawing>
          <wp:inline distT="0" distB="0" distL="0" distR="0">
            <wp:extent cx="167640" cy="1524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Pr>
          <w:rFonts w:eastAsia="Times New Roman"/>
          <w:sz w:val="24"/>
          <w:szCs w:val="24"/>
        </w:rPr>
        <w:t xml:space="preserve"> анализ мотивационно-</w:t>
      </w:r>
      <w:proofErr w:type="spellStart"/>
      <w:r>
        <w:rPr>
          <w:rFonts w:eastAsia="Times New Roman"/>
          <w:sz w:val="24"/>
          <w:szCs w:val="24"/>
        </w:rPr>
        <w:t>потребностной</w:t>
      </w:r>
      <w:proofErr w:type="spellEnd"/>
      <w:r>
        <w:rPr>
          <w:rFonts w:eastAsia="Times New Roman"/>
          <w:sz w:val="24"/>
          <w:szCs w:val="24"/>
        </w:rPr>
        <w:t xml:space="preserve"> сферы ребенка и членов его семьи;</w:t>
      </w:r>
    </w:p>
    <w:p w:rsidR="00413B14" w:rsidRDefault="00413B14">
      <w:pPr>
        <w:spacing w:line="6" w:lineRule="exact"/>
        <w:rPr>
          <w:rFonts w:eastAsia="Times New Roman"/>
          <w:sz w:val="24"/>
          <w:szCs w:val="24"/>
        </w:rPr>
      </w:pPr>
    </w:p>
    <w:p w:rsidR="00413B14" w:rsidRDefault="00316DEF">
      <w:pPr>
        <w:spacing w:line="249" w:lineRule="auto"/>
        <w:ind w:left="140" w:firstLine="360"/>
        <w:rPr>
          <w:rFonts w:eastAsia="Times New Roman"/>
          <w:sz w:val="24"/>
          <w:szCs w:val="24"/>
        </w:rPr>
      </w:pPr>
      <w:r>
        <w:rPr>
          <w:rFonts w:eastAsia="Times New Roman"/>
          <w:noProof/>
          <w:sz w:val="1"/>
          <w:szCs w:val="1"/>
        </w:rPr>
        <w:drawing>
          <wp:inline distT="0" distB="0" distL="0" distR="0">
            <wp:extent cx="167640" cy="14287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определение уровня развития сенсорно-перцептивных и интеллектуальных процессов и функций;</w:t>
      </w:r>
    </w:p>
    <w:p w:rsidR="00557364" w:rsidRDefault="00557364" w:rsidP="00557364">
      <w:pPr>
        <w:spacing w:line="245" w:lineRule="auto"/>
        <w:ind w:left="120" w:firstLine="360"/>
        <w:jc w:val="both"/>
        <w:rPr>
          <w:sz w:val="20"/>
          <w:szCs w:val="20"/>
        </w:rPr>
      </w:pPr>
      <w:r>
        <w:rPr>
          <w:noProof/>
          <w:sz w:val="1"/>
          <w:szCs w:val="1"/>
        </w:rPr>
        <w:drawing>
          <wp:inline distT="0" distB="0" distL="0" distR="0" wp14:anchorId="367FB71A" wp14:editId="5CA02C1F">
            <wp:extent cx="167640" cy="14287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диагностику социальной среды ребенка (анализ неблагоприятных факторов социальной среды, травмирующих ребенка, нарушающих его психическое развитие, формирование характера личности и социальную адаптацию).</w:t>
      </w:r>
    </w:p>
    <w:p w:rsidR="00557364" w:rsidRDefault="00557364" w:rsidP="00557364">
      <w:pPr>
        <w:spacing w:line="9" w:lineRule="exact"/>
        <w:rPr>
          <w:sz w:val="20"/>
          <w:szCs w:val="20"/>
        </w:rPr>
      </w:pPr>
    </w:p>
    <w:p w:rsidR="00557364" w:rsidRDefault="00557364" w:rsidP="00557364">
      <w:pPr>
        <w:spacing w:line="234" w:lineRule="auto"/>
        <w:ind w:left="120" w:right="20" w:firstLine="708"/>
        <w:jc w:val="both"/>
        <w:rPr>
          <w:sz w:val="20"/>
          <w:szCs w:val="20"/>
        </w:rPr>
      </w:pPr>
      <w:r>
        <w:rPr>
          <w:rFonts w:eastAsia="Times New Roman"/>
          <w:sz w:val="24"/>
          <w:szCs w:val="24"/>
        </w:rPr>
        <w:lastRenderedPageBreak/>
        <w:t>Система психодиагностической работы строится по запросу родителей (законных представителей).</w:t>
      </w:r>
    </w:p>
    <w:p w:rsidR="00557364" w:rsidRDefault="00557364" w:rsidP="00557364">
      <w:pPr>
        <w:spacing w:line="14" w:lineRule="exact"/>
        <w:rPr>
          <w:sz w:val="20"/>
          <w:szCs w:val="20"/>
        </w:rPr>
      </w:pPr>
    </w:p>
    <w:p w:rsidR="00557364" w:rsidRDefault="00557364" w:rsidP="00557364">
      <w:pPr>
        <w:spacing w:line="234" w:lineRule="auto"/>
        <w:ind w:left="120" w:firstLine="708"/>
        <w:jc w:val="both"/>
        <w:rPr>
          <w:sz w:val="20"/>
          <w:szCs w:val="20"/>
        </w:rPr>
      </w:pPr>
      <w:r>
        <w:rPr>
          <w:rFonts w:eastAsia="Times New Roman"/>
          <w:sz w:val="24"/>
          <w:szCs w:val="24"/>
        </w:rPr>
        <w:t>По результатам обследования составляются списки детей, нуждающихся в проведении с ними коррекционно-развивающей работы.</w:t>
      </w:r>
    </w:p>
    <w:p w:rsidR="00557364" w:rsidRDefault="00557364" w:rsidP="00557364">
      <w:pPr>
        <w:spacing w:line="14" w:lineRule="exact"/>
        <w:rPr>
          <w:sz w:val="20"/>
          <w:szCs w:val="20"/>
        </w:rPr>
      </w:pPr>
    </w:p>
    <w:p w:rsidR="00557364" w:rsidRDefault="00557364" w:rsidP="00557364">
      <w:pPr>
        <w:spacing w:line="236" w:lineRule="auto"/>
        <w:ind w:left="120" w:firstLine="708"/>
        <w:jc w:val="both"/>
        <w:rPr>
          <w:sz w:val="20"/>
          <w:szCs w:val="20"/>
        </w:rPr>
      </w:pPr>
      <w:r>
        <w:rPr>
          <w:rFonts w:eastAsia="Times New Roman"/>
          <w:sz w:val="24"/>
          <w:szCs w:val="24"/>
        </w:rPr>
        <w:t xml:space="preserve">На конец года проводится повторная диагностика с целью отслеживания наличия или отсутствия динамики у </w:t>
      </w:r>
      <w:proofErr w:type="spellStart"/>
      <w:r>
        <w:rPr>
          <w:rFonts w:eastAsia="Times New Roman"/>
          <w:sz w:val="24"/>
          <w:szCs w:val="24"/>
        </w:rPr>
        <w:t>ребѐнка</w:t>
      </w:r>
      <w:proofErr w:type="spellEnd"/>
      <w:r>
        <w:rPr>
          <w:rFonts w:eastAsia="Times New Roman"/>
          <w:sz w:val="24"/>
          <w:szCs w:val="24"/>
        </w:rPr>
        <w:t xml:space="preserve"> после </w:t>
      </w:r>
      <w:proofErr w:type="spellStart"/>
      <w:r>
        <w:rPr>
          <w:rFonts w:eastAsia="Times New Roman"/>
          <w:sz w:val="24"/>
          <w:szCs w:val="24"/>
        </w:rPr>
        <w:t>проведѐнной</w:t>
      </w:r>
      <w:proofErr w:type="spellEnd"/>
      <w:r>
        <w:rPr>
          <w:rFonts w:eastAsia="Times New Roman"/>
          <w:sz w:val="24"/>
          <w:szCs w:val="24"/>
        </w:rPr>
        <w:t xml:space="preserve"> коррекционно-развивающей работы.</w:t>
      </w:r>
    </w:p>
    <w:p w:rsidR="00557364" w:rsidRDefault="00557364" w:rsidP="00557364">
      <w:pPr>
        <w:spacing w:line="14" w:lineRule="exact"/>
        <w:rPr>
          <w:sz w:val="20"/>
          <w:szCs w:val="20"/>
        </w:rPr>
      </w:pPr>
    </w:p>
    <w:p w:rsidR="00557364" w:rsidRDefault="00557364" w:rsidP="00557364">
      <w:pPr>
        <w:spacing w:line="236" w:lineRule="auto"/>
        <w:ind w:left="120" w:firstLine="708"/>
        <w:jc w:val="both"/>
        <w:rPr>
          <w:sz w:val="20"/>
          <w:szCs w:val="20"/>
        </w:rPr>
      </w:pPr>
      <w:r>
        <w:rPr>
          <w:rFonts w:eastAsia="Times New Roman"/>
          <w:sz w:val="24"/>
          <w:szCs w:val="24"/>
        </w:rPr>
        <w:t>Первый этап психодиагностики - изучение обращения в виде запроса родителей (законных представителей). Для вычленения точного запроса необходима специальная беседа с человеком, сделавшим запрос.</w:t>
      </w:r>
    </w:p>
    <w:p w:rsidR="00557364" w:rsidRDefault="00557364" w:rsidP="00557364">
      <w:pPr>
        <w:spacing w:line="2" w:lineRule="exact"/>
        <w:rPr>
          <w:sz w:val="20"/>
          <w:szCs w:val="20"/>
        </w:rPr>
      </w:pPr>
    </w:p>
    <w:p w:rsidR="00557364" w:rsidRDefault="00557364" w:rsidP="00557364">
      <w:pPr>
        <w:ind w:left="820"/>
        <w:rPr>
          <w:sz w:val="20"/>
          <w:szCs w:val="20"/>
        </w:rPr>
      </w:pPr>
      <w:r>
        <w:rPr>
          <w:rFonts w:eastAsia="Times New Roman"/>
          <w:sz w:val="24"/>
          <w:szCs w:val="24"/>
        </w:rPr>
        <w:t>Виды диагностики в работе:</w:t>
      </w:r>
    </w:p>
    <w:p w:rsidR="00557364" w:rsidRDefault="00557364" w:rsidP="00557364">
      <w:pPr>
        <w:spacing w:line="6" w:lineRule="exact"/>
        <w:rPr>
          <w:sz w:val="20"/>
          <w:szCs w:val="20"/>
        </w:rPr>
      </w:pPr>
    </w:p>
    <w:p w:rsidR="00557364" w:rsidRDefault="00557364" w:rsidP="00557364">
      <w:pPr>
        <w:spacing w:line="246" w:lineRule="auto"/>
        <w:ind w:left="120" w:firstLine="360"/>
        <w:jc w:val="both"/>
        <w:rPr>
          <w:sz w:val="20"/>
          <w:szCs w:val="20"/>
        </w:rPr>
      </w:pPr>
      <w:r>
        <w:rPr>
          <w:noProof/>
          <w:sz w:val="1"/>
          <w:szCs w:val="1"/>
        </w:rPr>
        <w:drawing>
          <wp:inline distT="0" distB="0" distL="0" distR="0" wp14:anchorId="07C98CA3" wp14:editId="5A2507DB">
            <wp:extent cx="167640" cy="14287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w:t>
      </w:r>
      <w:proofErr w:type="spellStart"/>
      <w:r>
        <w:rPr>
          <w:rFonts w:eastAsia="Times New Roman"/>
          <w:sz w:val="24"/>
          <w:szCs w:val="24"/>
        </w:rPr>
        <w:t>скрининговая</w:t>
      </w:r>
      <w:proofErr w:type="spellEnd"/>
      <w:r>
        <w:rPr>
          <w:rFonts w:eastAsia="Times New Roman"/>
          <w:sz w:val="24"/>
          <w:szCs w:val="24"/>
        </w:rPr>
        <w:t xml:space="preserve"> (</w:t>
      </w:r>
      <w:proofErr w:type="gramStart"/>
      <w:r>
        <w:rPr>
          <w:rFonts w:eastAsia="Times New Roman"/>
          <w:sz w:val="24"/>
          <w:szCs w:val="24"/>
        </w:rPr>
        <w:t>направлена</w:t>
      </w:r>
      <w:proofErr w:type="gramEnd"/>
      <w:r>
        <w:rPr>
          <w:rFonts w:eastAsia="Times New Roman"/>
          <w:sz w:val="24"/>
          <w:szCs w:val="24"/>
        </w:rPr>
        <w:t xml:space="preserve"> на выявление детей, обладающих теми или иными свойствами);</w:t>
      </w:r>
    </w:p>
    <w:p w:rsidR="00557364" w:rsidRDefault="00557364" w:rsidP="00557364">
      <w:pPr>
        <w:spacing w:line="2" w:lineRule="exact"/>
        <w:rPr>
          <w:sz w:val="20"/>
          <w:szCs w:val="20"/>
        </w:rPr>
      </w:pPr>
    </w:p>
    <w:p w:rsidR="00557364" w:rsidRDefault="00557364" w:rsidP="00557364">
      <w:pPr>
        <w:spacing w:line="246" w:lineRule="auto"/>
        <w:ind w:left="120" w:firstLine="360"/>
        <w:jc w:val="both"/>
        <w:rPr>
          <w:sz w:val="20"/>
          <w:szCs w:val="20"/>
        </w:rPr>
      </w:pPr>
      <w:r>
        <w:rPr>
          <w:noProof/>
          <w:sz w:val="1"/>
          <w:szCs w:val="1"/>
        </w:rPr>
        <w:drawing>
          <wp:inline distT="0" distB="0" distL="0" distR="0" wp14:anchorId="59AB30B4" wp14:editId="1778428F">
            <wp:extent cx="167640" cy="14287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w:t>
      </w:r>
      <w:proofErr w:type="gramStart"/>
      <w:r>
        <w:rPr>
          <w:rFonts w:eastAsia="Times New Roman"/>
          <w:sz w:val="24"/>
          <w:szCs w:val="24"/>
        </w:rPr>
        <w:t>углубленная</w:t>
      </w:r>
      <w:proofErr w:type="gramEnd"/>
      <w:r>
        <w:rPr>
          <w:rFonts w:eastAsia="Times New Roman"/>
          <w:sz w:val="24"/>
          <w:szCs w:val="24"/>
        </w:rPr>
        <w:t xml:space="preserve"> (проводится с отдельными детьми, нуждающимися в специальной психологической помощи);</w:t>
      </w:r>
    </w:p>
    <w:p w:rsidR="00557364" w:rsidRDefault="00557364" w:rsidP="00557364">
      <w:pPr>
        <w:spacing w:line="2" w:lineRule="exact"/>
        <w:rPr>
          <w:sz w:val="20"/>
          <w:szCs w:val="20"/>
        </w:rPr>
      </w:pPr>
    </w:p>
    <w:p w:rsidR="00557364" w:rsidRDefault="00557364" w:rsidP="00557364">
      <w:pPr>
        <w:spacing w:line="246" w:lineRule="auto"/>
        <w:ind w:left="120" w:firstLine="360"/>
        <w:jc w:val="both"/>
        <w:rPr>
          <w:sz w:val="20"/>
          <w:szCs w:val="20"/>
        </w:rPr>
      </w:pPr>
      <w:r>
        <w:rPr>
          <w:noProof/>
          <w:sz w:val="1"/>
          <w:szCs w:val="1"/>
        </w:rPr>
        <w:drawing>
          <wp:inline distT="0" distB="0" distL="0" distR="0" wp14:anchorId="7B9E2144" wp14:editId="7C6F2C2E">
            <wp:extent cx="167640" cy="1428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w:t>
      </w:r>
      <w:proofErr w:type="gramStart"/>
      <w:r>
        <w:rPr>
          <w:rFonts w:eastAsia="Times New Roman"/>
          <w:sz w:val="24"/>
          <w:szCs w:val="24"/>
        </w:rPr>
        <w:t>динамическая</w:t>
      </w:r>
      <w:proofErr w:type="gramEnd"/>
      <w:r>
        <w:rPr>
          <w:rFonts w:eastAsia="Times New Roman"/>
          <w:sz w:val="24"/>
          <w:szCs w:val="24"/>
        </w:rPr>
        <w:t xml:space="preserve"> (используется для прослеживания динамики развития, эффективности обучения или коррекции);</w:t>
      </w:r>
    </w:p>
    <w:p w:rsidR="00557364" w:rsidRDefault="00557364" w:rsidP="00557364">
      <w:pPr>
        <w:spacing w:line="2" w:lineRule="exact"/>
        <w:rPr>
          <w:sz w:val="20"/>
          <w:szCs w:val="20"/>
        </w:rPr>
      </w:pPr>
    </w:p>
    <w:p w:rsidR="00557364" w:rsidRDefault="00557364" w:rsidP="00557364">
      <w:pPr>
        <w:spacing w:line="249" w:lineRule="auto"/>
        <w:ind w:left="120" w:firstLine="360"/>
        <w:jc w:val="both"/>
        <w:rPr>
          <w:sz w:val="20"/>
          <w:szCs w:val="20"/>
        </w:rPr>
      </w:pPr>
      <w:r>
        <w:rPr>
          <w:noProof/>
          <w:sz w:val="1"/>
          <w:szCs w:val="1"/>
        </w:rPr>
        <w:drawing>
          <wp:inline distT="0" distB="0" distL="0" distR="0" wp14:anchorId="4FFED1ED" wp14:editId="7DC85C9E">
            <wp:extent cx="167640" cy="14287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w:t>
      </w:r>
      <w:proofErr w:type="gramStart"/>
      <w:r>
        <w:rPr>
          <w:rFonts w:eastAsia="Times New Roman"/>
          <w:sz w:val="24"/>
          <w:szCs w:val="24"/>
        </w:rPr>
        <w:t>итоговая</w:t>
      </w:r>
      <w:proofErr w:type="gramEnd"/>
      <w:r>
        <w:rPr>
          <w:rFonts w:eastAsia="Times New Roman"/>
          <w:sz w:val="24"/>
          <w:szCs w:val="24"/>
        </w:rPr>
        <w:t xml:space="preserve"> (для оценки состояния ребенка «на выходе», в конце определенного этапа его обучения или цикла коррекции).</w:t>
      </w:r>
    </w:p>
    <w:p w:rsidR="00557364" w:rsidRDefault="00557364" w:rsidP="00557364">
      <w:pPr>
        <w:spacing w:line="231" w:lineRule="auto"/>
        <w:ind w:left="820"/>
        <w:rPr>
          <w:sz w:val="20"/>
          <w:szCs w:val="20"/>
        </w:rPr>
      </w:pPr>
      <w:r>
        <w:rPr>
          <w:rFonts w:eastAsia="Times New Roman"/>
          <w:sz w:val="24"/>
          <w:szCs w:val="24"/>
        </w:rPr>
        <w:t>Методики психологической диагностики детей дошкольного возраста:</w:t>
      </w:r>
    </w:p>
    <w:p w:rsidR="00557364" w:rsidRDefault="00557364" w:rsidP="00557364">
      <w:pPr>
        <w:spacing w:line="20" w:lineRule="exact"/>
        <w:rPr>
          <w:sz w:val="20"/>
          <w:szCs w:val="20"/>
        </w:rPr>
      </w:pPr>
      <w:r>
        <w:rPr>
          <w:noProof/>
          <w:sz w:val="20"/>
          <w:szCs w:val="20"/>
        </w:rPr>
        <w:drawing>
          <wp:anchor distT="0" distB="0" distL="114300" distR="114300" simplePos="0" relativeHeight="251723776" behindDoc="1" locked="0" layoutInCell="0" allowOverlap="1" wp14:anchorId="0A960C58" wp14:editId="396431A9">
            <wp:simplePos x="0" y="0"/>
            <wp:positionH relativeFrom="column">
              <wp:posOffset>304800</wp:posOffset>
            </wp:positionH>
            <wp:positionV relativeFrom="paragraph">
              <wp:posOffset>3810</wp:posOffset>
            </wp:positionV>
            <wp:extent cx="167640" cy="55943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a:extLst/>
                    </a:blip>
                    <a:srcRect/>
                    <a:stretch>
                      <a:fillRect/>
                    </a:stretch>
                  </pic:blipFill>
                  <pic:spPr bwMode="auto">
                    <a:xfrm>
                      <a:off x="0" y="0"/>
                      <a:ext cx="167640" cy="559435"/>
                    </a:xfrm>
                    <a:prstGeom prst="rect">
                      <a:avLst/>
                    </a:prstGeom>
                    <a:noFill/>
                  </pic:spPr>
                </pic:pic>
              </a:graphicData>
            </a:graphic>
          </wp:anchor>
        </w:drawing>
      </w:r>
    </w:p>
    <w:p w:rsidR="00557364" w:rsidRDefault="00557364" w:rsidP="00557364">
      <w:pPr>
        <w:ind w:left="820"/>
        <w:rPr>
          <w:sz w:val="20"/>
          <w:szCs w:val="20"/>
        </w:rPr>
      </w:pPr>
      <w:r>
        <w:rPr>
          <w:rFonts w:eastAsia="Times New Roman"/>
          <w:sz w:val="24"/>
          <w:szCs w:val="24"/>
        </w:rPr>
        <w:t>изучение мотивов поведения в ситуации выбора;</w:t>
      </w:r>
    </w:p>
    <w:p w:rsidR="00557364" w:rsidRDefault="00557364" w:rsidP="00557364">
      <w:pPr>
        <w:spacing w:line="17" w:lineRule="exact"/>
        <w:rPr>
          <w:sz w:val="20"/>
          <w:szCs w:val="20"/>
        </w:rPr>
      </w:pPr>
    </w:p>
    <w:p w:rsidR="00557364" w:rsidRDefault="00557364" w:rsidP="00557364">
      <w:pPr>
        <w:ind w:left="820"/>
        <w:rPr>
          <w:sz w:val="20"/>
          <w:szCs w:val="20"/>
        </w:rPr>
      </w:pPr>
      <w:r>
        <w:rPr>
          <w:rFonts w:eastAsia="Times New Roman"/>
          <w:sz w:val="24"/>
          <w:szCs w:val="24"/>
        </w:rPr>
        <w:t>определение доминирования познавательного или игрового мотива ребенка;</w:t>
      </w:r>
    </w:p>
    <w:p w:rsidR="00557364" w:rsidRDefault="00557364" w:rsidP="00557364">
      <w:pPr>
        <w:spacing w:line="29" w:lineRule="exact"/>
        <w:rPr>
          <w:sz w:val="20"/>
          <w:szCs w:val="20"/>
        </w:rPr>
      </w:pPr>
    </w:p>
    <w:p w:rsidR="00557364" w:rsidRDefault="00557364" w:rsidP="00557364">
      <w:pPr>
        <w:spacing w:line="234" w:lineRule="auto"/>
        <w:ind w:left="120" w:firstLine="708"/>
        <w:rPr>
          <w:sz w:val="20"/>
          <w:szCs w:val="20"/>
        </w:rPr>
      </w:pPr>
      <w:r>
        <w:rPr>
          <w:rFonts w:eastAsia="Times New Roman"/>
          <w:sz w:val="24"/>
          <w:szCs w:val="24"/>
        </w:rPr>
        <w:t xml:space="preserve">определение у старших дошкольников </w:t>
      </w:r>
      <w:proofErr w:type="spellStart"/>
      <w:r>
        <w:rPr>
          <w:rFonts w:eastAsia="Times New Roman"/>
          <w:sz w:val="24"/>
          <w:szCs w:val="24"/>
        </w:rPr>
        <w:t>сформированности</w:t>
      </w:r>
      <w:proofErr w:type="spellEnd"/>
      <w:r>
        <w:rPr>
          <w:rFonts w:eastAsia="Times New Roman"/>
          <w:sz w:val="24"/>
          <w:szCs w:val="24"/>
        </w:rPr>
        <w:t xml:space="preserve"> «внутренней позиции школьника»;</w:t>
      </w:r>
    </w:p>
    <w:p w:rsidR="00557364" w:rsidRDefault="00557364" w:rsidP="00557364">
      <w:pPr>
        <w:spacing w:line="7" w:lineRule="exact"/>
        <w:rPr>
          <w:sz w:val="20"/>
          <w:szCs w:val="20"/>
        </w:rPr>
      </w:pPr>
    </w:p>
    <w:p w:rsidR="00557364" w:rsidRDefault="00557364" w:rsidP="00557364">
      <w:pPr>
        <w:spacing w:line="249" w:lineRule="auto"/>
        <w:ind w:left="120" w:firstLine="360"/>
        <w:rPr>
          <w:sz w:val="20"/>
          <w:szCs w:val="20"/>
        </w:rPr>
      </w:pPr>
      <w:r>
        <w:rPr>
          <w:noProof/>
          <w:sz w:val="1"/>
          <w:szCs w:val="1"/>
        </w:rPr>
        <w:drawing>
          <wp:inline distT="0" distB="0" distL="0" distR="0" wp14:anchorId="53D1E1E2" wp14:editId="35D36B80">
            <wp:extent cx="167640" cy="14287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Pr>
          <w:rFonts w:eastAsia="Times New Roman"/>
          <w:sz w:val="24"/>
          <w:szCs w:val="24"/>
        </w:rPr>
        <w:t xml:space="preserve"> «</w:t>
      </w:r>
      <w:proofErr w:type="gramStart"/>
      <w:r>
        <w:rPr>
          <w:rFonts w:eastAsia="Times New Roman"/>
          <w:sz w:val="24"/>
          <w:szCs w:val="24"/>
        </w:rPr>
        <w:t>Веселый-грустный</w:t>
      </w:r>
      <w:proofErr w:type="gramEnd"/>
      <w:r>
        <w:rPr>
          <w:rFonts w:eastAsia="Times New Roman"/>
          <w:sz w:val="24"/>
          <w:szCs w:val="24"/>
        </w:rPr>
        <w:t>» (для оценки эмоционального отношения к предстоящему процессу обучения в школе);</w:t>
      </w:r>
    </w:p>
    <w:p w:rsidR="00557364" w:rsidRDefault="00557364" w:rsidP="00557364">
      <w:pPr>
        <w:spacing w:line="20" w:lineRule="exact"/>
        <w:rPr>
          <w:sz w:val="20"/>
          <w:szCs w:val="20"/>
        </w:rPr>
      </w:pPr>
      <w:r>
        <w:rPr>
          <w:noProof/>
          <w:sz w:val="20"/>
          <w:szCs w:val="20"/>
        </w:rPr>
        <w:drawing>
          <wp:anchor distT="0" distB="0" distL="114300" distR="114300" simplePos="0" relativeHeight="251724800" behindDoc="1" locked="0" layoutInCell="0" allowOverlap="1" wp14:anchorId="0ACFE385" wp14:editId="64582CDF">
            <wp:simplePos x="0" y="0"/>
            <wp:positionH relativeFrom="column">
              <wp:posOffset>304800</wp:posOffset>
            </wp:positionH>
            <wp:positionV relativeFrom="paragraph">
              <wp:posOffset>-2540</wp:posOffset>
            </wp:positionV>
            <wp:extent cx="167640" cy="55943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
                      <a:extLst/>
                    </a:blip>
                    <a:srcRect/>
                    <a:stretch>
                      <a:fillRect/>
                    </a:stretch>
                  </pic:blipFill>
                  <pic:spPr bwMode="auto">
                    <a:xfrm>
                      <a:off x="0" y="0"/>
                      <a:ext cx="167640" cy="559435"/>
                    </a:xfrm>
                    <a:prstGeom prst="rect">
                      <a:avLst/>
                    </a:prstGeom>
                    <a:noFill/>
                  </pic:spPr>
                </pic:pic>
              </a:graphicData>
            </a:graphic>
          </wp:anchor>
        </w:drawing>
      </w:r>
    </w:p>
    <w:p w:rsidR="00557364" w:rsidRDefault="00557364" w:rsidP="00557364">
      <w:pPr>
        <w:ind w:left="820"/>
        <w:rPr>
          <w:sz w:val="20"/>
          <w:szCs w:val="20"/>
        </w:rPr>
      </w:pPr>
      <w:r>
        <w:rPr>
          <w:rFonts w:eastAsia="Times New Roman"/>
          <w:sz w:val="24"/>
          <w:szCs w:val="24"/>
        </w:rPr>
        <w:t>методика определения самооценки дошкольника;</w:t>
      </w:r>
    </w:p>
    <w:p w:rsidR="00557364" w:rsidRDefault="00557364" w:rsidP="00557364">
      <w:pPr>
        <w:spacing w:line="29" w:lineRule="exact"/>
        <w:rPr>
          <w:sz w:val="20"/>
          <w:szCs w:val="20"/>
        </w:rPr>
      </w:pPr>
    </w:p>
    <w:p w:rsidR="00557364" w:rsidRDefault="00557364" w:rsidP="00557364">
      <w:pPr>
        <w:spacing w:line="244" w:lineRule="auto"/>
        <w:ind w:left="820" w:right="2200"/>
        <w:rPr>
          <w:sz w:val="20"/>
          <w:szCs w:val="20"/>
        </w:rPr>
      </w:pPr>
      <w:r>
        <w:rPr>
          <w:rFonts w:eastAsia="Times New Roman"/>
          <w:sz w:val="24"/>
          <w:szCs w:val="24"/>
        </w:rPr>
        <w:t>диагностика реальных психологических возможностей ребенка; методика родительских оценок и притязаний.</w:t>
      </w:r>
    </w:p>
    <w:p w:rsidR="00557364" w:rsidRDefault="00557364" w:rsidP="00557364">
      <w:pPr>
        <w:spacing w:line="233" w:lineRule="auto"/>
        <w:ind w:left="820"/>
        <w:rPr>
          <w:sz w:val="20"/>
          <w:szCs w:val="20"/>
        </w:rPr>
      </w:pPr>
      <w:r>
        <w:rPr>
          <w:rFonts w:eastAsia="Times New Roman"/>
          <w:sz w:val="24"/>
          <w:szCs w:val="24"/>
        </w:rPr>
        <w:t>Методики для диагностики детей старшего дошкольного возраста:</w:t>
      </w:r>
    </w:p>
    <w:p w:rsidR="00557364" w:rsidRDefault="00557364" w:rsidP="00557364">
      <w:pPr>
        <w:spacing w:line="20" w:lineRule="exact"/>
        <w:rPr>
          <w:sz w:val="20"/>
          <w:szCs w:val="20"/>
        </w:rPr>
      </w:pPr>
      <w:r>
        <w:rPr>
          <w:noProof/>
          <w:sz w:val="20"/>
          <w:szCs w:val="20"/>
        </w:rPr>
        <w:drawing>
          <wp:anchor distT="0" distB="0" distL="114300" distR="114300" simplePos="0" relativeHeight="251725824" behindDoc="1" locked="0" layoutInCell="0" allowOverlap="1" wp14:anchorId="25BE52C3" wp14:editId="1179BDF6">
            <wp:simplePos x="0" y="0"/>
            <wp:positionH relativeFrom="column">
              <wp:posOffset>304800</wp:posOffset>
            </wp:positionH>
            <wp:positionV relativeFrom="paragraph">
              <wp:posOffset>3810</wp:posOffset>
            </wp:positionV>
            <wp:extent cx="167640" cy="37338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9">
                      <a:extLst/>
                    </a:blip>
                    <a:srcRect/>
                    <a:stretch>
                      <a:fillRect/>
                    </a:stretch>
                  </pic:blipFill>
                  <pic:spPr bwMode="auto">
                    <a:xfrm>
                      <a:off x="0" y="0"/>
                      <a:ext cx="167640" cy="373380"/>
                    </a:xfrm>
                    <a:prstGeom prst="rect">
                      <a:avLst/>
                    </a:prstGeom>
                    <a:noFill/>
                  </pic:spPr>
                </pic:pic>
              </a:graphicData>
            </a:graphic>
          </wp:anchor>
        </w:drawing>
      </w:r>
    </w:p>
    <w:p w:rsidR="00557364" w:rsidRDefault="00557364" w:rsidP="00557364">
      <w:pPr>
        <w:ind w:left="880"/>
        <w:rPr>
          <w:sz w:val="20"/>
          <w:szCs w:val="20"/>
        </w:rPr>
      </w:pPr>
      <w:r>
        <w:rPr>
          <w:rFonts w:eastAsia="Times New Roman"/>
          <w:sz w:val="24"/>
          <w:szCs w:val="24"/>
        </w:rPr>
        <w:t>проективный рисунок «Что мне нравится?»;</w:t>
      </w:r>
    </w:p>
    <w:p w:rsidR="00557364" w:rsidRDefault="00557364" w:rsidP="00557364">
      <w:pPr>
        <w:spacing w:line="17" w:lineRule="exact"/>
        <w:rPr>
          <w:sz w:val="20"/>
          <w:szCs w:val="20"/>
        </w:rPr>
      </w:pPr>
    </w:p>
    <w:p w:rsidR="00557364" w:rsidRDefault="00557364" w:rsidP="00557364">
      <w:pPr>
        <w:ind w:left="820"/>
        <w:rPr>
          <w:sz w:val="20"/>
          <w:szCs w:val="20"/>
        </w:rPr>
      </w:pPr>
      <w:r>
        <w:rPr>
          <w:rFonts w:eastAsia="Times New Roman"/>
          <w:sz w:val="24"/>
          <w:szCs w:val="24"/>
        </w:rPr>
        <w:t>проективный рисунок «Я в прошлом, я в настоящем, я в будущем»;</w:t>
      </w:r>
    </w:p>
    <w:p w:rsidR="00557364" w:rsidRDefault="00557364" w:rsidP="00557364">
      <w:pPr>
        <w:spacing w:line="20" w:lineRule="exact"/>
        <w:rPr>
          <w:sz w:val="20"/>
          <w:szCs w:val="20"/>
        </w:rPr>
      </w:pPr>
      <w:r>
        <w:rPr>
          <w:noProof/>
          <w:sz w:val="20"/>
          <w:szCs w:val="20"/>
        </w:rPr>
        <w:drawing>
          <wp:anchor distT="0" distB="0" distL="114300" distR="114300" simplePos="0" relativeHeight="251726848" behindDoc="1" locked="0" layoutInCell="0" allowOverlap="1" wp14:anchorId="067945E9" wp14:editId="757BB051">
            <wp:simplePos x="0" y="0"/>
            <wp:positionH relativeFrom="column">
              <wp:posOffset>304800</wp:posOffset>
            </wp:positionH>
            <wp:positionV relativeFrom="paragraph">
              <wp:posOffset>3175</wp:posOffset>
            </wp:positionV>
            <wp:extent cx="167640" cy="74549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0">
                      <a:extLst/>
                    </a:blip>
                    <a:srcRect/>
                    <a:stretch>
                      <a:fillRect/>
                    </a:stretch>
                  </pic:blipFill>
                  <pic:spPr bwMode="auto">
                    <a:xfrm>
                      <a:off x="0" y="0"/>
                      <a:ext cx="167640" cy="745490"/>
                    </a:xfrm>
                    <a:prstGeom prst="rect">
                      <a:avLst/>
                    </a:prstGeom>
                    <a:noFill/>
                  </pic:spPr>
                </pic:pic>
              </a:graphicData>
            </a:graphic>
          </wp:anchor>
        </w:drawing>
      </w:r>
    </w:p>
    <w:p w:rsidR="00557364" w:rsidRDefault="00557364" w:rsidP="00557364">
      <w:pPr>
        <w:ind w:left="820"/>
        <w:rPr>
          <w:sz w:val="20"/>
          <w:szCs w:val="20"/>
        </w:rPr>
      </w:pPr>
      <w:r>
        <w:rPr>
          <w:rFonts w:eastAsia="Times New Roman"/>
          <w:sz w:val="24"/>
          <w:szCs w:val="24"/>
        </w:rPr>
        <w:t xml:space="preserve">определение самооценки (методика </w:t>
      </w:r>
      <w:proofErr w:type="spellStart"/>
      <w:r>
        <w:rPr>
          <w:rFonts w:eastAsia="Times New Roman"/>
          <w:sz w:val="24"/>
          <w:szCs w:val="24"/>
        </w:rPr>
        <w:t>Дембо</w:t>
      </w:r>
      <w:proofErr w:type="spellEnd"/>
      <w:r>
        <w:rPr>
          <w:rFonts w:eastAsia="Times New Roman"/>
          <w:sz w:val="24"/>
          <w:szCs w:val="24"/>
        </w:rPr>
        <w:t>-Рубинштейн);</w:t>
      </w:r>
    </w:p>
    <w:p w:rsidR="00557364" w:rsidRDefault="00557364" w:rsidP="00557364">
      <w:pPr>
        <w:spacing w:line="17" w:lineRule="exact"/>
        <w:rPr>
          <w:sz w:val="20"/>
          <w:szCs w:val="20"/>
        </w:rPr>
      </w:pPr>
    </w:p>
    <w:p w:rsidR="00557364" w:rsidRDefault="00557364" w:rsidP="00557364">
      <w:pPr>
        <w:ind w:left="820"/>
        <w:rPr>
          <w:sz w:val="20"/>
          <w:szCs w:val="20"/>
        </w:rPr>
      </w:pPr>
      <w:r>
        <w:rPr>
          <w:rFonts w:eastAsia="Times New Roman"/>
          <w:sz w:val="24"/>
          <w:szCs w:val="24"/>
        </w:rPr>
        <w:t>социометрическая проба «День рождения»;</w:t>
      </w:r>
    </w:p>
    <w:p w:rsidR="00557364" w:rsidRDefault="00557364" w:rsidP="00557364">
      <w:pPr>
        <w:spacing w:line="17" w:lineRule="exact"/>
        <w:rPr>
          <w:sz w:val="20"/>
          <w:szCs w:val="20"/>
        </w:rPr>
      </w:pPr>
    </w:p>
    <w:p w:rsidR="00557364" w:rsidRDefault="00557364" w:rsidP="00557364">
      <w:pPr>
        <w:ind w:left="820"/>
        <w:rPr>
          <w:sz w:val="20"/>
          <w:szCs w:val="20"/>
        </w:rPr>
      </w:pPr>
      <w:r>
        <w:rPr>
          <w:rFonts w:eastAsia="Times New Roman"/>
          <w:sz w:val="24"/>
          <w:szCs w:val="24"/>
        </w:rPr>
        <w:t>проективный рисунок «Моя семья»;</w:t>
      </w:r>
    </w:p>
    <w:p w:rsidR="00557364" w:rsidRDefault="00557364" w:rsidP="00557364">
      <w:pPr>
        <w:spacing w:line="17" w:lineRule="exact"/>
        <w:rPr>
          <w:sz w:val="20"/>
          <w:szCs w:val="20"/>
        </w:rPr>
      </w:pPr>
    </w:p>
    <w:p w:rsidR="00557364" w:rsidRDefault="00557364" w:rsidP="00557364">
      <w:pPr>
        <w:ind w:left="820"/>
        <w:rPr>
          <w:sz w:val="20"/>
          <w:szCs w:val="20"/>
        </w:rPr>
      </w:pPr>
      <w:r>
        <w:rPr>
          <w:rFonts w:eastAsia="Times New Roman"/>
          <w:sz w:val="24"/>
          <w:szCs w:val="24"/>
        </w:rPr>
        <w:t xml:space="preserve">рисунок несуществующего животного (по М.Б. </w:t>
      </w:r>
      <w:proofErr w:type="spellStart"/>
      <w:r>
        <w:rPr>
          <w:rFonts w:eastAsia="Times New Roman"/>
          <w:sz w:val="24"/>
          <w:szCs w:val="24"/>
        </w:rPr>
        <w:t>Дукаревич</w:t>
      </w:r>
      <w:proofErr w:type="spellEnd"/>
      <w:r>
        <w:rPr>
          <w:rFonts w:eastAsia="Times New Roman"/>
          <w:sz w:val="24"/>
          <w:szCs w:val="24"/>
        </w:rPr>
        <w:t>).</w:t>
      </w:r>
    </w:p>
    <w:p w:rsidR="00557364" w:rsidRDefault="00557364" w:rsidP="00557364">
      <w:pPr>
        <w:spacing w:line="237" w:lineRule="auto"/>
        <w:ind w:left="820"/>
        <w:rPr>
          <w:sz w:val="20"/>
          <w:szCs w:val="20"/>
        </w:rPr>
      </w:pPr>
      <w:r>
        <w:rPr>
          <w:rFonts w:eastAsia="Times New Roman"/>
          <w:sz w:val="24"/>
          <w:szCs w:val="24"/>
        </w:rPr>
        <w:t>Методики для диагностики взрослых людей родителей (законных представителей):</w:t>
      </w:r>
    </w:p>
    <w:p w:rsidR="00557364" w:rsidRDefault="00557364" w:rsidP="00557364">
      <w:pPr>
        <w:spacing w:line="20" w:lineRule="exact"/>
        <w:rPr>
          <w:sz w:val="20"/>
          <w:szCs w:val="20"/>
        </w:rPr>
      </w:pPr>
    </w:p>
    <w:p w:rsidR="00557364" w:rsidRDefault="00557364" w:rsidP="00557364">
      <w:pPr>
        <w:ind w:left="820"/>
        <w:rPr>
          <w:sz w:val="20"/>
          <w:szCs w:val="20"/>
        </w:rPr>
      </w:pPr>
      <w:r>
        <w:rPr>
          <w:rFonts w:eastAsia="Times New Roman"/>
          <w:sz w:val="24"/>
          <w:szCs w:val="24"/>
        </w:rPr>
        <w:t xml:space="preserve">методика «Ценностные ориентации» (М. </w:t>
      </w:r>
      <w:proofErr w:type="spellStart"/>
      <w:r>
        <w:rPr>
          <w:rFonts w:eastAsia="Times New Roman"/>
          <w:sz w:val="24"/>
          <w:szCs w:val="24"/>
        </w:rPr>
        <w:t>Рокич</w:t>
      </w:r>
      <w:proofErr w:type="spellEnd"/>
      <w:r>
        <w:rPr>
          <w:rFonts w:eastAsia="Times New Roman"/>
          <w:sz w:val="24"/>
          <w:szCs w:val="24"/>
        </w:rPr>
        <w:t>);</w:t>
      </w:r>
    </w:p>
    <w:p w:rsidR="00557364" w:rsidRDefault="00557364" w:rsidP="00557364">
      <w:pPr>
        <w:spacing w:line="17" w:lineRule="exact"/>
        <w:rPr>
          <w:sz w:val="20"/>
          <w:szCs w:val="20"/>
        </w:rPr>
      </w:pPr>
    </w:p>
    <w:p w:rsidR="00557364" w:rsidRDefault="00557364" w:rsidP="00557364">
      <w:pPr>
        <w:ind w:left="820"/>
        <w:rPr>
          <w:sz w:val="20"/>
          <w:szCs w:val="20"/>
        </w:rPr>
      </w:pPr>
      <w:r>
        <w:rPr>
          <w:rFonts w:eastAsia="Times New Roman"/>
          <w:sz w:val="24"/>
          <w:szCs w:val="24"/>
        </w:rPr>
        <w:t>определение направленности личности (ориентационная анкета).</w:t>
      </w:r>
    </w:p>
    <w:p w:rsidR="00557364" w:rsidRDefault="00557364" w:rsidP="00557364">
      <w:pPr>
        <w:spacing w:line="12" w:lineRule="exact"/>
        <w:rPr>
          <w:sz w:val="20"/>
          <w:szCs w:val="20"/>
        </w:rPr>
      </w:pPr>
    </w:p>
    <w:p w:rsidR="00413B14" w:rsidRDefault="00557364" w:rsidP="00557364">
      <w:pPr>
        <w:spacing w:line="267" w:lineRule="exact"/>
        <w:rPr>
          <w:sz w:val="20"/>
          <w:szCs w:val="20"/>
        </w:rPr>
      </w:pPr>
      <w:r>
        <w:rPr>
          <w:rFonts w:eastAsia="Times New Roman"/>
          <w:sz w:val="24"/>
          <w:szCs w:val="24"/>
        </w:rPr>
        <w:t>Методики для диагностики детей младенческого, раннего и младшего дошкольного возраста:</w:t>
      </w:r>
    </w:p>
    <w:p w:rsidR="00413B14" w:rsidRDefault="00413B14" w:rsidP="00557364"/>
    <w:p w:rsidR="00557364" w:rsidRDefault="00557364" w:rsidP="00557364">
      <w:pPr>
        <w:sectPr w:rsidR="00557364">
          <w:pgSz w:w="11900" w:h="16838"/>
          <w:pgMar w:top="1112" w:right="846" w:bottom="429" w:left="1420" w:header="0" w:footer="0" w:gutter="0"/>
          <w:cols w:space="720" w:equalWidth="0">
            <w:col w:w="9640"/>
          </w:cols>
        </w:sectPr>
      </w:pPr>
    </w:p>
    <w:tbl>
      <w:tblPr>
        <w:tblStyle w:val="a6"/>
        <w:tblpPr w:leftFromText="180" w:rightFromText="180" w:vertAnchor="text" w:horzAnchor="margin" w:tblpY="-377"/>
        <w:tblW w:w="0" w:type="auto"/>
        <w:tblLook w:val="04A0" w:firstRow="1" w:lastRow="0" w:firstColumn="1" w:lastColumn="0" w:noHBand="0" w:noVBand="1"/>
      </w:tblPr>
      <w:tblGrid>
        <w:gridCol w:w="669"/>
        <w:gridCol w:w="1130"/>
        <w:gridCol w:w="4046"/>
        <w:gridCol w:w="3845"/>
      </w:tblGrid>
      <w:tr w:rsidR="00557364" w:rsidRPr="006F082C" w:rsidTr="00557364">
        <w:tc>
          <w:tcPr>
            <w:tcW w:w="675"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lastRenderedPageBreak/>
              <w:t>№</w:t>
            </w:r>
          </w:p>
        </w:tc>
        <w:tc>
          <w:tcPr>
            <w:tcW w:w="1134"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Возраст</w:t>
            </w:r>
          </w:p>
        </w:tc>
        <w:tc>
          <w:tcPr>
            <w:tcW w:w="4111"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Методика</w:t>
            </w:r>
          </w:p>
        </w:tc>
        <w:tc>
          <w:tcPr>
            <w:tcW w:w="3910"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Применение</w:t>
            </w:r>
          </w:p>
        </w:tc>
      </w:tr>
      <w:tr w:rsidR="00557364" w:rsidRPr="006F082C" w:rsidTr="00557364">
        <w:tc>
          <w:tcPr>
            <w:tcW w:w="675"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1.</w:t>
            </w:r>
          </w:p>
        </w:tc>
        <w:tc>
          <w:tcPr>
            <w:tcW w:w="1134"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0-3 лет</w:t>
            </w:r>
          </w:p>
        </w:tc>
        <w:tc>
          <w:tcPr>
            <w:tcW w:w="4111"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Диагностика нервно-психического</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развития детей первых трех лет</w:t>
            </w:r>
          </w:p>
          <w:p w:rsidR="00557364" w:rsidRPr="006F082C" w:rsidRDefault="00557364" w:rsidP="00557364">
            <w:pPr>
              <w:spacing w:line="268" w:lineRule="exact"/>
              <w:rPr>
                <w:rFonts w:ascii="Times New Roman" w:hAnsi="Times New Roman"/>
                <w:sz w:val="24"/>
                <w:szCs w:val="24"/>
              </w:rPr>
            </w:pPr>
            <w:proofErr w:type="gramStart"/>
            <w:r w:rsidRPr="006F082C">
              <w:rPr>
                <w:rFonts w:ascii="Times New Roman" w:hAnsi="Times New Roman"/>
                <w:sz w:val="24"/>
                <w:szCs w:val="24"/>
              </w:rPr>
              <w:t xml:space="preserve">жизни, (Г.В. </w:t>
            </w:r>
            <w:proofErr w:type="spellStart"/>
            <w:r w:rsidRPr="006F082C">
              <w:rPr>
                <w:rFonts w:ascii="Times New Roman" w:hAnsi="Times New Roman"/>
                <w:sz w:val="24"/>
                <w:szCs w:val="24"/>
              </w:rPr>
              <w:t>Пантюхина</w:t>
            </w:r>
            <w:proofErr w:type="spellEnd"/>
            <w:r w:rsidRPr="006F082C">
              <w:rPr>
                <w:rFonts w:ascii="Times New Roman" w:hAnsi="Times New Roman"/>
                <w:sz w:val="24"/>
                <w:szCs w:val="24"/>
              </w:rPr>
              <w:t>, К.Л.</w:t>
            </w:r>
            <w:proofErr w:type="gramEnd"/>
          </w:p>
          <w:p w:rsidR="00557364" w:rsidRPr="006F082C" w:rsidRDefault="00557364" w:rsidP="00557364">
            <w:pPr>
              <w:spacing w:line="268" w:lineRule="exact"/>
              <w:rPr>
                <w:rFonts w:ascii="Times New Roman" w:hAnsi="Times New Roman"/>
                <w:sz w:val="24"/>
                <w:szCs w:val="24"/>
              </w:rPr>
            </w:pPr>
            <w:proofErr w:type="gramStart"/>
            <w:r w:rsidRPr="006F082C">
              <w:rPr>
                <w:rFonts w:ascii="Times New Roman" w:hAnsi="Times New Roman"/>
                <w:sz w:val="24"/>
                <w:szCs w:val="24"/>
              </w:rPr>
              <w:t xml:space="preserve">Печора, Э.Л. </w:t>
            </w:r>
            <w:proofErr w:type="spellStart"/>
            <w:r w:rsidRPr="006F082C">
              <w:rPr>
                <w:rFonts w:ascii="Times New Roman" w:hAnsi="Times New Roman"/>
                <w:sz w:val="24"/>
                <w:szCs w:val="24"/>
              </w:rPr>
              <w:t>Фрухт</w:t>
            </w:r>
            <w:proofErr w:type="spellEnd"/>
            <w:r w:rsidRPr="006F082C">
              <w:rPr>
                <w:rFonts w:ascii="Times New Roman" w:hAnsi="Times New Roman"/>
                <w:sz w:val="24"/>
                <w:szCs w:val="24"/>
              </w:rPr>
              <w:t>, 1979)</w:t>
            </w:r>
            <w:proofErr w:type="gramEnd"/>
          </w:p>
        </w:tc>
        <w:tc>
          <w:tcPr>
            <w:tcW w:w="3910" w:type="dxa"/>
          </w:tcPr>
          <w:p w:rsidR="00557364" w:rsidRPr="006F082C" w:rsidRDefault="00557364" w:rsidP="00557364">
            <w:pPr>
              <w:spacing w:line="268" w:lineRule="exact"/>
              <w:rPr>
                <w:rFonts w:ascii="Times New Roman" w:hAnsi="Times New Roman"/>
                <w:sz w:val="24"/>
                <w:szCs w:val="24"/>
              </w:rPr>
            </w:pPr>
            <w:proofErr w:type="gramStart"/>
            <w:r w:rsidRPr="006F082C">
              <w:rPr>
                <w:rFonts w:ascii="Times New Roman" w:hAnsi="Times New Roman"/>
                <w:sz w:val="24"/>
                <w:szCs w:val="24"/>
              </w:rPr>
              <w:t>Предназначена</w:t>
            </w:r>
            <w:proofErr w:type="gramEnd"/>
            <w:r w:rsidRPr="006F082C">
              <w:rPr>
                <w:rFonts w:ascii="Times New Roman" w:hAnsi="Times New Roman"/>
                <w:sz w:val="24"/>
                <w:szCs w:val="24"/>
              </w:rPr>
              <w:t xml:space="preserve"> для определения</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уровня нервно-психического</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развития детей первых трех лет</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жизни</w:t>
            </w:r>
          </w:p>
        </w:tc>
      </w:tr>
      <w:tr w:rsidR="00557364" w:rsidRPr="006F082C" w:rsidTr="00557364">
        <w:tc>
          <w:tcPr>
            <w:tcW w:w="675" w:type="dxa"/>
          </w:tcPr>
          <w:p w:rsidR="00557364" w:rsidRPr="006F082C" w:rsidRDefault="00557364" w:rsidP="00557364">
            <w:pPr>
              <w:spacing w:line="268" w:lineRule="exact"/>
              <w:rPr>
                <w:rFonts w:ascii="Times New Roman" w:hAnsi="Times New Roman"/>
                <w:sz w:val="24"/>
                <w:szCs w:val="24"/>
              </w:rPr>
            </w:pPr>
            <w:r>
              <w:rPr>
                <w:rFonts w:ascii="Times New Roman" w:hAnsi="Times New Roman"/>
                <w:sz w:val="24"/>
                <w:szCs w:val="24"/>
              </w:rPr>
              <w:t>2.</w:t>
            </w:r>
          </w:p>
        </w:tc>
        <w:tc>
          <w:tcPr>
            <w:tcW w:w="1134"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2-3 года</w:t>
            </w:r>
          </w:p>
        </w:tc>
        <w:tc>
          <w:tcPr>
            <w:tcW w:w="4111"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 xml:space="preserve">Коррекционно-развивающая работа с детьми, имеющими отклонения в умственном развитии (Т.В. </w:t>
            </w:r>
            <w:proofErr w:type="spellStart"/>
            <w:r w:rsidRPr="006F082C">
              <w:rPr>
                <w:rFonts w:ascii="Times New Roman" w:hAnsi="Times New Roman"/>
                <w:sz w:val="24"/>
                <w:szCs w:val="24"/>
              </w:rPr>
              <w:t>Стребелёва</w:t>
            </w:r>
            <w:proofErr w:type="spellEnd"/>
            <w:r w:rsidRPr="006F082C">
              <w:rPr>
                <w:rFonts w:ascii="Times New Roman" w:hAnsi="Times New Roman"/>
                <w:sz w:val="24"/>
                <w:szCs w:val="24"/>
              </w:rPr>
              <w:t>, 2004 г)</w:t>
            </w:r>
          </w:p>
        </w:tc>
        <w:tc>
          <w:tcPr>
            <w:tcW w:w="3910"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Характеристика основных групп детей по итогам диагностик. Анализ познавательной деятельности детей 2-го 3-го года жизни</w:t>
            </w:r>
          </w:p>
        </w:tc>
      </w:tr>
      <w:tr w:rsidR="00557364" w:rsidRPr="006F082C" w:rsidTr="00557364">
        <w:tc>
          <w:tcPr>
            <w:tcW w:w="675" w:type="dxa"/>
          </w:tcPr>
          <w:p w:rsidR="00557364" w:rsidRPr="006F082C" w:rsidRDefault="00557364" w:rsidP="00557364">
            <w:pPr>
              <w:spacing w:line="268" w:lineRule="exact"/>
              <w:rPr>
                <w:rFonts w:ascii="Times New Roman" w:hAnsi="Times New Roman"/>
                <w:sz w:val="24"/>
                <w:szCs w:val="24"/>
              </w:rPr>
            </w:pPr>
            <w:r>
              <w:rPr>
                <w:rFonts w:ascii="Times New Roman" w:hAnsi="Times New Roman"/>
                <w:sz w:val="24"/>
                <w:szCs w:val="24"/>
              </w:rPr>
              <w:t>3.</w:t>
            </w:r>
          </w:p>
        </w:tc>
        <w:tc>
          <w:tcPr>
            <w:tcW w:w="1134"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0-3</w:t>
            </w:r>
          </w:p>
        </w:tc>
        <w:tc>
          <w:tcPr>
            <w:tcW w:w="4111"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Диагностика психического развития</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детей от рождения до 3 лет</w:t>
            </w:r>
          </w:p>
          <w:p w:rsidR="00557364" w:rsidRPr="006F082C" w:rsidRDefault="00557364" w:rsidP="00557364">
            <w:pPr>
              <w:spacing w:line="268" w:lineRule="exact"/>
              <w:rPr>
                <w:rFonts w:ascii="Times New Roman" w:hAnsi="Times New Roman"/>
                <w:sz w:val="24"/>
                <w:szCs w:val="24"/>
              </w:rPr>
            </w:pPr>
            <w:proofErr w:type="gramStart"/>
            <w:r w:rsidRPr="006F082C">
              <w:rPr>
                <w:rFonts w:ascii="Times New Roman" w:hAnsi="Times New Roman"/>
                <w:sz w:val="24"/>
                <w:szCs w:val="24"/>
              </w:rPr>
              <w:t xml:space="preserve">(Е.О. Смирнова, Л.Н. </w:t>
            </w:r>
            <w:proofErr w:type="spellStart"/>
            <w:r w:rsidRPr="006F082C">
              <w:rPr>
                <w:rFonts w:ascii="Times New Roman" w:hAnsi="Times New Roman"/>
                <w:sz w:val="24"/>
                <w:szCs w:val="24"/>
              </w:rPr>
              <w:t>Галигузова</w:t>
            </w:r>
            <w:proofErr w:type="spellEnd"/>
            <w:r w:rsidRPr="006F082C">
              <w:rPr>
                <w:rFonts w:ascii="Times New Roman" w:hAnsi="Times New Roman"/>
                <w:sz w:val="24"/>
                <w:szCs w:val="24"/>
              </w:rPr>
              <w:t>,</w:t>
            </w:r>
            <w:proofErr w:type="gramEnd"/>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Т.В. Ермолова, С.Ю. Мещерякова,</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2007).</w:t>
            </w:r>
          </w:p>
        </w:tc>
        <w:tc>
          <w:tcPr>
            <w:tcW w:w="3910"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Методики</w:t>
            </w:r>
            <w:proofErr w:type="gramStart"/>
            <w:r w:rsidRPr="006F082C">
              <w:rPr>
                <w:rFonts w:ascii="Times New Roman" w:hAnsi="Times New Roman"/>
                <w:sz w:val="24"/>
                <w:szCs w:val="24"/>
              </w:rPr>
              <w:t xml:space="preserve"> ,</w:t>
            </w:r>
            <w:proofErr w:type="gramEnd"/>
            <w:r w:rsidRPr="006F082C">
              <w:rPr>
                <w:rFonts w:ascii="Times New Roman" w:hAnsi="Times New Roman"/>
                <w:sz w:val="24"/>
                <w:szCs w:val="24"/>
              </w:rPr>
              <w:t xml:space="preserve"> выявляющие</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уровень развития общения и</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предметной деятельности</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ребенка</w:t>
            </w:r>
          </w:p>
        </w:tc>
      </w:tr>
      <w:tr w:rsidR="00557364" w:rsidRPr="006F082C" w:rsidTr="00557364">
        <w:tc>
          <w:tcPr>
            <w:tcW w:w="675" w:type="dxa"/>
          </w:tcPr>
          <w:p w:rsidR="00557364" w:rsidRPr="006F082C" w:rsidRDefault="00557364" w:rsidP="00557364">
            <w:pPr>
              <w:spacing w:line="268" w:lineRule="exact"/>
              <w:rPr>
                <w:rFonts w:ascii="Times New Roman" w:hAnsi="Times New Roman"/>
                <w:sz w:val="24"/>
                <w:szCs w:val="24"/>
              </w:rPr>
            </w:pPr>
            <w:r>
              <w:rPr>
                <w:rFonts w:ascii="Times New Roman" w:hAnsi="Times New Roman"/>
                <w:sz w:val="24"/>
                <w:szCs w:val="24"/>
              </w:rPr>
              <w:t>4.</w:t>
            </w:r>
          </w:p>
        </w:tc>
        <w:tc>
          <w:tcPr>
            <w:tcW w:w="1134"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0-7(8)</w:t>
            </w:r>
          </w:p>
        </w:tc>
        <w:tc>
          <w:tcPr>
            <w:tcW w:w="4111"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 xml:space="preserve">Работа с детьми с синдромом дефицита внимания и </w:t>
            </w:r>
            <w:proofErr w:type="spellStart"/>
            <w:r w:rsidRPr="006F082C">
              <w:rPr>
                <w:rFonts w:ascii="Times New Roman" w:hAnsi="Times New Roman"/>
                <w:sz w:val="24"/>
                <w:szCs w:val="24"/>
              </w:rPr>
              <w:t>гипперактивности</w:t>
            </w:r>
            <w:proofErr w:type="spellEnd"/>
            <w:r w:rsidRPr="006F082C">
              <w:rPr>
                <w:rFonts w:ascii="Times New Roman" w:hAnsi="Times New Roman"/>
                <w:sz w:val="24"/>
                <w:szCs w:val="24"/>
              </w:rPr>
              <w:t xml:space="preserve"> от дошкольного до подросткового возраста на разных уровнях получения образования. Методические рекомендации, 2017 г.</w:t>
            </w:r>
          </w:p>
        </w:tc>
        <w:tc>
          <w:tcPr>
            <w:tcW w:w="3910"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Теоретические подходы и организация специальных условий для получения образования</w:t>
            </w:r>
          </w:p>
        </w:tc>
      </w:tr>
      <w:tr w:rsidR="00557364" w:rsidRPr="006F082C" w:rsidTr="00557364">
        <w:tc>
          <w:tcPr>
            <w:tcW w:w="675" w:type="dxa"/>
          </w:tcPr>
          <w:p w:rsidR="00557364" w:rsidRPr="006F082C" w:rsidRDefault="00557364" w:rsidP="00557364">
            <w:pPr>
              <w:spacing w:line="268" w:lineRule="exact"/>
              <w:rPr>
                <w:rFonts w:ascii="Times New Roman" w:hAnsi="Times New Roman"/>
                <w:sz w:val="24"/>
                <w:szCs w:val="24"/>
              </w:rPr>
            </w:pPr>
            <w:r>
              <w:rPr>
                <w:rFonts w:ascii="Times New Roman" w:hAnsi="Times New Roman"/>
                <w:sz w:val="24"/>
                <w:szCs w:val="24"/>
              </w:rPr>
              <w:t>5.</w:t>
            </w:r>
          </w:p>
        </w:tc>
        <w:tc>
          <w:tcPr>
            <w:tcW w:w="1134" w:type="dxa"/>
          </w:tcPr>
          <w:p w:rsidR="00557364" w:rsidRPr="006F082C" w:rsidRDefault="00557364" w:rsidP="00557364">
            <w:pPr>
              <w:spacing w:line="268" w:lineRule="exact"/>
              <w:rPr>
                <w:rFonts w:ascii="Times New Roman" w:hAnsi="Times New Roman"/>
                <w:sz w:val="24"/>
                <w:szCs w:val="24"/>
              </w:rPr>
            </w:pPr>
          </w:p>
          <w:p w:rsidR="00557364" w:rsidRPr="006F082C" w:rsidRDefault="00557364" w:rsidP="00557364">
            <w:pPr>
              <w:rPr>
                <w:rFonts w:ascii="Times New Roman" w:hAnsi="Times New Roman"/>
                <w:sz w:val="24"/>
                <w:szCs w:val="24"/>
              </w:rPr>
            </w:pPr>
          </w:p>
          <w:p w:rsidR="00557364" w:rsidRPr="006F082C" w:rsidRDefault="00557364" w:rsidP="00557364">
            <w:pPr>
              <w:rPr>
                <w:rFonts w:ascii="Times New Roman" w:hAnsi="Times New Roman"/>
                <w:sz w:val="24"/>
                <w:szCs w:val="24"/>
              </w:rPr>
            </w:pPr>
            <w:r w:rsidRPr="006F082C">
              <w:rPr>
                <w:rFonts w:ascii="Times New Roman" w:hAnsi="Times New Roman"/>
                <w:sz w:val="24"/>
                <w:szCs w:val="24"/>
              </w:rPr>
              <w:t>0-3</w:t>
            </w:r>
          </w:p>
        </w:tc>
        <w:tc>
          <w:tcPr>
            <w:tcW w:w="4111"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 xml:space="preserve">Экспресс-методика </w:t>
            </w:r>
            <w:proofErr w:type="gramStart"/>
            <w:r w:rsidRPr="006F082C">
              <w:rPr>
                <w:rFonts w:ascii="Times New Roman" w:hAnsi="Times New Roman"/>
                <w:sz w:val="24"/>
                <w:szCs w:val="24"/>
              </w:rPr>
              <w:t>психологической</w:t>
            </w:r>
            <w:proofErr w:type="gramEnd"/>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 xml:space="preserve">диагностики  детей  3-4  лет </w:t>
            </w:r>
            <w:proofErr w:type="gramStart"/>
            <w:r w:rsidRPr="006F082C">
              <w:rPr>
                <w:rFonts w:ascii="Times New Roman" w:hAnsi="Times New Roman"/>
                <w:sz w:val="24"/>
                <w:szCs w:val="24"/>
              </w:rPr>
              <w:t>при</w:t>
            </w:r>
            <w:proofErr w:type="gramEnd"/>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поступлении в детский сад (</w:t>
            </w:r>
            <w:proofErr w:type="gramStart"/>
            <w:r w:rsidRPr="006F082C">
              <w:rPr>
                <w:rFonts w:ascii="Times New Roman" w:hAnsi="Times New Roman"/>
                <w:sz w:val="24"/>
                <w:szCs w:val="24"/>
              </w:rPr>
              <w:t>Белопольская</w:t>
            </w:r>
            <w:proofErr w:type="gramEnd"/>
            <w:r w:rsidRPr="006F082C">
              <w:rPr>
                <w:rFonts w:ascii="Times New Roman" w:hAnsi="Times New Roman"/>
                <w:sz w:val="24"/>
                <w:szCs w:val="24"/>
              </w:rPr>
              <w:t xml:space="preserve"> Н. Л.)</w:t>
            </w:r>
          </w:p>
        </w:tc>
        <w:tc>
          <w:tcPr>
            <w:tcW w:w="3910"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Исследование интеллекта и</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поведения</w:t>
            </w:r>
          </w:p>
        </w:tc>
      </w:tr>
      <w:tr w:rsidR="00557364" w:rsidRPr="006F082C" w:rsidTr="00557364">
        <w:tc>
          <w:tcPr>
            <w:tcW w:w="675" w:type="dxa"/>
          </w:tcPr>
          <w:p w:rsidR="00557364" w:rsidRPr="006F082C" w:rsidRDefault="00557364" w:rsidP="00557364">
            <w:pPr>
              <w:spacing w:line="268" w:lineRule="exact"/>
              <w:rPr>
                <w:rFonts w:ascii="Times New Roman" w:hAnsi="Times New Roman"/>
                <w:sz w:val="24"/>
                <w:szCs w:val="24"/>
              </w:rPr>
            </w:pPr>
            <w:r>
              <w:rPr>
                <w:rFonts w:ascii="Times New Roman" w:hAnsi="Times New Roman"/>
                <w:sz w:val="24"/>
                <w:szCs w:val="24"/>
              </w:rPr>
              <w:t>6.</w:t>
            </w:r>
          </w:p>
        </w:tc>
        <w:tc>
          <w:tcPr>
            <w:tcW w:w="1134"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0-1,5</w:t>
            </w:r>
          </w:p>
        </w:tc>
        <w:tc>
          <w:tcPr>
            <w:tcW w:w="4111"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Последовательность развития</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 xml:space="preserve">основных движений, </w:t>
            </w:r>
            <w:proofErr w:type="gramStart"/>
            <w:r w:rsidRPr="006F082C">
              <w:rPr>
                <w:rFonts w:ascii="Times New Roman" w:hAnsi="Times New Roman"/>
                <w:sz w:val="24"/>
                <w:szCs w:val="24"/>
              </w:rPr>
              <w:t>мелкой</w:t>
            </w:r>
            <w:proofErr w:type="gramEnd"/>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моторики, эмоциональных реакций,</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слухового и зрительного восприятия,</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речи у детей первого года жизни.</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Последовательность формирования</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жестов у детей до полутора лет</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Е.А. Петрова, 1998</w:t>
            </w:r>
          </w:p>
        </w:tc>
        <w:tc>
          <w:tcPr>
            <w:tcW w:w="3910"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Развитие основных движений,</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мелкой моторики,</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эмоциональных реакций,</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слухового и зрительного</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восприятия, речи у детей</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первого</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года жизни</w:t>
            </w:r>
          </w:p>
        </w:tc>
      </w:tr>
      <w:tr w:rsidR="00557364" w:rsidRPr="006F082C" w:rsidTr="00557364">
        <w:tc>
          <w:tcPr>
            <w:tcW w:w="675" w:type="dxa"/>
          </w:tcPr>
          <w:p w:rsidR="00557364" w:rsidRPr="006F082C" w:rsidRDefault="00557364" w:rsidP="00557364">
            <w:pPr>
              <w:spacing w:line="268" w:lineRule="exact"/>
              <w:rPr>
                <w:rFonts w:ascii="Times New Roman" w:hAnsi="Times New Roman"/>
                <w:sz w:val="24"/>
                <w:szCs w:val="24"/>
              </w:rPr>
            </w:pPr>
            <w:r>
              <w:rPr>
                <w:rFonts w:ascii="Times New Roman" w:hAnsi="Times New Roman"/>
                <w:sz w:val="24"/>
                <w:szCs w:val="24"/>
              </w:rPr>
              <w:t>7.</w:t>
            </w:r>
          </w:p>
        </w:tc>
        <w:tc>
          <w:tcPr>
            <w:tcW w:w="1134"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2-4</w:t>
            </w:r>
          </w:p>
        </w:tc>
        <w:tc>
          <w:tcPr>
            <w:tcW w:w="4111"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 xml:space="preserve">Стимульный материал </w:t>
            </w:r>
            <w:proofErr w:type="gramStart"/>
            <w:r w:rsidRPr="006F082C">
              <w:rPr>
                <w:rFonts w:ascii="Times New Roman" w:hAnsi="Times New Roman"/>
                <w:sz w:val="24"/>
                <w:szCs w:val="24"/>
              </w:rPr>
              <w:t>для</w:t>
            </w:r>
            <w:proofErr w:type="gramEnd"/>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логопедического обследования детей</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w:t>
            </w:r>
            <w:proofErr w:type="spellStart"/>
            <w:r w:rsidRPr="006F082C">
              <w:rPr>
                <w:rFonts w:ascii="Times New Roman" w:hAnsi="Times New Roman"/>
                <w:sz w:val="24"/>
                <w:szCs w:val="24"/>
              </w:rPr>
              <w:t>О.Е.Громова</w:t>
            </w:r>
            <w:proofErr w:type="spellEnd"/>
            <w:r w:rsidRPr="006F082C">
              <w:rPr>
                <w:rFonts w:ascii="Times New Roman" w:hAnsi="Times New Roman"/>
                <w:sz w:val="24"/>
                <w:szCs w:val="24"/>
              </w:rPr>
              <w:t>, Г.Н. Соломатина)</w:t>
            </w:r>
          </w:p>
        </w:tc>
        <w:tc>
          <w:tcPr>
            <w:tcW w:w="3910" w:type="dxa"/>
          </w:tcPr>
          <w:p w:rsidR="00557364" w:rsidRPr="006F082C" w:rsidRDefault="00557364" w:rsidP="00557364">
            <w:pPr>
              <w:spacing w:line="268" w:lineRule="exact"/>
              <w:rPr>
                <w:rFonts w:ascii="Times New Roman" w:hAnsi="Times New Roman"/>
                <w:sz w:val="24"/>
                <w:szCs w:val="24"/>
              </w:rPr>
            </w:pPr>
            <w:proofErr w:type="gramStart"/>
            <w:r w:rsidRPr="006F082C">
              <w:rPr>
                <w:rFonts w:ascii="Times New Roman" w:hAnsi="Times New Roman"/>
                <w:sz w:val="24"/>
                <w:szCs w:val="24"/>
              </w:rPr>
              <w:t>Предназначен</w:t>
            </w:r>
            <w:proofErr w:type="gramEnd"/>
            <w:r w:rsidRPr="006F082C">
              <w:rPr>
                <w:rFonts w:ascii="Times New Roman" w:hAnsi="Times New Roman"/>
                <w:sz w:val="24"/>
                <w:szCs w:val="24"/>
              </w:rPr>
              <w:t xml:space="preserve"> для проведения</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звуковой стороны речи детей</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начиная с раннего возраста</w:t>
            </w:r>
          </w:p>
        </w:tc>
      </w:tr>
      <w:tr w:rsidR="00557364" w:rsidRPr="006F082C" w:rsidTr="00557364">
        <w:tc>
          <w:tcPr>
            <w:tcW w:w="675" w:type="dxa"/>
          </w:tcPr>
          <w:p w:rsidR="00557364" w:rsidRPr="006F082C" w:rsidRDefault="00557364" w:rsidP="00557364">
            <w:pPr>
              <w:spacing w:line="268" w:lineRule="exact"/>
              <w:rPr>
                <w:rFonts w:ascii="Times New Roman" w:hAnsi="Times New Roman"/>
                <w:sz w:val="24"/>
                <w:szCs w:val="24"/>
              </w:rPr>
            </w:pPr>
            <w:r>
              <w:rPr>
                <w:rFonts w:ascii="Times New Roman" w:hAnsi="Times New Roman"/>
                <w:sz w:val="24"/>
                <w:szCs w:val="24"/>
              </w:rPr>
              <w:t>8.</w:t>
            </w:r>
          </w:p>
        </w:tc>
        <w:tc>
          <w:tcPr>
            <w:tcW w:w="1134"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2-4</w:t>
            </w:r>
          </w:p>
        </w:tc>
        <w:tc>
          <w:tcPr>
            <w:tcW w:w="4111"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 xml:space="preserve">Материал для </w:t>
            </w:r>
            <w:proofErr w:type="gramStart"/>
            <w:r w:rsidRPr="006F082C">
              <w:rPr>
                <w:rFonts w:ascii="Times New Roman" w:hAnsi="Times New Roman"/>
                <w:sz w:val="24"/>
                <w:szCs w:val="24"/>
              </w:rPr>
              <w:t>логопедического</w:t>
            </w:r>
            <w:proofErr w:type="gramEnd"/>
          </w:p>
          <w:p w:rsidR="00557364" w:rsidRPr="006F082C" w:rsidRDefault="00557364" w:rsidP="00557364">
            <w:pPr>
              <w:spacing w:line="268" w:lineRule="exact"/>
              <w:rPr>
                <w:rFonts w:ascii="Times New Roman" w:hAnsi="Times New Roman"/>
                <w:sz w:val="24"/>
                <w:szCs w:val="24"/>
              </w:rPr>
            </w:pPr>
            <w:proofErr w:type="gramStart"/>
            <w:r w:rsidRPr="006F082C">
              <w:rPr>
                <w:rFonts w:ascii="Times New Roman" w:hAnsi="Times New Roman"/>
                <w:sz w:val="24"/>
                <w:szCs w:val="24"/>
              </w:rPr>
              <w:t>обследования детей (Громова О.Е.,</w:t>
            </w:r>
            <w:proofErr w:type="gramEnd"/>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2004)</w:t>
            </w:r>
          </w:p>
        </w:tc>
        <w:tc>
          <w:tcPr>
            <w:tcW w:w="3910"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Логопедическое обследование</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детей 2-4 лет</w:t>
            </w:r>
          </w:p>
        </w:tc>
      </w:tr>
      <w:tr w:rsidR="00557364" w:rsidRPr="006F082C" w:rsidTr="00557364">
        <w:tc>
          <w:tcPr>
            <w:tcW w:w="675" w:type="dxa"/>
          </w:tcPr>
          <w:p w:rsidR="00557364" w:rsidRPr="006F082C" w:rsidRDefault="00557364" w:rsidP="00557364">
            <w:pPr>
              <w:spacing w:line="268" w:lineRule="exact"/>
              <w:rPr>
                <w:rFonts w:ascii="Times New Roman" w:hAnsi="Times New Roman"/>
                <w:sz w:val="24"/>
                <w:szCs w:val="24"/>
              </w:rPr>
            </w:pPr>
            <w:r>
              <w:rPr>
                <w:rFonts w:ascii="Times New Roman" w:hAnsi="Times New Roman"/>
                <w:sz w:val="24"/>
                <w:szCs w:val="24"/>
              </w:rPr>
              <w:t>9.</w:t>
            </w:r>
          </w:p>
        </w:tc>
        <w:tc>
          <w:tcPr>
            <w:tcW w:w="1134"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От 2,5</w:t>
            </w:r>
          </w:p>
        </w:tc>
        <w:tc>
          <w:tcPr>
            <w:tcW w:w="4111"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Контурный САТ</w:t>
            </w:r>
            <w:proofErr w:type="gramStart"/>
            <w:r w:rsidRPr="006F082C">
              <w:rPr>
                <w:rFonts w:ascii="Times New Roman" w:hAnsi="Times New Roman"/>
                <w:sz w:val="24"/>
                <w:szCs w:val="24"/>
              </w:rPr>
              <w:t xml:space="preserve"> ,</w:t>
            </w:r>
            <w:proofErr w:type="gramEnd"/>
            <w:r w:rsidRPr="006F082C">
              <w:rPr>
                <w:rFonts w:ascii="Times New Roman" w:hAnsi="Times New Roman"/>
                <w:sz w:val="24"/>
                <w:szCs w:val="24"/>
              </w:rPr>
              <w:t xml:space="preserve"> (М.М. Семаго)</w:t>
            </w:r>
          </w:p>
        </w:tc>
        <w:tc>
          <w:tcPr>
            <w:tcW w:w="3910"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 xml:space="preserve">Определение </w:t>
            </w:r>
            <w:proofErr w:type="gramStart"/>
            <w:r w:rsidRPr="006F082C">
              <w:rPr>
                <w:rFonts w:ascii="Times New Roman" w:hAnsi="Times New Roman"/>
                <w:sz w:val="24"/>
                <w:szCs w:val="24"/>
              </w:rPr>
              <w:t>динамических</w:t>
            </w:r>
            <w:proofErr w:type="gramEnd"/>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факторов, обуславливающих</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ребенка в группе, детском саду,</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дома</w:t>
            </w:r>
          </w:p>
        </w:tc>
      </w:tr>
      <w:tr w:rsidR="00557364" w:rsidRPr="006F082C" w:rsidTr="00557364">
        <w:tc>
          <w:tcPr>
            <w:tcW w:w="675" w:type="dxa"/>
          </w:tcPr>
          <w:p w:rsidR="00557364" w:rsidRPr="006F082C" w:rsidRDefault="00557364" w:rsidP="00557364">
            <w:pPr>
              <w:spacing w:line="268" w:lineRule="exact"/>
              <w:rPr>
                <w:rFonts w:ascii="Times New Roman" w:hAnsi="Times New Roman"/>
                <w:sz w:val="24"/>
                <w:szCs w:val="24"/>
              </w:rPr>
            </w:pPr>
            <w:r>
              <w:rPr>
                <w:rFonts w:ascii="Times New Roman" w:hAnsi="Times New Roman"/>
                <w:sz w:val="24"/>
                <w:szCs w:val="24"/>
              </w:rPr>
              <w:t>10.</w:t>
            </w:r>
          </w:p>
        </w:tc>
        <w:tc>
          <w:tcPr>
            <w:tcW w:w="1134"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От 2,5</w:t>
            </w:r>
          </w:p>
        </w:tc>
        <w:tc>
          <w:tcPr>
            <w:tcW w:w="4111"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Метаморфозы. Н.Я. Семаго</w:t>
            </w:r>
          </w:p>
        </w:tc>
        <w:tc>
          <w:tcPr>
            <w:tcW w:w="3910" w:type="dxa"/>
          </w:tcPr>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Выявление особенностей</w:t>
            </w:r>
          </w:p>
          <w:p w:rsidR="00557364" w:rsidRPr="006F082C" w:rsidRDefault="00557364" w:rsidP="00557364">
            <w:pPr>
              <w:spacing w:line="268" w:lineRule="exact"/>
              <w:rPr>
                <w:rFonts w:ascii="Times New Roman" w:hAnsi="Times New Roman"/>
                <w:sz w:val="24"/>
                <w:szCs w:val="24"/>
              </w:rPr>
            </w:pPr>
            <w:r w:rsidRPr="006F082C">
              <w:rPr>
                <w:rFonts w:ascii="Times New Roman" w:hAnsi="Times New Roman"/>
                <w:sz w:val="24"/>
                <w:szCs w:val="24"/>
              </w:rPr>
              <w:t>эмоциональной сферы ребенка</w:t>
            </w:r>
          </w:p>
        </w:tc>
      </w:tr>
    </w:tbl>
    <w:p w:rsidR="00413B14" w:rsidRDefault="00413B14">
      <w:pPr>
        <w:spacing w:line="234" w:lineRule="auto"/>
        <w:ind w:left="680"/>
        <w:rPr>
          <w:sz w:val="20"/>
          <w:szCs w:val="20"/>
        </w:rPr>
      </w:pPr>
    </w:p>
    <w:p w:rsidR="00413B14" w:rsidRDefault="00413B14">
      <w:pPr>
        <w:spacing w:line="347" w:lineRule="exact"/>
        <w:rPr>
          <w:sz w:val="20"/>
          <w:szCs w:val="20"/>
        </w:rPr>
      </w:pPr>
    </w:p>
    <w:p w:rsidR="006C69F2" w:rsidRDefault="006C69F2">
      <w:pPr>
        <w:spacing w:line="347" w:lineRule="exact"/>
        <w:rPr>
          <w:sz w:val="20"/>
          <w:szCs w:val="20"/>
        </w:rPr>
      </w:pPr>
    </w:p>
    <w:p w:rsidR="006C69F2" w:rsidRDefault="006C69F2">
      <w:pPr>
        <w:spacing w:line="347" w:lineRule="exact"/>
        <w:rPr>
          <w:sz w:val="20"/>
          <w:szCs w:val="20"/>
        </w:rPr>
      </w:pPr>
    </w:p>
    <w:p w:rsidR="006C69F2" w:rsidRDefault="006C69F2">
      <w:pPr>
        <w:spacing w:line="347" w:lineRule="exact"/>
        <w:rPr>
          <w:sz w:val="20"/>
          <w:szCs w:val="20"/>
        </w:rPr>
      </w:pPr>
    </w:p>
    <w:p w:rsidR="006C69F2" w:rsidRDefault="006C69F2">
      <w:pPr>
        <w:spacing w:line="347" w:lineRule="exact"/>
        <w:rPr>
          <w:sz w:val="20"/>
          <w:szCs w:val="20"/>
        </w:rPr>
      </w:pPr>
    </w:p>
    <w:p w:rsidR="006C69F2" w:rsidRDefault="006C69F2">
      <w:pPr>
        <w:spacing w:line="347" w:lineRule="exact"/>
        <w:rPr>
          <w:sz w:val="20"/>
          <w:szCs w:val="20"/>
        </w:rPr>
      </w:pPr>
    </w:p>
    <w:p w:rsidR="006C69F2" w:rsidRDefault="006C69F2">
      <w:pPr>
        <w:spacing w:line="347" w:lineRule="exact"/>
        <w:rPr>
          <w:sz w:val="20"/>
          <w:szCs w:val="20"/>
        </w:rPr>
      </w:pPr>
    </w:p>
    <w:p w:rsidR="006C69F2" w:rsidRDefault="006C69F2">
      <w:pPr>
        <w:spacing w:line="347" w:lineRule="exact"/>
        <w:rPr>
          <w:sz w:val="20"/>
          <w:szCs w:val="20"/>
        </w:rPr>
      </w:pPr>
    </w:p>
    <w:p w:rsidR="00413B14" w:rsidRDefault="00316DEF" w:rsidP="00025FA1">
      <w:pPr>
        <w:numPr>
          <w:ilvl w:val="0"/>
          <w:numId w:val="25"/>
        </w:numPr>
        <w:tabs>
          <w:tab w:val="left" w:pos="3900"/>
        </w:tabs>
        <w:ind w:left="3900" w:hanging="234"/>
        <w:rPr>
          <w:rFonts w:eastAsia="Times New Roman"/>
          <w:b/>
          <w:bCs/>
          <w:sz w:val="24"/>
          <w:szCs w:val="24"/>
        </w:rPr>
      </w:pPr>
      <w:r>
        <w:rPr>
          <w:rFonts w:eastAsia="Times New Roman"/>
          <w:b/>
          <w:bCs/>
          <w:sz w:val="24"/>
          <w:szCs w:val="24"/>
        </w:rPr>
        <w:lastRenderedPageBreak/>
        <w:t>Организационный раздел.</w:t>
      </w:r>
    </w:p>
    <w:p w:rsidR="00413B14" w:rsidRDefault="00413B14">
      <w:pPr>
        <w:spacing w:line="2" w:lineRule="exact"/>
        <w:rPr>
          <w:sz w:val="20"/>
          <w:szCs w:val="20"/>
        </w:rPr>
      </w:pPr>
    </w:p>
    <w:p w:rsidR="00413B14" w:rsidRDefault="00316DEF">
      <w:pPr>
        <w:ind w:left="1380"/>
        <w:rPr>
          <w:sz w:val="20"/>
          <w:szCs w:val="20"/>
        </w:rPr>
      </w:pPr>
      <w:r>
        <w:rPr>
          <w:rFonts w:eastAsia="Times New Roman"/>
          <w:b/>
          <w:bCs/>
          <w:sz w:val="24"/>
          <w:szCs w:val="24"/>
        </w:rPr>
        <w:t>3.1. Описание материально- технического обеспечения Программы</w:t>
      </w:r>
    </w:p>
    <w:p w:rsidR="00413B14" w:rsidRDefault="00413B14">
      <w:pPr>
        <w:spacing w:line="247" w:lineRule="exact"/>
        <w:rPr>
          <w:sz w:val="20"/>
          <w:szCs w:val="20"/>
        </w:rPr>
      </w:pPr>
    </w:p>
    <w:p w:rsidR="006F082C" w:rsidRPr="006975B8" w:rsidRDefault="006975B8" w:rsidP="006975B8">
      <w:pPr>
        <w:jc w:val="both"/>
        <w:rPr>
          <w:sz w:val="24"/>
          <w:szCs w:val="24"/>
        </w:rPr>
      </w:pPr>
      <w:r w:rsidRPr="006975B8">
        <w:rPr>
          <w:sz w:val="24"/>
          <w:szCs w:val="24"/>
        </w:rPr>
        <w:t xml:space="preserve">           </w:t>
      </w:r>
      <w:r w:rsidR="006F082C" w:rsidRPr="006975B8">
        <w:rPr>
          <w:sz w:val="24"/>
          <w:szCs w:val="24"/>
        </w:rPr>
        <w:t xml:space="preserve">В </w:t>
      </w:r>
      <w:r w:rsidR="006F082C" w:rsidRPr="006975B8">
        <w:rPr>
          <w:sz w:val="24"/>
          <w:szCs w:val="24"/>
        </w:rPr>
        <w:tab/>
        <w:t xml:space="preserve">дошкольном </w:t>
      </w:r>
      <w:r w:rsidR="006F082C" w:rsidRPr="006975B8">
        <w:rPr>
          <w:sz w:val="24"/>
          <w:szCs w:val="24"/>
        </w:rPr>
        <w:tab/>
        <w:t xml:space="preserve">учреждении </w:t>
      </w:r>
      <w:r w:rsidR="006F082C" w:rsidRPr="006975B8">
        <w:rPr>
          <w:sz w:val="24"/>
          <w:szCs w:val="24"/>
        </w:rPr>
        <w:tab/>
        <w:t xml:space="preserve">создана материально-техническая база для жизнеобеспечения и развития детей.  Работа по материально - техническому обеспечению планируется в годовом плане.  </w:t>
      </w:r>
    </w:p>
    <w:p w:rsidR="006F082C" w:rsidRPr="006975B8" w:rsidRDefault="006975B8" w:rsidP="006975B8">
      <w:pPr>
        <w:jc w:val="both"/>
        <w:rPr>
          <w:sz w:val="24"/>
          <w:szCs w:val="24"/>
        </w:rPr>
      </w:pPr>
      <w:r>
        <w:rPr>
          <w:sz w:val="24"/>
          <w:szCs w:val="24"/>
        </w:rPr>
        <w:t xml:space="preserve">          </w:t>
      </w:r>
      <w:r w:rsidR="006F082C" w:rsidRPr="006975B8">
        <w:rPr>
          <w:sz w:val="24"/>
          <w:szCs w:val="24"/>
        </w:rPr>
        <w:t xml:space="preserve">Оборудование используется рационально, ведётся учет материальных ценностей, приказом по МБДОУ назначены ответственные лица за сохранность имущества. Вопросы по материально-техническому обеспечению рассматриваются на планерках, административных совещаниях. Площадь на одного воспитанника соответствует лицензионному нормативу и составляет не менее 2 кв. м на каждого ребенка дошкольного возраста и не менее 2,5 кв. м. на каждого ребенка раннего возраста. </w:t>
      </w:r>
    </w:p>
    <w:p w:rsidR="006F082C" w:rsidRPr="006975B8" w:rsidRDefault="006975B8" w:rsidP="006975B8">
      <w:pPr>
        <w:jc w:val="both"/>
        <w:rPr>
          <w:sz w:val="24"/>
          <w:szCs w:val="24"/>
        </w:rPr>
      </w:pPr>
      <w:r>
        <w:rPr>
          <w:sz w:val="24"/>
          <w:szCs w:val="24"/>
        </w:rPr>
        <w:t xml:space="preserve">          </w:t>
      </w:r>
      <w:r w:rsidR="006F082C" w:rsidRPr="006975B8">
        <w:rPr>
          <w:sz w:val="24"/>
          <w:szCs w:val="24"/>
        </w:rPr>
        <w:t>Здание, территория МБДОУ соответствует санитарно-эпидемиологическим правилам и нормативам, требованиям пожарной и электробезопасности, нормам охраны труда. Здание детского сада светлое, имеется центральное отопление, вода, канализация, сантехническое оборудование.</w:t>
      </w:r>
    </w:p>
    <w:p w:rsidR="006F082C" w:rsidRPr="006975B8" w:rsidRDefault="006975B8" w:rsidP="006975B8">
      <w:pPr>
        <w:jc w:val="both"/>
        <w:rPr>
          <w:sz w:val="24"/>
          <w:szCs w:val="24"/>
        </w:rPr>
      </w:pPr>
      <w:r>
        <w:rPr>
          <w:sz w:val="24"/>
          <w:szCs w:val="24"/>
        </w:rPr>
        <w:t xml:space="preserve">          </w:t>
      </w:r>
      <w:r w:rsidR="006F082C" w:rsidRPr="006975B8">
        <w:rPr>
          <w:sz w:val="24"/>
          <w:szCs w:val="24"/>
        </w:rPr>
        <w:t xml:space="preserve">Оборудование помещений дошкольного учреждения безопасное, эстетически привлекательно. Мебель соответствует росту и возрасту детей. Пространство группы организуется в виде  разграниченных зон (уголков), оснащенных большим количеством развивающего материала. В группах созданы  центры детской активности. </w:t>
      </w:r>
    </w:p>
    <w:p w:rsidR="006F082C" w:rsidRPr="006975B8" w:rsidRDefault="006975B8" w:rsidP="006975B8">
      <w:pPr>
        <w:jc w:val="both"/>
        <w:rPr>
          <w:sz w:val="24"/>
          <w:szCs w:val="24"/>
        </w:rPr>
      </w:pPr>
      <w:r>
        <w:rPr>
          <w:sz w:val="24"/>
          <w:szCs w:val="24"/>
        </w:rPr>
        <w:t xml:space="preserve">          </w:t>
      </w:r>
      <w:r w:rsidR="006F082C" w:rsidRPr="006975B8">
        <w:rPr>
          <w:sz w:val="24"/>
          <w:szCs w:val="24"/>
        </w:rPr>
        <w:t xml:space="preserve">Материально-техническая база: </w:t>
      </w:r>
    </w:p>
    <w:p w:rsidR="006F082C" w:rsidRPr="006975B8" w:rsidRDefault="006F082C" w:rsidP="006975B8">
      <w:pPr>
        <w:jc w:val="both"/>
        <w:rPr>
          <w:sz w:val="24"/>
          <w:szCs w:val="24"/>
        </w:rPr>
      </w:pPr>
      <w:r w:rsidRPr="006975B8">
        <w:rPr>
          <w:sz w:val="24"/>
          <w:szCs w:val="24"/>
        </w:rPr>
        <w:t>•</w:t>
      </w:r>
      <w:r w:rsidRPr="006975B8">
        <w:rPr>
          <w:sz w:val="24"/>
          <w:szCs w:val="24"/>
        </w:rPr>
        <w:tab/>
        <w:t xml:space="preserve">Групповые помещения </w:t>
      </w:r>
      <w:proofErr w:type="gramStart"/>
      <w:r w:rsidRPr="006975B8">
        <w:rPr>
          <w:sz w:val="24"/>
          <w:szCs w:val="24"/>
        </w:rPr>
        <w:t>с</w:t>
      </w:r>
      <w:proofErr w:type="gramEnd"/>
      <w:r w:rsidRPr="006975B8">
        <w:rPr>
          <w:sz w:val="24"/>
          <w:szCs w:val="24"/>
        </w:rPr>
        <w:t xml:space="preserve"> спальнями – 6;</w:t>
      </w:r>
    </w:p>
    <w:p w:rsidR="006F082C" w:rsidRPr="006975B8" w:rsidRDefault="006F082C" w:rsidP="006975B8">
      <w:pPr>
        <w:jc w:val="both"/>
        <w:rPr>
          <w:sz w:val="24"/>
          <w:szCs w:val="24"/>
        </w:rPr>
      </w:pPr>
      <w:r w:rsidRPr="006975B8">
        <w:rPr>
          <w:sz w:val="24"/>
          <w:szCs w:val="24"/>
        </w:rPr>
        <w:t>•</w:t>
      </w:r>
      <w:r w:rsidRPr="006975B8">
        <w:rPr>
          <w:sz w:val="24"/>
          <w:szCs w:val="24"/>
        </w:rPr>
        <w:tab/>
        <w:t>Кабинет заведующего – 1;</w:t>
      </w:r>
    </w:p>
    <w:p w:rsidR="006F082C" w:rsidRPr="006975B8" w:rsidRDefault="006F082C" w:rsidP="006975B8">
      <w:pPr>
        <w:jc w:val="both"/>
        <w:rPr>
          <w:sz w:val="24"/>
          <w:szCs w:val="24"/>
        </w:rPr>
      </w:pPr>
      <w:r w:rsidRPr="006975B8">
        <w:rPr>
          <w:sz w:val="24"/>
          <w:szCs w:val="24"/>
        </w:rPr>
        <w:t>•</w:t>
      </w:r>
      <w:r w:rsidRPr="006975B8">
        <w:rPr>
          <w:sz w:val="24"/>
          <w:szCs w:val="24"/>
        </w:rPr>
        <w:tab/>
        <w:t>Кабинет делопроизводства – 1;</w:t>
      </w:r>
    </w:p>
    <w:p w:rsidR="006F082C" w:rsidRPr="006975B8" w:rsidRDefault="006F082C" w:rsidP="006975B8">
      <w:pPr>
        <w:jc w:val="both"/>
        <w:rPr>
          <w:sz w:val="24"/>
          <w:szCs w:val="24"/>
        </w:rPr>
      </w:pPr>
      <w:r w:rsidRPr="006975B8">
        <w:rPr>
          <w:sz w:val="24"/>
          <w:szCs w:val="24"/>
        </w:rPr>
        <w:t>•</w:t>
      </w:r>
      <w:r w:rsidRPr="006975B8">
        <w:rPr>
          <w:sz w:val="24"/>
          <w:szCs w:val="24"/>
        </w:rPr>
        <w:tab/>
        <w:t xml:space="preserve">музыкальный зал/ спортивный зал – 1; </w:t>
      </w:r>
    </w:p>
    <w:p w:rsidR="006F082C" w:rsidRPr="006975B8" w:rsidRDefault="006F082C" w:rsidP="006975B8">
      <w:pPr>
        <w:jc w:val="both"/>
        <w:rPr>
          <w:sz w:val="24"/>
          <w:szCs w:val="24"/>
        </w:rPr>
      </w:pPr>
      <w:r w:rsidRPr="006975B8">
        <w:rPr>
          <w:sz w:val="24"/>
          <w:szCs w:val="24"/>
        </w:rPr>
        <w:t>•</w:t>
      </w:r>
      <w:r w:rsidRPr="006975B8">
        <w:rPr>
          <w:sz w:val="24"/>
          <w:szCs w:val="24"/>
        </w:rPr>
        <w:tab/>
        <w:t xml:space="preserve">кабинет учителя-логопеда - 1; </w:t>
      </w:r>
    </w:p>
    <w:p w:rsidR="006F082C" w:rsidRPr="006975B8" w:rsidRDefault="006F082C" w:rsidP="006975B8">
      <w:pPr>
        <w:jc w:val="both"/>
        <w:rPr>
          <w:sz w:val="24"/>
          <w:szCs w:val="24"/>
        </w:rPr>
      </w:pPr>
      <w:r w:rsidRPr="006975B8">
        <w:rPr>
          <w:sz w:val="24"/>
          <w:szCs w:val="24"/>
        </w:rPr>
        <w:t>•</w:t>
      </w:r>
      <w:r w:rsidRPr="006975B8">
        <w:rPr>
          <w:sz w:val="24"/>
          <w:szCs w:val="24"/>
        </w:rPr>
        <w:tab/>
        <w:t>кабинет дополнительного образования (</w:t>
      </w:r>
      <w:proofErr w:type="gramStart"/>
      <w:r w:rsidRPr="006975B8">
        <w:rPr>
          <w:sz w:val="24"/>
          <w:szCs w:val="24"/>
        </w:rPr>
        <w:t>ИЗО</w:t>
      </w:r>
      <w:proofErr w:type="gramEnd"/>
      <w:r w:rsidRPr="006975B8">
        <w:rPr>
          <w:sz w:val="24"/>
          <w:szCs w:val="24"/>
        </w:rPr>
        <w:t xml:space="preserve">  студия) - 1; </w:t>
      </w:r>
    </w:p>
    <w:p w:rsidR="006F082C" w:rsidRPr="006975B8" w:rsidRDefault="006F082C" w:rsidP="006975B8">
      <w:pPr>
        <w:jc w:val="both"/>
        <w:rPr>
          <w:sz w:val="24"/>
          <w:szCs w:val="24"/>
        </w:rPr>
      </w:pPr>
      <w:r w:rsidRPr="006975B8">
        <w:rPr>
          <w:sz w:val="24"/>
          <w:szCs w:val="24"/>
        </w:rPr>
        <w:t>•</w:t>
      </w:r>
      <w:r w:rsidRPr="006975B8">
        <w:rPr>
          <w:sz w:val="24"/>
          <w:szCs w:val="24"/>
        </w:rPr>
        <w:tab/>
        <w:t xml:space="preserve">методический кабинет - 1; </w:t>
      </w:r>
    </w:p>
    <w:p w:rsidR="006F082C" w:rsidRPr="006975B8" w:rsidRDefault="006F082C" w:rsidP="006975B8">
      <w:pPr>
        <w:jc w:val="both"/>
        <w:rPr>
          <w:sz w:val="24"/>
          <w:szCs w:val="24"/>
        </w:rPr>
      </w:pPr>
      <w:r w:rsidRPr="006975B8">
        <w:rPr>
          <w:sz w:val="24"/>
          <w:szCs w:val="24"/>
        </w:rPr>
        <w:t>•</w:t>
      </w:r>
      <w:r w:rsidRPr="006975B8">
        <w:rPr>
          <w:sz w:val="24"/>
          <w:szCs w:val="24"/>
        </w:rPr>
        <w:tab/>
        <w:t>медицинский блок - 1;</w:t>
      </w:r>
    </w:p>
    <w:p w:rsidR="006F082C" w:rsidRPr="006975B8" w:rsidRDefault="006F082C" w:rsidP="006975B8">
      <w:pPr>
        <w:jc w:val="both"/>
        <w:rPr>
          <w:sz w:val="24"/>
          <w:szCs w:val="24"/>
        </w:rPr>
      </w:pPr>
      <w:r w:rsidRPr="006975B8">
        <w:rPr>
          <w:sz w:val="24"/>
          <w:szCs w:val="24"/>
        </w:rPr>
        <w:t>•</w:t>
      </w:r>
      <w:r w:rsidRPr="006975B8">
        <w:rPr>
          <w:sz w:val="24"/>
          <w:szCs w:val="24"/>
        </w:rPr>
        <w:tab/>
        <w:t>спортивная площадка – 1;</w:t>
      </w:r>
    </w:p>
    <w:p w:rsidR="006F082C" w:rsidRPr="006975B8" w:rsidRDefault="006F082C" w:rsidP="006975B8">
      <w:pPr>
        <w:jc w:val="both"/>
        <w:rPr>
          <w:sz w:val="24"/>
          <w:szCs w:val="24"/>
        </w:rPr>
      </w:pPr>
      <w:r w:rsidRPr="006975B8">
        <w:rPr>
          <w:sz w:val="24"/>
          <w:szCs w:val="24"/>
        </w:rPr>
        <w:t>•</w:t>
      </w:r>
      <w:r w:rsidRPr="006975B8">
        <w:rPr>
          <w:sz w:val="24"/>
          <w:szCs w:val="24"/>
        </w:rPr>
        <w:tab/>
        <w:t>пищеблок – 1;</w:t>
      </w:r>
    </w:p>
    <w:p w:rsidR="00413B14" w:rsidRPr="006975B8" w:rsidRDefault="006F082C" w:rsidP="006975B8">
      <w:pPr>
        <w:jc w:val="both"/>
        <w:rPr>
          <w:sz w:val="24"/>
          <w:szCs w:val="24"/>
        </w:rPr>
      </w:pPr>
      <w:r w:rsidRPr="006975B8">
        <w:rPr>
          <w:sz w:val="24"/>
          <w:szCs w:val="24"/>
        </w:rPr>
        <w:t>•</w:t>
      </w:r>
      <w:r w:rsidRPr="006975B8">
        <w:rPr>
          <w:sz w:val="24"/>
          <w:szCs w:val="24"/>
        </w:rPr>
        <w:tab/>
        <w:t>прачечная – 1;</w:t>
      </w:r>
    </w:p>
    <w:p w:rsidR="008E0BC7" w:rsidRPr="006975B8" w:rsidRDefault="008E0BC7" w:rsidP="006975B8">
      <w:pPr>
        <w:jc w:val="both"/>
        <w:rPr>
          <w:sz w:val="24"/>
          <w:szCs w:val="24"/>
        </w:rPr>
      </w:pPr>
    </w:p>
    <w:p w:rsidR="008E0BC7" w:rsidRPr="006975B8" w:rsidRDefault="008E0BC7" w:rsidP="006975B8">
      <w:pPr>
        <w:jc w:val="both"/>
        <w:rPr>
          <w:b/>
          <w:sz w:val="24"/>
          <w:szCs w:val="24"/>
        </w:rPr>
      </w:pPr>
      <w:r w:rsidRPr="006975B8">
        <w:rPr>
          <w:b/>
          <w:sz w:val="24"/>
          <w:szCs w:val="24"/>
        </w:rPr>
        <w:t>Анализ кадровых условий ДОО</w:t>
      </w:r>
    </w:p>
    <w:p w:rsidR="008E0BC7" w:rsidRPr="006975B8" w:rsidRDefault="008E0BC7" w:rsidP="006975B8">
      <w:pPr>
        <w:jc w:val="both"/>
        <w:rPr>
          <w:sz w:val="24"/>
          <w:szCs w:val="24"/>
        </w:rPr>
      </w:pPr>
    </w:p>
    <w:p w:rsidR="008E0BC7" w:rsidRPr="006975B8" w:rsidRDefault="008E0BC7" w:rsidP="006975B8">
      <w:pPr>
        <w:jc w:val="both"/>
        <w:rPr>
          <w:sz w:val="24"/>
          <w:szCs w:val="24"/>
        </w:rPr>
      </w:pPr>
      <w:r w:rsidRPr="006975B8">
        <w:rPr>
          <w:sz w:val="24"/>
          <w:szCs w:val="24"/>
        </w:rPr>
        <w:t xml:space="preserve">Для работы в </w:t>
      </w:r>
      <w:r w:rsidR="00DE1955" w:rsidRPr="006975B8">
        <w:rPr>
          <w:sz w:val="24"/>
          <w:szCs w:val="24"/>
        </w:rPr>
        <w:t>Консультационном</w:t>
      </w:r>
      <w:r w:rsidRPr="006975B8">
        <w:rPr>
          <w:sz w:val="24"/>
          <w:szCs w:val="24"/>
        </w:rPr>
        <w:t xml:space="preserve"> Центре поддержки семьи формируется кадровое обеспечение из числа штатных работников МБДОУ:</w:t>
      </w:r>
    </w:p>
    <w:p w:rsidR="008E0BC7" w:rsidRPr="006975B8" w:rsidRDefault="008E0BC7" w:rsidP="00025FA1">
      <w:pPr>
        <w:pStyle w:val="a7"/>
        <w:numPr>
          <w:ilvl w:val="0"/>
          <w:numId w:val="28"/>
        </w:numPr>
        <w:jc w:val="both"/>
        <w:rPr>
          <w:sz w:val="24"/>
          <w:szCs w:val="24"/>
        </w:rPr>
      </w:pPr>
      <w:r w:rsidRPr="006975B8">
        <w:rPr>
          <w:sz w:val="24"/>
          <w:szCs w:val="24"/>
        </w:rPr>
        <w:t>заведующий – 1;</w:t>
      </w:r>
    </w:p>
    <w:p w:rsidR="008E0BC7" w:rsidRPr="006975B8" w:rsidRDefault="008E0BC7" w:rsidP="00025FA1">
      <w:pPr>
        <w:pStyle w:val="a7"/>
        <w:numPr>
          <w:ilvl w:val="0"/>
          <w:numId w:val="28"/>
        </w:numPr>
        <w:jc w:val="both"/>
        <w:rPr>
          <w:sz w:val="24"/>
          <w:szCs w:val="24"/>
        </w:rPr>
      </w:pPr>
      <w:r w:rsidRPr="006975B8">
        <w:rPr>
          <w:sz w:val="24"/>
          <w:szCs w:val="24"/>
        </w:rPr>
        <w:t xml:space="preserve">старший воспитатель </w:t>
      </w:r>
      <w:r w:rsidR="00DE1955" w:rsidRPr="006975B8">
        <w:rPr>
          <w:sz w:val="24"/>
          <w:szCs w:val="24"/>
        </w:rPr>
        <w:t>–</w:t>
      </w:r>
      <w:r w:rsidRPr="006975B8">
        <w:rPr>
          <w:sz w:val="24"/>
          <w:szCs w:val="24"/>
        </w:rPr>
        <w:t xml:space="preserve"> 1</w:t>
      </w:r>
      <w:r w:rsidR="00DE1955" w:rsidRPr="006975B8">
        <w:rPr>
          <w:sz w:val="24"/>
          <w:szCs w:val="24"/>
        </w:rPr>
        <w:t>;</w:t>
      </w:r>
    </w:p>
    <w:p w:rsidR="00DE1955" w:rsidRPr="006975B8" w:rsidRDefault="00DE1955" w:rsidP="00025FA1">
      <w:pPr>
        <w:pStyle w:val="a7"/>
        <w:numPr>
          <w:ilvl w:val="0"/>
          <w:numId w:val="28"/>
        </w:numPr>
        <w:jc w:val="both"/>
        <w:rPr>
          <w:sz w:val="24"/>
          <w:szCs w:val="24"/>
        </w:rPr>
      </w:pPr>
      <w:r w:rsidRPr="006975B8">
        <w:rPr>
          <w:sz w:val="24"/>
          <w:szCs w:val="24"/>
        </w:rPr>
        <w:t>воспитатель – 3;</w:t>
      </w:r>
    </w:p>
    <w:p w:rsidR="00DE1955" w:rsidRPr="006975B8" w:rsidRDefault="00DE1955" w:rsidP="00025FA1">
      <w:pPr>
        <w:pStyle w:val="a7"/>
        <w:numPr>
          <w:ilvl w:val="0"/>
          <w:numId w:val="28"/>
        </w:numPr>
        <w:jc w:val="both"/>
        <w:rPr>
          <w:sz w:val="24"/>
          <w:szCs w:val="24"/>
        </w:rPr>
      </w:pPr>
      <w:r w:rsidRPr="006975B8">
        <w:rPr>
          <w:sz w:val="24"/>
          <w:szCs w:val="24"/>
        </w:rPr>
        <w:t>учитель-логопед – 1;</w:t>
      </w:r>
    </w:p>
    <w:p w:rsidR="00DE1955" w:rsidRPr="006975B8" w:rsidRDefault="00DE1955" w:rsidP="00025FA1">
      <w:pPr>
        <w:pStyle w:val="a7"/>
        <w:numPr>
          <w:ilvl w:val="0"/>
          <w:numId w:val="28"/>
        </w:numPr>
        <w:jc w:val="both"/>
        <w:rPr>
          <w:sz w:val="24"/>
          <w:szCs w:val="24"/>
        </w:rPr>
      </w:pPr>
      <w:r w:rsidRPr="006975B8">
        <w:rPr>
          <w:sz w:val="24"/>
          <w:szCs w:val="24"/>
        </w:rPr>
        <w:t>педагог-психолог – 1;</w:t>
      </w:r>
    </w:p>
    <w:p w:rsidR="00DE1955" w:rsidRPr="006975B8" w:rsidRDefault="00DE1955" w:rsidP="00025FA1">
      <w:pPr>
        <w:pStyle w:val="a7"/>
        <w:numPr>
          <w:ilvl w:val="0"/>
          <w:numId w:val="28"/>
        </w:numPr>
        <w:jc w:val="both"/>
        <w:rPr>
          <w:sz w:val="24"/>
          <w:szCs w:val="24"/>
        </w:rPr>
      </w:pPr>
      <w:r w:rsidRPr="006975B8">
        <w:rPr>
          <w:sz w:val="24"/>
          <w:szCs w:val="24"/>
        </w:rPr>
        <w:t xml:space="preserve">музыкальный руководитель </w:t>
      </w:r>
      <w:r w:rsidR="000B078F" w:rsidRPr="006975B8">
        <w:rPr>
          <w:sz w:val="24"/>
          <w:szCs w:val="24"/>
        </w:rPr>
        <w:t>–</w:t>
      </w:r>
      <w:r w:rsidR="00F1619F">
        <w:rPr>
          <w:sz w:val="24"/>
          <w:szCs w:val="24"/>
        </w:rPr>
        <w:t xml:space="preserve"> 1</w:t>
      </w:r>
      <w:r w:rsidR="000B078F" w:rsidRPr="006975B8">
        <w:rPr>
          <w:sz w:val="24"/>
          <w:szCs w:val="24"/>
        </w:rPr>
        <w:t>;</w:t>
      </w:r>
    </w:p>
    <w:p w:rsidR="000B078F" w:rsidRPr="006975B8" w:rsidRDefault="00F1619F" w:rsidP="00025FA1">
      <w:pPr>
        <w:pStyle w:val="a7"/>
        <w:numPr>
          <w:ilvl w:val="0"/>
          <w:numId w:val="28"/>
        </w:numPr>
        <w:jc w:val="both"/>
        <w:rPr>
          <w:sz w:val="24"/>
          <w:szCs w:val="24"/>
        </w:rPr>
      </w:pPr>
      <w:r>
        <w:rPr>
          <w:sz w:val="24"/>
          <w:szCs w:val="24"/>
        </w:rPr>
        <w:t>медицинская сестра (по договору)</w:t>
      </w:r>
      <w:r w:rsidR="000B078F" w:rsidRPr="006975B8">
        <w:rPr>
          <w:sz w:val="24"/>
          <w:szCs w:val="24"/>
        </w:rPr>
        <w:t xml:space="preserve"> – 1.</w:t>
      </w:r>
    </w:p>
    <w:p w:rsidR="008E0BC7" w:rsidRPr="006975B8" w:rsidRDefault="008E0BC7" w:rsidP="008E0BC7">
      <w:pPr>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840"/>
        <w:gridCol w:w="40"/>
        <w:gridCol w:w="880"/>
        <w:gridCol w:w="380"/>
        <w:gridCol w:w="2960"/>
        <w:gridCol w:w="40"/>
        <w:gridCol w:w="380"/>
        <w:gridCol w:w="2860"/>
        <w:gridCol w:w="120"/>
      </w:tblGrid>
      <w:tr w:rsidR="00DE1955" w:rsidTr="00DE1955">
        <w:trPr>
          <w:trHeight w:val="246"/>
        </w:trPr>
        <w:tc>
          <w:tcPr>
            <w:tcW w:w="1840" w:type="dxa"/>
            <w:tcBorders>
              <w:top w:val="single" w:sz="8" w:space="0" w:color="auto"/>
              <w:left w:val="single" w:sz="8" w:space="0" w:color="auto"/>
              <w:bottom w:val="single" w:sz="8" w:space="0" w:color="auto"/>
              <w:right w:val="single" w:sz="8" w:space="0" w:color="auto"/>
            </w:tcBorders>
            <w:vAlign w:val="bottom"/>
          </w:tcPr>
          <w:p w:rsidR="00DE1955" w:rsidRDefault="00DE1955" w:rsidP="0065618D">
            <w:pPr>
              <w:spacing w:line="246" w:lineRule="exact"/>
              <w:ind w:left="120"/>
              <w:rPr>
                <w:sz w:val="20"/>
                <w:szCs w:val="20"/>
              </w:rPr>
            </w:pPr>
            <w:r>
              <w:rPr>
                <w:rFonts w:eastAsia="Times New Roman"/>
              </w:rPr>
              <w:t>Должность</w:t>
            </w:r>
          </w:p>
        </w:tc>
        <w:tc>
          <w:tcPr>
            <w:tcW w:w="4680" w:type="dxa"/>
            <w:gridSpan w:val="6"/>
            <w:tcBorders>
              <w:top w:val="single" w:sz="8" w:space="0" w:color="auto"/>
              <w:bottom w:val="single" w:sz="8" w:space="0" w:color="auto"/>
              <w:right w:val="single" w:sz="8" w:space="0" w:color="auto"/>
            </w:tcBorders>
            <w:vAlign w:val="bottom"/>
          </w:tcPr>
          <w:p w:rsidR="00DE1955" w:rsidRDefault="00DE1955" w:rsidP="0065618D">
            <w:pPr>
              <w:spacing w:line="246" w:lineRule="exact"/>
              <w:ind w:left="1060"/>
              <w:rPr>
                <w:sz w:val="20"/>
                <w:szCs w:val="20"/>
              </w:rPr>
            </w:pPr>
            <w:r>
              <w:rPr>
                <w:rFonts w:eastAsia="Times New Roman"/>
              </w:rPr>
              <w:t>Направления деятельности</w:t>
            </w:r>
          </w:p>
        </w:tc>
        <w:tc>
          <w:tcPr>
            <w:tcW w:w="2980" w:type="dxa"/>
            <w:gridSpan w:val="2"/>
            <w:tcBorders>
              <w:top w:val="single" w:sz="8" w:space="0" w:color="auto"/>
              <w:bottom w:val="single" w:sz="8" w:space="0" w:color="auto"/>
              <w:right w:val="single" w:sz="8" w:space="0" w:color="auto"/>
            </w:tcBorders>
            <w:vAlign w:val="bottom"/>
          </w:tcPr>
          <w:p w:rsidR="00DE1955" w:rsidRDefault="00DE1955" w:rsidP="0065618D">
            <w:pPr>
              <w:spacing w:line="246" w:lineRule="exact"/>
              <w:ind w:left="80"/>
              <w:rPr>
                <w:sz w:val="20"/>
                <w:szCs w:val="20"/>
              </w:rPr>
            </w:pPr>
            <w:r>
              <w:rPr>
                <w:rFonts w:eastAsia="Times New Roman"/>
              </w:rPr>
              <w:t>Вариативная форма</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spacing w:line="242" w:lineRule="exact"/>
              <w:ind w:left="120"/>
              <w:rPr>
                <w:sz w:val="20"/>
                <w:szCs w:val="20"/>
              </w:rPr>
            </w:pPr>
            <w:r>
              <w:rPr>
                <w:rFonts w:eastAsia="Times New Roman"/>
              </w:rPr>
              <w:t>Заведующий</w:t>
            </w:r>
          </w:p>
        </w:tc>
        <w:tc>
          <w:tcPr>
            <w:tcW w:w="4680" w:type="dxa"/>
            <w:gridSpan w:val="6"/>
            <w:tcBorders>
              <w:right w:val="single" w:sz="8" w:space="0" w:color="auto"/>
            </w:tcBorders>
            <w:vAlign w:val="bottom"/>
          </w:tcPr>
          <w:p w:rsidR="00DE1955" w:rsidRDefault="00DE1955" w:rsidP="0065618D">
            <w:pPr>
              <w:spacing w:line="251" w:lineRule="exact"/>
              <w:ind w:left="100"/>
              <w:rPr>
                <w:sz w:val="20"/>
                <w:szCs w:val="20"/>
              </w:rPr>
            </w:pPr>
            <w:r>
              <w:rPr>
                <w:rFonts w:eastAsia="Times New Roman"/>
              </w:rPr>
              <w:t>- общее руководство деятельностью Центра;</w:t>
            </w:r>
          </w:p>
        </w:tc>
        <w:tc>
          <w:tcPr>
            <w:tcW w:w="2980" w:type="dxa"/>
            <w:gridSpan w:val="2"/>
            <w:tcBorders>
              <w:right w:val="single" w:sz="8" w:space="0" w:color="auto"/>
            </w:tcBorders>
            <w:vAlign w:val="bottom"/>
          </w:tcPr>
          <w:p w:rsidR="00DE1955" w:rsidRDefault="00DE1955" w:rsidP="0065618D">
            <w:pPr>
              <w:spacing w:line="242" w:lineRule="exact"/>
              <w:ind w:left="80"/>
              <w:rPr>
                <w:sz w:val="20"/>
                <w:szCs w:val="20"/>
              </w:rPr>
            </w:pPr>
            <w:r>
              <w:rPr>
                <w:rFonts w:eastAsia="Times New Roman"/>
              </w:rPr>
              <w:t>Консультационный центр</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60"/>
              <w:rPr>
                <w:sz w:val="20"/>
                <w:szCs w:val="20"/>
              </w:rPr>
            </w:pPr>
            <w:r>
              <w:rPr>
                <w:rFonts w:eastAsia="Times New Roman"/>
              </w:rPr>
              <w:t xml:space="preserve">- внешнее взаимодействие с ДОО </w:t>
            </w:r>
            <w:proofErr w:type="gramStart"/>
            <w:r>
              <w:rPr>
                <w:rFonts w:eastAsia="Times New Roman"/>
              </w:rPr>
              <w:t>различных</w:t>
            </w:r>
            <w:proofErr w:type="gramEnd"/>
          </w:p>
        </w:tc>
        <w:tc>
          <w:tcPr>
            <w:tcW w:w="2980" w:type="dxa"/>
            <w:gridSpan w:val="2"/>
            <w:tcBorders>
              <w:right w:val="single" w:sz="8" w:space="0" w:color="auto"/>
            </w:tcBorders>
            <w:vAlign w:val="bottom"/>
          </w:tcPr>
          <w:p w:rsidR="00DE1955" w:rsidRDefault="00DE1955" w:rsidP="0065618D">
            <w:pPr>
              <w:spacing w:line="242" w:lineRule="exact"/>
              <w:ind w:left="80"/>
              <w:rPr>
                <w:sz w:val="20"/>
                <w:szCs w:val="20"/>
              </w:rPr>
            </w:pPr>
            <w:r>
              <w:rPr>
                <w:rFonts w:eastAsia="Times New Roman"/>
              </w:rPr>
              <w:t>Дистанционный</w:t>
            </w: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60"/>
              <w:rPr>
                <w:sz w:val="20"/>
                <w:szCs w:val="20"/>
              </w:rPr>
            </w:pPr>
            <w:r>
              <w:rPr>
                <w:rFonts w:eastAsia="Times New Roman"/>
              </w:rPr>
              <w:t xml:space="preserve">форм, представителями </w:t>
            </w:r>
            <w:proofErr w:type="gramStart"/>
            <w:r>
              <w:rPr>
                <w:rFonts w:eastAsia="Times New Roman"/>
              </w:rPr>
              <w:t>родительской</w:t>
            </w:r>
            <w:proofErr w:type="gramEnd"/>
          </w:p>
        </w:tc>
        <w:tc>
          <w:tcPr>
            <w:tcW w:w="2980" w:type="dxa"/>
            <w:gridSpan w:val="2"/>
            <w:tcBorders>
              <w:right w:val="single" w:sz="8" w:space="0" w:color="auto"/>
            </w:tcBorders>
            <w:vAlign w:val="bottom"/>
          </w:tcPr>
          <w:p w:rsidR="00DE1955" w:rsidRDefault="00DE1955" w:rsidP="0065618D">
            <w:pPr>
              <w:spacing w:line="242" w:lineRule="exact"/>
              <w:ind w:left="80"/>
              <w:rPr>
                <w:sz w:val="20"/>
                <w:szCs w:val="20"/>
              </w:rPr>
            </w:pPr>
            <w:r>
              <w:rPr>
                <w:rFonts w:eastAsia="Times New Roman"/>
              </w:rPr>
              <w:t>консультационный центр</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60"/>
              <w:rPr>
                <w:sz w:val="20"/>
                <w:szCs w:val="20"/>
              </w:rPr>
            </w:pPr>
            <w:r>
              <w:rPr>
                <w:rFonts w:eastAsia="Times New Roman"/>
              </w:rPr>
              <w:t>общественности;</w:t>
            </w:r>
          </w:p>
        </w:tc>
        <w:tc>
          <w:tcPr>
            <w:tcW w:w="2980" w:type="dxa"/>
            <w:gridSpan w:val="2"/>
            <w:tcBorders>
              <w:right w:val="single" w:sz="8" w:space="0" w:color="auto"/>
            </w:tcBorders>
            <w:vAlign w:val="bottom"/>
          </w:tcPr>
          <w:p w:rsidR="00DE1955" w:rsidRDefault="00DE1955" w:rsidP="0065618D">
            <w:pPr>
              <w:spacing w:line="242" w:lineRule="exact"/>
              <w:ind w:left="80"/>
              <w:rPr>
                <w:sz w:val="20"/>
                <w:szCs w:val="20"/>
              </w:rPr>
            </w:pPr>
            <w:r>
              <w:rPr>
                <w:rFonts w:eastAsia="Times New Roman"/>
              </w:rPr>
              <w:t>Служба ранней помощи</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 внешнее взаимодействие с ведомствами</w:t>
            </w:r>
          </w:p>
        </w:tc>
        <w:tc>
          <w:tcPr>
            <w:tcW w:w="2980" w:type="dxa"/>
            <w:gridSpan w:val="2"/>
            <w:tcBorders>
              <w:right w:val="single" w:sz="8" w:space="0" w:color="auto"/>
            </w:tcBorders>
            <w:vAlign w:val="bottom"/>
          </w:tcPr>
          <w:p w:rsidR="00DE1955" w:rsidRDefault="00DE1955" w:rsidP="0065618D">
            <w:pPr>
              <w:spacing w:line="242" w:lineRule="exact"/>
              <w:ind w:left="80"/>
              <w:rPr>
                <w:sz w:val="20"/>
                <w:szCs w:val="20"/>
              </w:rPr>
            </w:pPr>
            <w:r>
              <w:rPr>
                <w:rFonts w:eastAsia="Times New Roman"/>
              </w:rPr>
              <w:t>Центр игровой поддержки</w:t>
            </w:r>
          </w:p>
        </w:tc>
      </w:tr>
      <w:tr w:rsidR="00DE1955" w:rsidTr="00DE1955">
        <w:trPr>
          <w:trHeight w:val="275"/>
        </w:trPr>
        <w:tc>
          <w:tcPr>
            <w:tcW w:w="1840" w:type="dxa"/>
            <w:tcBorders>
              <w:left w:val="single" w:sz="8" w:space="0" w:color="auto"/>
              <w:right w:val="single" w:sz="8" w:space="0" w:color="auto"/>
            </w:tcBorders>
            <w:vAlign w:val="bottom"/>
          </w:tcPr>
          <w:p w:rsidR="00DE1955" w:rsidRDefault="00DE1955" w:rsidP="0065618D">
            <w:pPr>
              <w:rPr>
                <w:sz w:val="23"/>
                <w:szCs w:val="23"/>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муниципального и регионального уровней</w:t>
            </w:r>
          </w:p>
        </w:tc>
        <w:tc>
          <w:tcPr>
            <w:tcW w:w="2980" w:type="dxa"/>
            <w:gridSpan w:val="2"/>
            <w:tcBorders>
              <w:right w:val="single" w:sz="8" w:space="0" w:color="auto"/>
            </w:tcBorders>
            <w:vAlign w:val="bottom"/>
          </w:tcPr>
          <w:p w:rsidR="00DE1955" w:rsidRDefault="00DE1955" w:rsidP="0065618D">
            <w:pPr>
              <w:spacing w:line="242" w:lineRule="exact"/>
              <w:ind w:left="80"/>
              <w:rPr>
                <w:sz w:val="20"/>
                <w:szCs w:val="20"/>
              </w:rPr>
            </w:pPr>
            <w:r>
              <w:rPr>
                <w:rFonts w:eastAsia="Times New Roman"/>
              </w:rPr>
              <w:t>ребенка</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исполнительной власти в сфере образования</w:t>
            </w:r>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proofErr w:type="gramStart"/>
            <w:r>
              <w:rPr>
                <w:rFonts w:eastAsia="Times New Roman"/>
              </w:rPr>
              <w:t>(предоставление справочной и отчетной</w:t>
            </w:r>
            <w:proofErr w:type="gramEnd"/>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документации по направлениям деятельности</w:t>
            </w:r>
          </w:p>
        </w:tc>
        <w:tc>
          <w:tcPr>
            <w:tcW w:w="2980" w:type="dxa"/>
            <w:gridSpan w:val="2"/>
            <w:tcBorders>
              <w:right w:val="single" w:sz="8" w:space="0" w:color="auto"/>
            </w:tcBorders>
            <w:vAlign w:val="bottom"/>
          </w:tcPr>
          <w:p w:rsidR="00DE1955" w:rsidRDefault="00DE1955" w:rsidP="0065618D"/>
        </w:tc>
      </w:tr>
      <w:tr w:rsidR="00DE1955" w:rsidTr="00DE1955">
        <w:trPr>
          <w:trHeight w:val="257"/>
        </w:trPr>
        <w:tc>
          <w:tcPr>
            <w:tcW w:w="1840" w:type="dxa"/>
            <w:tcBorders>
              <w:left w:val="single" w:sz="8" w:space="0" w:color="auto"/>
              <w:bottom w:val="single" w:sz="8" w:space="0" w:color="auto"/>
              <w:right w:val="single" w:sz="8" w:space="0" w:color="auto"/>
            </w:tcBorders>
            <w:vAlign w:val="bottom"/>
          </w:tcPr>
          <w:p w:rsidR="00DE1955" w:rsidRDefault="00DE1955" w:rsidP="0065618D"/>
        </w:tc>
        <w:tc>
          <w:tcPr>
            <w:tcW w:w="4680" w:type="dxa"/>
            <w:gridSpan w:val="6"/>
            <w:tcBorders>
              <w:bottom w:val="single" w:sz="8" w:space="0" w:color="auto"/>
              <w:right w:val="single" w:sz="8" w:space="0" w:color="auto"/>
            </w:tcBorders>
            <w:vAlign w:val="bottom"/>
          </w:tcPr>
          <w:p w:rsidR="00DE1955" w:rsidRDefault="00DE1955" w:rsidP="0065618D">
            <w:pPr>
              <w:ind w:left="100"/>
              <w:rPr>
                <w:sz w:val="20"/>
                <w:szCs w:val="20"/>
              </w:rPr>
            </w:pPr>
            <w:r>
              <w:rPr>
                <w:rFonts w:eastAsia="Times New Roman"/>
              </w:rPr>
              <w:t>Центра.</w:t>
            </w:r>
          </w:p>
        </w:tc>
        <w:tc>
          <w:tcPr>
            <w:tcW w:w="2980" w:type="dxa"/>
            <w:gridSpan w:val="2"/>
            <w:tcBorders>
              <w:bottom w:val="single" w:sz="8" w:space="0" w:color="auto"/>
              <w:right w:val="single" w:sz="8" w:space="0" w:color="auto"/>
            </w:tcBorders>
            <w:vAlign w:val="bottom"/>
          </w:tcPr>
          <w:p w:rsidR="00DE1955" w:rsidRDefault="00DE1955" w:rsidP="0065618D"/>
        </w:tc>
      </w:tr>
      <w:tr w:rsidR="00DE1955" w:rsidTr="00DE1955">
        <w:trPr>
          <w:trHeight w:val="241"/>
        </w:trPr>
        <w:tc>
          <w:tcPr>
            <w:tcW w:w="1840" w:type="dxa"/>
            <w:tcBorders>
              <w:left w:val="single" w:sz="8" w:space="0" w:color="auto"/>
              <w:right w:val="single" w:sz="8" w:space="0" w:color="auto"/>
            </w:tcBorders>
            <w:vAlign w:val="bottom"/>
          </w:tcPr>
          <w:p w:rsidR="00DE1955" w:rsidRDefault="00DE1955" w:rsidP="0065618D">
            <w:pPr>
              <w:spacing w:line="241" w:lineRule="exact"/>
              <w:ind w:left="120"/>
              <w:rPr>
                <w:sz w:val="20"/>
                <w:szCs w:val="20"/>
              </w:rPr>
            </w:pPr>
            <w:r>
              <w:rPr>
                <w:rFonts w:eastAsia="Times New Roman"/>
              </w:rPr>
              <w:t>Старший</w:t>
            </w:r>
          </w:p>
        </w:tc>
        <w:tc>
          <w:tcPr>
            <w:tcW w:w="4680" w:type="dxa"/>
            <w:gridSpan w:val="6"/>
            <w:tcBorders>
              <w:right w:val="single" w:sz="8" w:space="0" w:color="auto"/>
            </w:tcBorders>
            <w:vAlign w:val="bottom"/>
          </w:tcPr>
          <w:p w:rsidR="00DE1955" w:rsidRDefault="00DE1955" w:rsidP="0065618D">
            <w:pPr>
              <w:spacing w:line="241" w:lineRule="exact"/>
              <w:ind w:left="140"/>
              <w:rPr>
                <w:sz w:val="20"/>
                <w:szCs w:val="20"/>
              </w:rPr>
            </w:pPr>
            <w:r>
              <w:rPr>
                <w:rFonts w:eastAsia="Times New Roman"/>
              </w:rPr>
              <w:t>– педагогическое просвещение родителей,</w:t>
            </w:r>
          </w:p>
        </w:tc>
        <w:tc>
          <w:tcPr>
            <w:tcW w:w="2980" w:type="dxa"/>
            <w:gridSpan w:val="2"/>
            <w:tcBorders>
              <w:right w:val="single" w:sz="8" w:space="0" w:color="auto"/>
            </w:tcBorders>
            <w:vAlign w:val="bottom"/>
          </w:tcPr>
          <w:p w:rsidR="00DE1955" w:rsidRDefault="00DE1955" w:rsidP="0065618D">
            <w:pPr>
              <w:spacing w:line="241" w:lineRule="exact"/>
              <w:ind w:left="80"/>
              <w:rPr>
                <w:sz w:val="20"/>
                <w:szCs w:val="20"/>
              </w:rPr>
            </w:pPr>
            <w:r>
              <w:rPr>
                <w:rFonts w:eastAsia="Times New Roman"/>
              </w:rPr>
              <w:t>Консультационный центр</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ind w:left="120"/>
              <w:rPr>
                <w:sz w:val="20"/>
                <w:szCs w:val="20"/>
              </w:rPr>
            </w:pPr>
            <w:r>
              <w:rPr>
                <w:rFonts w:eastAsia="Times New Roman"/>
              </w:rPr>
              <w:t>воспитатель</w:t>
            </w:r>
          </w:p>
        </w:tc>
        <w:tc>
          <w:tcPr>
            <w:tcW w:w="4680" w:type="dxa"/>
            <w:gridSpan w:val="6"/>
            <w:tcBorders>
              <w:right w:val="single" w:sz="8" w:space="0" w:color="auto"/>
            </w:tcBorders>
            <w:vAlign w:val="bottom"/>
          </w:tcPr>
          <w:p w:rsidR="00DE1955" w:rsidRDefault="00DE1955" w:rsidP="0065618D">
            <w:pPr>
              <w:ind w:left="100"/>
              <w:rPr>
                <w:sz w:val="20"/>
                <w:szCs w:val="20"/>
              </w:rPr>
            </w:pPr>
            <w:proofErr w:type="gramStart"/>
            <w:r>
              <w:rPr>
                <w:rFonts w:eastAsia="Times New Roman"/>
              </w:rPr>
              <w:t>направленное на их обучение организации</w:t>
            </w:r>
            <w:proofErr w:type="gramEnd"/>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Дистанционный</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воспитательного процесса в условиях семьи,</w:t>
            </w:r>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консультационный центр</w:t>
            </w: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разрабатывает методические рекомендации и</w:t>
            </w:r>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Служба ранней помощи</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пров</w:t>
            </w:r>
            <w:r w:rsidR="006975B8">
              <w:rPr>
                <w:rFonts w:eastAsia="Times New Roman"/>
              </w:rPr>
              <w:t>одит консультации для родителей;</w:t>
            </w:r>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Центр игровой поддержки</w:t>
            </w:r>
          </w:p>
        </w:tc>
      </w:tr>
      <w:tr w:rsidR="00DE1955" w:rsidTr="00DE1955">
        <w:trPr>
          <w:trHeight w:val="258"/>
        </w:trPr>
        <w:tc>
          <w:tcPr>
            <w:tcW w:w="1840" w:type="dxa"/>
            <w:tcBorders>
              <w:left w:val="single" w:sz="8" w:space="0" w:color="auto"/>
              <w:bottom w:val="single" w:sz="8" w:space="0" w:color="auto"/>
              <w:right w:val="single" w:sz="8" w:space="0" w:color="auto"/>
            </w:tcBorders>
            <w:vAlign w:val="bottom"/>
          </w:tcPr>
          <w:p w:rsidR="00DE1955" w:rsidRDefault="00DE1955" w:rsidP="0065618D"/>
        </w:tc>
        <w:tc>
          <w:tcPr>
            <w:tcW w:w="4680" w:type="dxa"/>
            <w:gridSpan w:val="6"/>
            <w:tcBorders>
              <w:bottom w:val="single" w:sz="8" w:space="0" w:color="auto"/>
              <w:right w:val="single" w:sz="8" w:space="0" w:color="auto"/>
            </w:tcBorders>
            <w:vAlign w:val="bottom"/>
          </w:tcPr>
          <w:p w:rsidR="00DE1955" w:rsidRDefault="006975B8" w:rsidP="0065618D">
            <w:r>
              <w:t xml:space="preserve">  - консультирование воспитателей и        специалистов </w:t>
            </w:r>
          </w:p>
        </w:tc>
        <w:tc>
          <w:tcPr>
            <w:tcW w:w="2980" w:type="dxa"/>
            <w:gridSpan w:val="2"/>
            <w:tcBorders>
              <w:bottom w:val="single" w:sz="8" w:space="0" w:color="auto"/>
              <w:right w:val="single" w:sz="8" w:space="0" w:color="auto"/>
            </w:tcBorders>
            <w:vAlign w:val="bottom"/>
          </w:tcPr>
          <w:p w:rsidR="00DE1955" w:rsidRDefault="00DE1955" w:rsidP="0065618D">
            <w:pPr>
              <w:ind w:left="80"/>
              <w:rPr>
                <w:sz w:val="20"/>
                <w:szCs w:val="20"/>
              </w:rPr>
            </w:pPr>
            <w:r>
              <w:rPr>
                <w:rFonts w:eastAsia="Times New Roman"/>
              </w:rPr>
              <w:t>ребенка</w:t>
            </w:r>
          </w:p>
        </w:tc>
      </w:tr>
      <w:tr w:rsidR="00DE1955" w:rsidTr="00DE1955">
        <w:trPr>
          <w:trHeight w:val="238"/>
        </w:trPr>
        <w:tc>
          <w:tcPr>
            <w:tcW w:w="1840" w:type="dxa"/>
            <w:tcBorders>
              <w:left w:val="single" w:sz="8" w:space="0" w:color="auto"/>
              <w:right w:val="single" w:sz="8" w:space="0" w:color="auto"/>
            </w:tcBorders>
            <w:vAlign w:val="bottom"/>
          </w:tcPr>
          <w:p w:rsidR="00DE1955" w:rsidRDefault="00DE1955" w:rsidP="0065618D">
            <w:pPr>
              <w:spacing w:line="238" w:lineRule="exact"/>
              <w:ind w:left="120"/>
              <w:rPr>
                <w:sz w:val="20"/>
                <w:szCs w:val="20"/>
              </w:rPr>
            </w:pPr>
            <w:r>
              <w:rPr>
                <w:rFonts w:eastAsia="Times New Roman"/>
              </w:rPr>
              <w:t>Педагог-</w:t>
            </w:r>
          </w:p>
        </w:tc>
        <w:tc>
          <w:tcPr>
            <w:tcW w:w="4680" w:type="dxa"/>
            <w:gridSpan w:val="6"/>
            <w:tcBorders>
              <w:right w:val="single" w:sz="8" w:space="0" w:color="auto"/>
            </w:tcBorders>
            <w:vAlign w:val="bottom"/>
          </w:tcPr>
          <w:p w:rsidR="00DE1955" w:rsidRDefault="00DE1955" w:rsidP="0065618D">
            <w:pPr>
              <w:spacing w:line="238" w:lineRule="exact"/>
              <w:ind w:left="100"/>
              <w:rPr>
                <w:sz w:val="20"/>
                <w:szCs w:val="20"/>
              </w:rPr>
            </w:pPr>
            <w:proofErr w:type="gramStart"/>
            <w:r>
              <w:rPr>
                <w:rFonts w:eastAsia="Times New Roman"/>
              </w:rPr>
              <w:t>- диагностическое (исследование</w:t>
            </w:r>
            <w:proofErr w:type="gramEnd"/>
          </w:p>
        </w:tc>
        <w:tc>
          <w:tcPr>
            <w:tcW w:w="2980" w:type="dxa"/>
            <w:gridSpan w:val="2"/>
            <w:tcBorders>
              <w:right w:val="single" w:sz="8" w:space="0" w:color="auto"/>
            </w:tcBorders>
            <w:vAlign w:val="bottom"/>
          </w:tcPr>
          <w:p w:rsidR="00DE1955" w:rsidRDefault="00DE1955" w:rsidP="0065618D">
            <w:pPr>
              <w:spacing w:line="238" w:lineRule="exact"/>
              <w:ind w:left="80"/>
              <w:rPr>
                <w:sz w:val="20"/>
                <w:szCs w:val="20"/>
              </w:rPr>
            </w:pPr>
            <w:r>
              <w:rPr>
                <w:rFonts w:eastAsia="Times New Roman"/>
              </w:rPr>
              <w:t>Консультационный центр</w:t>
            </w:r>
          </w:p>
        </w:tc>
      </w:tr>
      <w:tr w:rsidR="00DE1955" w:rsidTr="00DE1955">
        <w:trPr>
          <w:trHeight w:val="258"/>
        </w:trPr>
        <w:tc>
          <w:tcPr>
            <w:tcW w:w="1840" w:type="dxa"/>
            <w:tcBorders>
              <w:left w:val="single" w:sz="8" w:space="0" w:color="auto"/>
              <w:bottom w:val="single" w:sz="8" w:space="0" w:color="auto"/>
              <w:right w:val="single" w:sz="8" w:space="0" w:color="auto"/>
            </w:tcBorders>
            <w:vAlign w:val="bottom"/>
          </w:tcPr>
          <w:p w:rsidR="00DE1955" w:rsidRDefault="00DE1955" w:rsidP="0065618D">
            <w:pPr>
              <w:ind w:left="120"/>
              <w:rPr>
                <w:sz w:val="20"/>
                <w:szCs w:val="20"/>
              </w:rPr>
            </w:pPr>
            <w:r>
              <w:rPr>
                <w:rFonts w:eastAsia="Times New Roman"/>
              </w:rPr>
              <w:t>психолог</w:t>
            </w:r>
          </w:p>
        </w:tc>
        <w:tc>
          <w:tcPr>
            <w:tcW w:w="4680" w:type="dxa"/>
            <w:gridSpan w:val="6"/>
            <w:tcBorders>
              <w:bottom w:val="single" w:sz="8" w:space="0" w:color="auto"/>
              <w:right w:val="single" w:sz="8" w:space="0" w:color="auto"/>
            </w:tcBorders>
            <w:vAlign w:val="bottom"/>
          </w:tcPr>
          <w:p w:rsidR="00DE1955" w:rsidRDefault="00DE1955" w:rsidP="0065618D">
            <w:pPr>
              <w:ind w:left="100"/>
              <w:rPr>
                <w:sz w:val="20"/>
                <w:szCs w:val="20"/>
              </w:rPr>
            </w:pPr>
            <w:r>
              <w:rPr>
                <w:rFonts w:eastAsia="Times New Roman"/>
              </w:rPr>
              <w:t xml:space="preserve">индивидуальных особенностей </w:t>
            </w:r>
            <w:proofErr w:type="gramStart"/>
            <w:r>
              <w:rPr>
                <w:rFonts w:eastAsia="Times New Roman"/>
              </w:rPr>
              <w:t>психического</w:t>
            </w:r>
            <w:proofErr w:type="gramEnd"/>
          </w:p>
        </w:tc>
        <w:tc>
          <w:tcPr>
            <w:tcW w:w="2980" w:type="dxa"/>
            <w:gridSpan w:val="2"/>
            <w:tcBorders>
              <w:bottom w:val="single" w:sz="8" w:space="0" w:color="auto"/>
              <w:right w:val="single" w:sz="8" w:space="0" w:color="auto"/>
            </w:tcBorders>
            <w:vAlign w:val="bottom"/>
          </w:tcPr>
          <w:p w:rsidR="00DE1955" w:rsidRDefault="00DE1955" w:rsidP="0065618D">
            <w:pPr>
              <w:ind w:left="80"/>
              <w:rPr>
                <w:sz w:val="20"/>
                <w:szCs w:val="20"/>
              </w:rPr>
            </w:pPr>
            <w:r>
              <w:rPr>
                <w:rFonts w:eastAsia="Times New Roman"/>
              </w:rPr>
              <w:t>Дистанционный</w:t>
            </w:r>
          </w:p>
        </w:tc>
      </w:tr>
      <w:tr w:rsidR="00DE1955" w:rsidTr="00DE1955">
        <w:trPr>
          <w:trHeight w:val="257"/>
        </w:trPr>
        <w:tc>
          <w:tcPr>
            <w:tcW w:w="1840" w:type="dxa"/>
            <w:tcBorders>
              <w:top w:val="single" w:sz="8" w:space="0" w:color="auto"/>
              <w:left w:val="single" w:sz="8" w:space="0" w:color="auto"/>
              <w:right w:val="single" w:sz="8" w:space="0" w:color="auto"/>
            </w:tcBorders>
            <w:vAlign w:val="bottom"/>
          </w:tcPr>
          <w:p w:rsidR="00DE1955" w:rsidRDefault="00DE1955" w:rsidP="0065618D"/>
        </w:tc>
        <w:tc>
          <w:tcPr>
            <w:tcW w:w="4680" w:type="dxa"/>
            <w:gridSpan w:val="6"/>
            <w:tcBorders>
              <w:top w:val="single" w:sz="8" w:space="0" w:color="auto"/>
              <w:right w:val="single" w:sz="8" w:space="0" w:color="auto"/>
            </w:tcBorders>
            <w:vAlign w:val="bottom"/>
          </w:tcPr>
          <w:p w:rsidR="00DE1955" w:rsidRDefault="00DE1955" w:rsidP="0065618D">
            <w:pPr>
              <w:ind w:left="100"/>
              <w:rPr>
                <w:sz w:val="20"/>
                <w:szCs w:val="20"/>
              </w:rPr>
            </w:pPr>
            <w:r>
              <w:rPr>
                <w:rFonts w:eastAsia="Times New Roman"/>
              </w:rPr>
              <w:t>развития детей, определение уровня</w:t>
            </w:r>
          </w:p>
        </w:tc>
        <w:tc>
          <w:tcPr>
            <w:tcW w:w="2980" w:type="dxa"/>
            <w:gridSpan w:val="2"/>
            <w:tcBorders>
              <w:top w:val="single" w:sz="8" w:space="0" w:color="auto"/>
              <w:right w:val="single" w:sz="8" w:space="0" w:color="auto"/>
            </w:tcBorders>
            <w:vAlign w:val="bottom"/>
          </w:tcPr>
          <w:p w:rsidR="00DE1955" w:rsidRDefault="00DE1955" w:rsidP="0065618D">
            <w:pPr>
              <w:ind w:left="80"/>
              <w:rPr>
                <w:sz w:val="20"/>
                <w:szCs w:val="20"/>
              </w:rPr>
            </w:pPr>
            <w:r>
              <w:rPr>
                <w:rFonts w:eastAsia="Times New Roman"/>
              </w:rPr>
              <w:t>консультационный центр</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актуального и зоны ближайшего развития).</w:t>
            </w:r>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Служба ранней помощи</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proofErr w:type="gramStart"/>
            <w:r>
              <w:rPr>
                <w:rFonts w:eastAsia="Times New Roman"/>
              </w:rPr>
              <w:t>- консультативное (разработка рекомендаций</w:t>
            </w:r>
            <w:proofErr w:type="gramEnd"/>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Центр игровой поддержки</w:t>
            </w: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 xml:space="preserve">родителям по вопросам развития </w:t>
            </w:r>
            <w:proofErr w:type="gramStart"/>
            <w:r>
              <w:rPr>
                <w:rFonts w:eastAsia="Times New Roman"/>
              </w:rPr>
              <w:t>в</w:t>
            </w:r>
            <w:proofErr w:type="gramEnd"/>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ребенка</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proofErr w:type="gramStart"/>
            <w:r>
              <w:rPr>
                <w:rFonts w:eastAsia="Times New Roman"/>
              </w:rPr>
              <w:t>соответствии</w:t>
            </w:r>
            <w:proofErr w:type="gramEnd"/>
            <w:r>
              <w:rPr>
                <w:rFonts w:eastAsia="Times New Roman"/>
              </w:rPr>
              <w:t xml:space="preserve"> с ФГОС ДО, социализации,</w:t>
            </w:r>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 xml:space="preserve">помощь в решении проблем </w:t>
            </w:r>
            <w:proofErr w:type="gramStart"/>
            <w:r>
              <w:rPr>
                <w:rFonts w:eastAsia="Times New Roman"/>
              </w:rPr>
              <w:t>психологического</w:t>
            </w:r>
            <w:proofErr w:type="gramEnd"/>
          </w:p>
        </w:tc>
        <w:tc>
          <w:tcPr>
            <w:tcW w:w="2980" w:type="dxa"/>
            <w:gridSpan w:val="2"/>
            <w:tcBorders>
              <w:right w:val="single" w:sz="8" w:space="0" w:color="auto"/>
            </w:tcBorders>
            <w:vAlign w:val="bottom"/>
          </w:tcPr>
          <w:p w:rsidR="00DE1955" w:rsidRDefault="00DE1955" w:rsidP="0065618D"/>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характера).</w:t>
            </w:r>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proofErr w:type="gramStart"/>
            <w:r>
              <w:rPr>
                <w:rFonts w:eastAsia="Times New Roman"/>
              </w:rPr>
              <w:t>- коррекционно-развивающее (коррекционно-</w:t>
            </w:r>
            <w:proofErr w:type="gramEnd"/>
          </w:p>
        </w:tc>
        <w:tc>
          <w:tcPr>
            <w:tcW w:w="2980" w:type="dxa"/>
            <w:gridSpan w:val="2"/>
            <w:tcBorders>
              <w:right w:val="single" w:sz="8" w:space="0" w:color="auto"/>
            </w:tcBorders>
            <w:vAlign w:val="bottom"/>
          </w:tcPr>
          <w:p w:rsidR="00DE1955" w:rsidRDefault="00DE1955" w:rsidP="0065618D"/>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 xml:space="preserve">развивающие занятия, направленные </w:t>
            </w:r>
            <w:proofErr w:type="gramStart"/>
            <w:r>
              <w:rPr>
                <w:rFonts w:eastAsia="Times New Roman"/>
              </w:rPr>
              <w:t>на</w:t>
            </w:r>
            <w:proofErr w:type="gramEnd"/>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коррекцию и развитие составляющих</w:t>
            </w:r>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психического развития ребенка).</w:t>
            </w:r>
          </w:p>
        </w:tc>
        <w:tc>
          <w:tcPr>
            <w:tcW w:w="2980" w:type="dxa"/>
            <w:gridSpan w:val="2"/>
            <w:tcBorders>
              <w:right w:val="single" w:sz="8" w:space="0" w:color="auto"/>
            </w:tcBorders>
            <w:vAlign w:val="bottom"/>
          </w:tcPr>
          <w:p w:rsidR="00DE1955" w:rsidRDefault="00DE1955" w:rsidP="0065618D"/>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proofErr w:type="gramStart"/>
            <w:r>
              <w:rPr>
                <w:rFonts w:eastAsia="Times New Roman"/>
              </w:rPr>
              <w:t>- просветительское (ознакомление родителей с</w:t>
            </w:r>
            <w:proofErr w:type="gramEnd"/>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психологической информацией, ее</w:t>
            </w:r>
          </w:p>
        </w:tc>
        <w:tc>
          <w:tcPr>
            <w:tcW w:w="2980" w:type="dxa"/>
            <w:gridSpan w:val="2"/>
            <w:tcBorders>
              <w:right w:val="single" w:sz="8" w:space="0" w:color="auto"/>
            </w:tcBorders>
            <w:vAlign w:val="bottom"/>
          </w:tcPr>
          <w:p w:rsidR="00DE1955" w:rsidRDefault="00DE1955" w:rsidP="0065618D"/>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разъяснение с целью профилактики детской</w:t>
            </w:r>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proofErr w:type="spellStart"/>
            <w:proofErr w:type="gramStart"/>
            <w:r>
              <w:rPr>
                <w:rFonts w:eastAsia="Times New Roman"/>
              </w:rPr>
              <w:t>дезадаптации</w:t>
            </w:r>
            <w:proofErr w:type="spellEnd"/>
            <w:r>
              <w:rPr>
                <w:rFonts w:eastAsia="Times New Roman"/>
              </w:rPr>
              <w:t>).</w:t>
            </w:r>
            <w:proofErr w:type="gramEnd"/>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proofErr w:type="gramStart"/>
            <w:r>
              <w:rPr>
                <w:rFonts w:eastAsia="Times New Roman"/>
              </w:rPr>
              <w:t>- экспертная (составление экспертных</w:t>
            </w:r>
            <w:proofErr w:type="gramEnd"/>
          </w:p>
        </w:tc>
        <w:tc>
          <w:tcPr>
            <w:tcW w:w="2980" w:type="dxa"/>
            <w:gridSpan w:val="2"/>
            <w:tcBorders>
              <w:right w:val="single" w:sz="8" w:space="0" w:color="auto"/>
            </w:tcBorders>
            <w:vAlign w:val="bottom"/>
          </w:tcPr>
          <w:p w:rsidR="00DE1955" w:rsidRDefault="00DE1955" w:rsidP="0065618D"/>
        </w:tc>
      </w:tr>
      <w:tr w:rsidR="00DE1955" w:rsidTr="00DE1955">
        <w:trPr>
          <w:trHeight w:val="253"/>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психологических заключений)</w:t>
            </w:r>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8"/>
        </w:trPr>
        <w:tc>
          <w:tcPr>
            <w:tcW w:w="1840" w:type="dxa"/>
            <w:tcBorders>
              <w:left w:val="single" w:sz="8" w:space="0" w:color="auto"/>
              <w:bottom w:val="single" w:sz="8" w:space="0" w:color="auto"/>
              <w:right w:val="single" w:sz="8" w:space="0" w:color="auto"/>
            </w:tcBorders>
            <w:vAlign w:val="bottom"/>
          </w:tcPr>
          <w:p w:rsidR="00DE1955" w:rsidRDefault="00DE1955" w:rsidP="0065618D"/>
        </w:tc>
        <w:tc>
          <w:tcPr>
            <w:tcW w:w="4680" w:type="dxa"/>
            <w:gridSpan w:val="6"/>
            <w:tcBorders>
              <w:bottom w:val="single" w:sz="8" w:space="0" w:color="auto"/>
              <w:right w:val="single" w:sz="8" w:space="0" w:color="auto"/>
            </w:tcBorders>
            <w:vAlign w:val="bottom"/>
          </w:tcPr>
          <w:p w:rsidR="00DE1955" w:rsidRDefault="00DE1955" w:rsidP="0065618D">
            <w:pPr>
              <w:ind w:left="100"/>
              <w:rPr>
                <w:sz w:val="20"/>
                <w:szCs w:val="20"/>
              </w:rPr>
            </w:pPr>
            <w:r>
              <w:rPr>
                <w:rFonts w:eastAsia="Times New Roman"/>
              </w:rPr>
              <w:t>- организации игровых сеансов</w:t>
            </w:r>
          </w:p>
        </w:tc>
        <w:tc>
          <w:tcPr>
            <w:tcW w:w="2980" w:type="dxa"/>
            <w:gridSpan w:val="2"/>
            <w:tcBorders>
              <w:bottom w:val="single" w:sz="8" w:space="0" w:color="auto"/>
              <w:right w:val="single" w:sz="8" w:space="0" w:color="auto"/>
            </w:tcBorders>
            <w:vAlign w:val="bottom"/>
          </w:tcPr>
          <w:p w:rsidR="00DE1955" w:rsidRDefault="00DE1955" w:rsidP="0065618D"/>
        </w:tc>
      </w:tr>
      <w:tr w:rsidR="00DE1955" w:rsidTr="00DE1955">
        <w:trPr>
          <w:trHeight w:val="238"/>
        </w:trPr>
        <w:tc>
          <w:tcPr>
            <w:tcW w:w="1840" w:type="dxa"/>
            <w:tcBorders>
              <w:left w:val="single" w:sz="8" w:space="0" w:color="auto"/>
              <w:right w:val="single" w:sz="8" w:space="0" w:color="auto"/>
            </w:tcBorders>
            <w:vAlign w:val="bottom"/>
          </w:tcPr>
          <w:p w:rsidR="00DE1955" w:rsidRDefault="00DE1955" w:rsidP="0065618D">
            <w:pPr>
              <w:spacing w:line="238" w:lineRule="exact"/>
              <w:ind w:left="120"/>
              <w:rPr>
                <w:sz w:val="20"/>
                <w:szCs w:val="20"/>
              </w:rPr>
            </w:pPr>
            <w:r>
              <w:rPr>
                <w:rFonts w:eastAsia="Times New Roman"/>
              </w:rPr>
              <w:t>Учитель-</w:t>
            </w:r>
          </w:p>
        </w:tc>
        <w:tc>
          <w:tcPr>
            <w:tcW w:w="4680" w:type="dxa"/>
            <w:gridSpan w:val="6"/>
            <w:tcBorders>
              <w:right w:val="single" w:sz="8" w:space="0" w:color="auto"/>
            </w:tcBorders>
            <w:vAlign w:val="bottom"/>
          </w:tcPr>
          <w:p w:rsidR="00DE1955" w:rsidRDefault="00DE1955" w:rsidP="0065618D">
            <w:pPr>
              <w:spacing w:line="238" w:lineRule="exact"/>
              <w:ind w:left="100"/>
              <w:rPr>
                <w:sz w:val="20"/>
                <w:szCs w:val="20"/>
              </w:rPr>
            </w:pPr>
            <w:proofErr w:type="gramStart"/>
            <w:r>
              <w:rPr>
                <w:rFonts w:eastAsia="Times New Roman"/>
              </w:rPr>
              <w:t>- диагностическое (обследование всех сторон</w:t>
            </w:r>
            <w:proofErr w:type="gramEnd"/>
          </w:p>
        </w:tc>
        <w:tc>
          <w:tcPr>
            <w:tcW w:w="2980" w:type="dxa"/>
            <w:gridSpan w:val="2"/>
            <w:tcBorders>
              <w:right w:val="single" w:sz="8" w:space="0" w:color="auto"/>
            </w:tcBorders>
            <w:vAlign w:val="bottom"/>
          </w:tcPr>
          <w:p w:rsidR="00DE1955" w:rsidRDefault="00DE1955" w:rsidP="0065618D">
            <w:pPr>
              <w:spacing w:line="238" w:lineRule="exact"/>
              <w:ind w:left="80"/>
              <w:rPr>
                <w:sz w:val="20"/>
                <w:szCs w:val="20"/>
              </w:rPr>
            </w:pPr>
            <w:r>
              <w:rPr>
                <w:rFonts w:eastAsia="Times New Roman"/>
              </w:rPr>
              <w:t>Консультационный центр</w:t>
            </w: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pPr>
              <w:ind w:left="120"/>
              <w:rPr>
                <w:sz w:val="20"/>
                <w:szCs w:val="20"/>
              </w:rPr>
            </w:pPr>
            <w:r>
              <w:rPr>
                <w:rFonts w:eastAsia="Times New Roman"/>
              </w:rPr>
              <w:t>логопед</w:t>
            </w: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 xml:space="preserve">речи детей, составление </w:t>
            </w:r>
            <w:proofErr w:type="gramStart"/>
            <w:r>
              <w:rPr>
                <w:rFonts w:eastAsia="Times New Roman"/>
              </w:rPr>
              <w:t>логопедического</w:t>
            </w:r>
            <w:proofErr w:type="gramEnd"/>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Дистанционный</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заключения по результатам обследования,</w:t>
            </w:r>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консультационный центр</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отслеживание динамики развития речи).</w:t>
            </w:r>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Служба ранней помощи</w:t>
            </w: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proofErr w:type="gramStart"/>
            <w:r>
              <w:rPr>
                <w:rFonts w:eastAsia="Times New Roman"/>
              </w:rPr>
              <w:t>- коррекционно-развивающее (проведение</w:t>
            </w:r>
            <w:proofErr w:type="gramEnd"/>
          </w:p>
        </w:tc>
        <w:tc>
          <w:tcPr>
            <w:tcW w:w="2980" w:type="dxa"/>
            <w:gridSpan w:val="2"/>
            <w:tcBorders>
              <w:right w:val="single" w:sz="8" w:space="0" w:color="auto"/>
            </w:tcBorders>
            <w:vAlign w:val="bottom"/>
          </w:tcPr>
          <w:p w:rsidR="00DE1955" w:rsidRDefault="00DE1955" w:rsidP="0065618D"/>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индивидуальных, подгрупповых</w:t>
            </w:r>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 xml:space="preserve">логопедических занятий с детьми </w:t>
            </w:r>
            <w:proofErr w:type="gramStart"/>
            <w:r>
              <w:rPr>
                <w:rFonts w:eastAsia="Times New Roman"/>
              </w:rPr>
              <w:t>по</w:t>
            </w:r>
            <w:proofErr w:type="gramEnd"/>
          </w:p>
        </w:tc>
        <w:tc>
          <w:tcPr>
            <w:tcW w:w="2980" w:type="dxa"/>
            <w:gridSpan w:val="2"/>
            <w:tcBorders>
              <w:right w:val="single" w:sz="8" w:space="0" w:color="auto"/>
            </w:tcBorders>
            <w:vAlign w:val="bottom"/>
          </w:tcPr>
          <w:p w:rsidR="00DE1955" w:rsidRDefault="00DE1955" w:rsidP="0065618D"/>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коррекции речевых нарушений).</w:t>
            </w:r>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5"/>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proofErr w:type="gramStart"/>
            <w:r>
              <w:rPr>
                <w:rFonts w:eastAsia="Times New Roman"/>
              </w:rPr>
              <w:t>- профилактическое (оказание методической и</w:t>
            </w:r>
            <w:proofErr w:type="gramEnd"/>
          </w:p>
        </w:tc>
        <w:tc>
          <w:tcPr>
            <w:tcW w:w="2980" w:type="dxa"/>
            <w:gridSpan w:val="2"/>
            <w:tcBorders>
              <w:right w:val="single" w:sz="8" w:space="0" w:color="auto"/>
            </w:tcBorders>
            <w:vAlign w:val="bottom"/>
          </w:tcPr>
          <w:p w:rsidR="00DE1955" w:rsidRDefault="00DE1955" w:rsidP="0065618D"/>
        </w:tc>
      </w:tr>
      <w:tr w:rsidR="00DE1955" w:rsidTr="00DE1955">
        <w:trPr>
          <w:trHeight w:val="255"/>
        </w:trPr>
        <w:tc>
          <w:tcPr>
            <w:tcW w:w="1840" w:type="dxa"/>
            <w:tcBorders>
              <w:left w:val="single" w:sz="8" w:space="0" w:color="auto"/>
              <w:bottom w:val="single" w:sz="8" w:space="0" w:color="auto"/>
              <w:right w:val="single" w:sz="8" w:space="0" w:color="auto"/>
            </w:tcBorders>
            <w:vAlign w:val="bottom"/>
          </w:tcPr>
          <w:p w:rsidR="00DE1955" w:rsidRDefault="00DE1955" w:rsidP="0065618D"/>
        </w:tc>
        <w:tc>
          <w:tcPr>
            <w:tcW w:w="4680" w:type="dxa"/>
            <w:gridSpan w:val="6"/>
            <w:tcBorders>
              <w:bottom w:val="single" w:sz="8" w:space="0" w:color="auto"/>
              <w:right w:val="single" w:sz="8" w:space="0" w:color="auto"/>
            </w:tcBorders>
            <w:vAlign w:val="bottom"/>
          </w:tcPr>
          <w:p w:rsidR="00DE1955" w:rsidRDefault="00DE1955" w:rsidP="0065618D">
            <w:pPr>
              <w:ind w:left="100"/>
              <w:rPr>
                <w:sz w:val="20"/>
                <w:szCs w:val="20"/>
              </w:rPr>
            </w:pPr>
            <w:r>
              <w:rPr>
                <w:rFonts w:eastAsia="Times New Roman"/>
              </w:rPr>
              <w:t>консультативной помощи детям, родителям).</w:t>
            </w:r>
          </w:p>
        </w:tc>
        <w:tc>
          <w:tcPr>
            <w:tcW w:w="2980" w:type="dxa"/>
            <w:gridSpan w:val="2"/>
            <w:tcBorders>
              <w:bottom w:val="single" w:sz="8" w:space="0" w:color="auto"/>
              <w:right w:val="single" w:sz="8" w:space="0" w:color="auto"/>
            </w:tcBorders>
            <w:vAlign w:val="bottom"/>
          </w:tcPr>
          <w:p w:rsidR="00DE1955" w:rsidRDefault="00DE1955" w:rsidP="0065618D"/>
        </w:tc>
      </w:tr>
      <w:tr w:rsidR="00DE1955" w:rsidTr="00DE1955">
        <w:trPr>
          <w:trHeight w:val="241"/>
        </w:trPr>
        <w:tc>
          <w:tcPr>
            <w:tcW w:w="1840" w:type="dxa"/>
            <w:tcBorders>
              <w:left w:val="single" w:sz="8" w:space="0" w:color="auto"/>
              <w:right w:val="single" w:sz="8" w:space="0" w:color="auto"/>
            </w:tcBorders>
            <w:vAlign w:val="bottom"/>
          </w:tcPr>
          <w:p w:rsidR="00DE1955" w:rsidRDefault="00DE1955" w:rsidP="0065618D">
            <w:pPr>
              <w:spacing w:line="241" w:lineRule="exact"/>
              <w:ind w:left="120"/>
              <w:rPr>
                <w:sz w:val="20"/>
                <w:szCs w:val="20"/>
              </w:rPr>
            </w:pPr>
            <w:r>
              <w:rPr>
                <w:rFonts w:eastAsia="Times New Roman"/>
              </w:rPr>
              <w:t>Воспитатель</w:t>
            </w:r>
          </w:p>
        </w:tc>
        <w:tc>
          <w:tcPr>
            <w:tcW w:w="4680" w:type="dxa"/>
            <w:gridSpan w:val="6"/>
            <w:tcBorders>
              <w:right w:val="single" w:sz="8" w:space="0" w:color="auto"/>
            </w:tcBorders>
            <w:vAlign w:val="bottom"/>
          </w:tcPr>
          <w:p w:rsidR="00DE1955" w:rsidRDefault="00DE1955" w:rsidP="0065618D">
            <w:pPr>
              <w:spacing w:line="241" w:lineRule="exact"/>
              <w:ind w:left="100"/>
              <w:rPr>
                <w:sz w:val="20"/>
                <w:szCs w:val="20"/>
              </w:rPr>
            </w:pPr>
            <w:r>
              <w:rPr>
                <w:rFonts w:eastAsia="Times New Roman"/>
              </w:rPr>
              <w:t xml:space="preserve">- планирование и организация </w:t>
            </w:r>
            <w:proofErr w:type="gramStart"/>
            <w:r>
              <w:rPr>
                <w:rFonts w:eastAsia="Times New Roman"/>
              </w:rPr>
              <w:t>развивающих</w:t>
            </w:r>
            <w:proofErr w:type="gramEnd"/>
          </w:p>
        </w:tc>
        <w:tc>
          <w:tcPr>
            <w:tcW w:w="2980" w:type="dxa"/>
            <w:gridSpan w:val="2"/>
            <w:tcBorders>
              <w:right w:val="single" w:sz="8" w:space="0" w:color="auto"/>
            </w:tcBorders>
            <w:vAlign w:val="bottom"/>
          </w:tcPr>
          <w:p w:rsidR="00DE1955" w:rsidRDefault="00DE1955" w:rsidP="0065618D">
            <w:pPr>
              <w:spacing w:line="241" w:lineRule="exact"/>
              <w:ind w:left="80"/>
              <w:rPr>
                <w:sz w:val="20"/>
                <w:szCs w:val="20"/>
              </w:rPr>
            </w:pPr>
            <w:r>
              <w:rPr>
                <w:rFonts w:eastAsia="Times New Roman"/>
              </w:rPr>
              <w:t>Консультационный центр</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занятий и игровых сеансов на основе</w:t>
            </w:r>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Дистанционный</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индивидуальных особенностей развития</w:t>
            </w:r>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консультационный центр</w:t>
            </w: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 xml:space="preserve">ребенка, </w:t>
            </w:r>
            <w:proofErr w:type="gramStart"/>
            <w:r>
              <w:rPr>
                <w:rFonts w:eastAsia="Times New Roman"/>
              </w:rPr>
              <w:t>направленные</w:t>
            </w:r>
            <w:proofErr w:type="gramEnd"/>
            <w:r>
              <w:rPr>
                <w:rFonts w:eastAsia="Times New Roman"/>
              </w:rPr>
              <w:t xml:space="preserve"> на обучение родителей</w:t>
            </w:r>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Центр игровой поддержки</w:t>
            </w: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 xml:space="preserve">организации воспитательного процесса </w:t>
            </w:r>
            <w:proofErr w:type="gramStart"/>
            <w:r>
              <w:rPr>
                <w:rFonts w:eastAsia="Times New Roman"/>
              </w:rPr>
              <w:t>в</w:t>
            </w:r>
            <w:proofErr w:type="gramEnd"/>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ребенка</w:t>
            </w: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proofErr w:type="gramStart"/>
            <w:r>
              <w:rPr>
                <w:rFonts w:eastAsia="Times New Roman"/>
              </w:rPr>
              <w:t>условиях</w:t>
            </w:r>
            <w:proofErr w:type="gramEnd"/>
            <w:r>
              <w:rPr>
                <w:rFonts w:eastAsia="Times New Roman"/>
              </w:rPr>
              <w:t xml:space="preserve"> семьи, использование игровых</w:t>
            </w:r>
          </w:p>
        </w:tc>
        <w:tc>
          <w:tcPr>
            <w:tcW w:w="2980" w:type="dxa"/>
            <w:gridSpan w:val="2"/>
            <w:tcBorders>
              <w:right w:val="single" w:sz="8" w:space="0" w:color="auto"/>
            </w:tcBorders>
            <w:vAlign w:val="bottom"/>
          </w:tcPr>
          <w:p w:rsidR="00DE1955" w:rsidRDefault="00DE1955" w:rsidP="0065618D"/>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технологий;</w:t>
            </w:r>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 консультирование родителей;</w:t>
            </w:r>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4"/>
        </w:trPr>
        <w:tc>
          <w:tcPr>
            <w:tcW w:w="1840" w:type="dxa"/>
            <w:tcBorders>
              <w:left w:val="single" w:sz="8" w:space="0" w:color="auto"/>
              <w:right w:val="single" w:sz="8" w:space="0" w:color="auto"/>
            </w:tcBorders>
            <w:vAlign w:val="bottom"/>
          </w:tcPr>
          <w:p w:rsidR="00DE1955" w:rsidRDefault="00DE1955" w:rsidP="0065618D"/>
        </w:tc>
        <w:tc>
          <w:tcPr>
            <w:tcW w:w="4680" w:type="dxa"/>
            <w:gridSpan w:val="6"/>
            <w:tcBorders>
              <w:right w:val="single" w:sz="8" w:space="0" w:color="auto"/>
            </w:tcBorders>
            <w:vAlign w:val="bottom"/>
          </w:tcPr>
          <w:p w:rsidR="00DE1955" w:rsidRDefault="00DE1955" w:rsidP="0065618D">
            <w:pPr>
              <w:ind w:left="100"/>
              <w:rPr>
                <w:sz w:val="20"/>
                <w:szCs w:val="20"/>
              </w:rPr>
            </w:pPr>
            <w:r>
              <w:rPr>
                <w:rFonts w:eastAsia="Times New Roman"/>
              </w:rPr>
              <w:t xml:space="preserve">- разработка  методических рекомендаций </w:t>
            </w:r>
            <w:proofErr w:type="gramStart"/>
            <w:r>
              <w:rPr>
                <w:rFonts w:eastAsia="Times New Roman"/>
              </w:rPr>
              <w:t>по</w:t>
            </w:r>
            <w:proofErr w:type="gramEnd"/>
          </w:p>
        </w:tc>
        <w:tc>
          <w:tcPr>
            <w:tcW w:w="2980" w:type="dxa"/>
            <w:gridSpan w:val="2"/>
            <w:tcBorders>
              <w:right w:val="single" w:sz="8" w:space="0" w:color="auto"/>
            </w:tcBorders>
            <w:vAlign w:val="bottom"/>
          </w:tcPr>
          <w:p w:rsidR="00DE1955" w:rsidRDefault="00DE1955" w:rsidP="0065618D"/>
        </w:tc>
      </w:tr>
      <w:tr w:rsidR="00DE1955" w:rsidTr="00DE1955">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680" w:type="dxa"/>
            <w:gridSpan w:val="6"/>
            <w:tcBorders>
              <w:right w:val="single" w:sz="8" w:space="0" w:color="auto"/>
            </w:tcBorders>
            <w:vAlign w:val="bottom"/>
          </w:tcPr>
          <w:p w:rsidR="00DE1955" w:rsidRDefault="00DE1955" w:rsidP="0065618D">
            <w:pPr>
              <w:spacing w:line="251" w:lineRule="exact"/>
              <w:ind w:left="100"/>
              <w:rPr>
                <w:sz w:val="20"/>
                <w:szCs w:val="20"/>
              </w:rPr>
            </w:pPr>
            <w:r>
              <w:rPr>
                <w:rFonts w:eastAsia="Times New Roman"/>
              </w:rPr>
              <w:t xml:space="preserve">вопросам организации </w:t>
            </w:r>
            <w:proofErr w:type="gramStart"/>
            <w:r>
              <w:rPr>
                <w:rFonts w:eastAsia="Times New Roman"/>
              </w:rPr>
              <w:t>образовательного</w:t>
            </w:r>
            <w:proofErr w:type="gramEnd"/>
            <w:r>
              <w:rPr>
                <w:rFonts w:eastAsia="Times New Roman"/>
              </w:rPr>
              <w:t xml:space="preserve"> и</w:t>
            </w:r>
          </w:p>
        </w:tc>
        <w:tc>
          <w:tcPr>
            <w:tcW w:w="2980" w:type="dxa"/>
            <w:gridSpan w:val="2"/>
            <w:tcBorders>
              <w:right w:val="single" w:sz="8" w:space="0" w:color="auto"/>
            </w:tcBorders>
            <w:vAlign w:val="bottom"/>
          </w:tcPr>
          <w:p w:rsidR="00DE1955" w:rsidRDefault="00DE1955" w:rsidP="0065618D">
            <w:pPr>
              <w:rPr>
                <w:sz w:val="21"/>
                <w:szCs w:val="21"/>
              </w:rPr>
            </w:pPr>
          </w:p>
        </w:tc>
      </w:tr>
      <w:tr w:rsidR="00DE1955" w:rsidTr="00DE1955">
        <w:trPr>
          <w:trHeight w:val="258"/>
        </w:trPr>
        <w:tc>
          <w:tcPr>
            <w:tcW w:w="1840" w:type="dxa"/>
            <w:tcBorders>
              <w:left w:val="single" w:sz="8" w:space="0" w:color="auto"/>
              <w:bottom w:val="single" w:sz="8" w:space="0" w:color="auto"/>
              <w:right w:val="single" w:sz="8" w:space="0" w:color="auto"/>
            </w:tcBorders>
            <w:vAlign w:val="bottom"/>
          </w:tcPr>
          <w:p w:rsidR="00DE1955" w:rsidRDefault="00DE1955" w:rsidP="0065618D"/>
        </w:tc>
        <w:tc>
          <w:tcPr>
            <w:tcW w:w="4680" w:type="dxa"/>
            <w:gridSpan w:val="6"/>
            <w:tcBorders>
              <w:bottom w:val="single" w:sz="8" w:space="0" w:color="auto"/>
              <w:right w:val="single" w:sz="8" w:space="0" w:color="auto"/>
            </w:tcBorders>
            <w:vAlign w:val="bottom"/>
          </w:tcPr>
          <w:p w:rsidR="00DE1955" w:rsidRDefault="00DE1955" w:rsidP="0065618D">
            <w:pPr>
              <w:ind w:left="100"/>
              <w:rPr>
                <w:sz w:val="20"/>
                <w:szCs w:val="20"/>
              </w:rPr>
            </w:pPr>
            <w:r>
              <w:rPr>
                <w:rFonts w:eastAsia="Times New Roman"/>
              </w:rPr>
              <w:t>воспитательного процесса, организации РППС в условиях семьи.</w:t>
            </w:r>
          </w:p>
        </w:tc>
        <w:tc>
          <w:tcPr>
            <w:tcW w:w="2980" w:type="dxa"/>
            <w:gridSpan w:val="2"/>
            <w:tcBorders>
              <w:bottom w:val="single" w:sz="8" w:space="0" w:color="auto"/>
              <w:right w:val="single" w:sz="8" w:space="0" w:color="auto"/>
            </w:tcBorders>
            <w:vAlign w:val="bottom"/>
          </w:tcPr>
          <w:p w:rsidR="00DE1955" w:rsidRDefault="00DE1955" w:rsidP="0065618D"/>
        </w:tc>
      </w:tr>
      <w:tr w:rsidR="00DE1955" w:rsidTr="0065618D">
        <w:trPr>
          <w:trHeight w:val="238"/>
        </w:trPr>
        <w:tc>
          <w:tcPr>
            <w:tcW w:w="1840" w:type="dxa"/>
            <w:tcBorders>
              <w:left w:val="single" w:sz="8" w:space="0" w:color="auto"/>
              <w:right w:val="single" w:sz="8" w:space="0" w:color="auto"/>
            </w:tcBorders>
            <w:vAlign w:val="bottom"/>
          </w:tcPr>
          <w:p w:rsidR="00DE1955" w:rsidRDefault="00DE1955" w:rsidP="0065618D">
            <w:pPr>
              <w:spacing w:line="238" w:lineRule="exact"/>
              <w:ind w:left="120"/>
              <w:rPr>
                <w:sz w:val="20"/>
                <w:szCs w:val="20"/>
              </w:rPr>
            </w:pPr>
            <w:r>
              <w:rPr>
                <w:rFonts w:eastAsia="Times New Roman"/>
              </w:rPr>
              <w:t>Музыкальный</w:t>
            </w:r>
          </w:p>
        </w:tc>
        <w:tc>
          <w:tcPr>
            <w:tcW w:w="40" w:type="dxa"/>
            <w:vAlign w:val="bottom"/>
          </w:tcPr>
          <w:p w:rsidR="00DE1955" w:rsidRDefault="00DE1955" w:rsidP="0065618D">
            <w:pPr>
              <w:rPr>
                <w:sz w:val="20"/>
                <w:szCs w:val="20"/>
              </w:rPr>
            </w:pPr>
          </w:p>
        </w:tc>
        <w:tc>
          <w:tcPr>
            <w:tcW w:w="4640" w:type="dxa"/>
            <w:gridSpan w:val="5"/>
            <w:tcBorders>
              <w:right w:val="single" w:sz="8" w:space="0" w:color="auto"/>
            </w:tcBorders>
            <w:vAlign w:val="bottom"/>
          </w:tcPr>
          <w:p w:rsidR="00DE1955" w:rsidRDefault="00DE1955" w:rsidP="0065618D">
            <w:pPr>
              <w:spacing w:line="238" w:lineRule="exact"/>
              <w:ind w:left="60"/>
              <w:rPr>
                <w:sz w:val="20"/>
                <w:szCs w:val="20"/>
              </w:rPr>
            </w:pPr>
            <w:r>
              <w:rPr>
                <w:rFonts w:eastAsia="Times New Roman"/>
              </w:rPr>
              <w:t xml:space="preserve">– организация </w:t>
            </w:r>
            <w:proofErr w:type="gramStart"/>
            <w:r>
              <w:rPr>
                <w:rFonts w:eastAsia="Times New Roman"/>
              </w:rPr>
              <w:t>развивающей</w:t>
            </w:r>
            <w:proofErr w:type="gramEnd"/>
            <w:r>
              <w:rPr>
                <w:rFonts w:eastAsia="Times New Roman"/>
              </w:rPr>
              <w:t>, консультативно-</w:t>
            </w:r>
          </w:p>
        </w:tc>
        <w:tc>
          <w:tcPr>
            <w:tcW w:w="2980" w:type="dxa"/>
            <w:gridSpan w:val="2"/>
            <w:tcBorders>
              <w:right w:val="single" w:sz="8" w:space="0" w:color="auto"/>
            </w:tcBorders>
            <w:vAlign w:val="bottom"/>
          </w:tcPr>
          <w:p w:rsidR="00DE1955" w:rsidRDefault="00DE1955" w:rsidP="0065618D">
            <w:pPr>
              <w:spacing w:line="238" w:lineRule="exact"/>
              <w:ind w:left="80"/>
              <w:rPr>
                <w:sz w:val="20"/>
                <w:szCs w:val="20"/>
              </w:rPr>
            </w:pPr>
            <w:r>
              <w:rPr>
                <w:rFonts w:eastAsia="Times New Roman"/>
              </w:rPr>
              <w:t>Консультационный центр</w:t>
            </w:r>
          </w:p>
        </w:tc>
      </w:tr>
      <w:tr w:rsidR="00DE1955" w:rsidTr="0065618D">
        <w:trPr>
          <w:trHeight w:val="254"/>
        </w:trPr>
        <w:tc>
          <w:tcPr>
            <w:tcW w:w="1840" w:type="dxa"/>
            <w:tcBorders>
              <w:left w:val="single" w:sz="8" w:space="0" w:color="auto"/>
              <w:right w:val="single" w:sz="8" w:space="0" w:color="auto"/>
            </w:tcBorders>
            <w:vAlign w:val="bottom"/>
          </w:tcPr>
          <w:p w:rsidR="00DE1955" w:rsidRDefault="00DE1955" w:rsidP="0065618D">
            <w:pPr>
              <w:ind w:left="120"/>
              <w:rPr>
                <w:sz w:val="20"/>
                <w:szCs w:val="20"/>
              </w:rPr>
            </w:pPr>
            <w:r>
              <w:rPr>
                <w:rFonts w:eastAsia="Times New Roman"/>
              </w:rPr>
              <w:t>руководитель</w:t>
            </w:r>
          </w:p>
        </w:tc>
        <w:tc>
          <w:tcPr>
            <w:tcW w:w="40" w:type="dxa"/>
            <w:vAlign w:val="bottom"/>
          </w:tcPr>
          <w:p w:rsidR="00DE1955" w:rsidRDefault="00DE1955" w:rsidP="0065618D"/>
        </w:tc>
        <w:tc>
          <w:tcPr>
            <w:tcW w:w="4260" w:type="dxa"/>
            <w:gridSpan w:val="4"/>
            <w:vAlign w:val="bottom"/>
          </w:tcPr>
          <w:p w:rsidR="00DE1955" w:rsidRDefault="00DE1955" w:rsidP="0065618D">
            <w:pPr>
              <w:ind w:left="60"/>
              <w:rPr>
                <w:sz w:val="20"/>
                <w:szCs w:val="20"/>
              </w:rPr>
            </w:pPr>
            <w:r>
              <w:rPr>
                <w:rFonts w:eastAsia="Times New Roman"/>
              </w:rPr>
              <w:t>просветительской работы по вопросам</w:t>
            </w:r>
          </w:p>
        </w:tc>
        <w:tc>
          <w:tcPr>
            <w:tcW w:w="380" w:type="dxa"/>
            <w:tcBorders>
              <w:right w:val="single" w:sz="8" w:space="0" w:color="auto"/>
            </w:tcBorders>
            <w:vAlign w:val="bottom"/>
          </w:tcPr>
          <w:p w:rsidR="00DE1955" w:rsidRDefault="00DE1955" w:rsidP="0065618D"/>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Дистанционный</w:t>
            </w:r>
          </w:p>
        </w:tc>
      </w:tr>
      <w:tr w:rsidR="00DE1955" w:rsidTr="0065618D">
        <w:trPr>
          <w:trHeight w:val="252"/>
        </w:trPr>
        <w:tc>
          <w:tcPr>
            <w:tcW w:w="1840" w:type="dxa"/>
            <w:tcBorders>
              <w:left w:val="single" w:sz="8" w:space="0" w:color="auto"/>
              <w:right w:val="single" w:sz="8" w:space="0" w:color="auto"/>
            </w:tcBorders>
            <w:vAlign w:val="bottom"/>
          </w:tcPr>
          <w:p w:rsidR="00DE1955" w:rsidRDefault="00DE1955" w:rsidP="0065618D">
            <w:pPr>
              <w:rPr>
                <w:sz w:val="21"/>
                <w:szCs w:val="21"/>
              </w:rPr>
            </w:pPr>
          </w:p>
        </w:tc>
        <w:tc>
          <w:tcPr>
            <w:tcW w:w="40" w:type="dxa"/>
            <w:vAlign w:val="bottom"/>
          </w:tcPr>
          <w:p w:rsidR="00DE1955" w:rsidRDefault="00DE1955" w:rsidP="0065618D">
            <w:pPr>
              <w:rPr>
                <w:sz w:val="21"/>
                <w:szCs w:val="21"/>
              </w:rPr>
            </w:pPr>
          </w:p>
        </w:tc>
        <w:tc>
          <w:tcPr>
            <w:tcW w:w="4260" w:type="dxa"/>
            <w:gridSpan w:val="4"/>
            <w:vAlign w:val="bottom"/>
          </w:tcPr>
          <w:p w:rsidR="00DE1955" w:rsidRDefault="00DE1955" w:rsidP="0065618D">
            <w:pPr>
              <w:ind w:left="60"/>
              <w:rPr>
                <w:sz w:val="20"/>
                <w:szCs w:val="20"/>
              </w:rPr>
            </w:pPr>
            <w:r>
              <w:rPr>
                <w:rFonts w:eastAsia="Times New Roman"/>
              </w:rPr>
              <w:t xml:space="preserve">развития ребенка посредством </w:t>
            </w:r>
            <w:proofErr w:type="gramStart"/>
            <w:r>
              <w:rPr>
                <w:rFonts w:eastAsia="Times New Roman"/>
              </w:rPr>
              <w:t>музыкальной</w:t>
            </w:r>
            <w:proofErr w:type="gramEnd"/>
          </w:p>
        </w:tc>
        <w:tc>
          <w:tcPr>
            <w:tcW w:w="380" w:type="dxa"/>
            <w:tcBorders>
              <w:right w:val="single" w:sz="8" w:space="0" w:color="auto"/>
            </w:tcBorders>
            <w:vAlign w:val="bottom"/>
          </w:tcPr>
          <w:p w:rsidR="00DE1955" w:rsidRDefault="00DE1955" w:rsidP="0065618D">
            <w:pPr>
              <w:rPr>
                <w:sz w:val="21"/>
                <w:szCs w:val="21"/>
              </w:rPr>
            </w:pPr>
          </w:p>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консультационный центр</w:t>
            </w:r>
          </w:p>
        </w:tc>
      </w:tr>
      <w:tr w:rsidR="00DE1955" w:rsidTr="0065618D">
        <w:trPr>
          <w:trHeight w:val="254"/>
        </w:trPr>
        <w:tc>
          <w:tcPr>
            <w:tcW w:w="1840" w:type="dxa"/>
            <w:tcBorders>
              <w:left w:val="single" w:sz="8" w:space="0" w:color="auto"/>
              <w:right w:val="single" w:sz="8" w:space="0" w:color="auto"/>
            </w:tcBorders>
            <w:vAlign w:val="bottom"/>
          </w:tcPr>
          <w:p w:rsidR="00DE1955" w:rsidRDefault="00DE1955" w:rsidP="0065618D"/>
        </w:tc>
        <w:tc>
          <w:tcPr>
            <w:tcW w:w="40" w:type="dxa"/>
            <w:vAlign w:val="bottom"/>
          </w:tcPr>
          <w:p w:rsidR="00DE1955" w:rsidRDefault="00DE1955" w:rsidP="0065618D"/>
        </w:tc>
        <w:tc>
          <w:tcPr>
            <w:tcW w:w="4260" w:type="dxa"/>
            <w:gridSpan w:val="4"/>
            <w:vAlign w:val="bottom"/>
          </w:tcPr>
          <w:p w:rsidR="00DE1955" w:rsidRDefault="00DE1955" w:rsidP="0065618D">
            <w:pPr>
              <w:ind w:left="60"/>
              <w:rPr>
                <w:sz w:val="20"/>
                <w:szCs w:val="20"/>
              </w:rPr>
            </w:pPr>
            <w:r>
              <w:rPr>
                <w:rFonts w:eastAsia="Times New Roman"/>
              </w:rPr>
              <w:t>деятельности.</w:t>
            </w:r>
          </w:p>
        </w:tc>
        <w:tc>
          <w:tcPr>
            <w:tcW w:w="380" w:type="dxa"/>
            <w:tcBorders>
              <w:right w:val="single" w:sz="8" w:space="0" w:color="auto"/>
            </w:tcBorders>
            <w:vAlign w:val="bottom"/>
          </w:tcPr>
          <w:p w:rsidR="00DE1955" w:rsidRDefault="00DE1955" w:rsidP="0065618D"/>
        </w:tc>
        <w:tc>
          <w:tcPr>
            <w:tcW w:w="2980" w:type="dxa"/>
            <w:gridSpan w:val="2"/>
            <w:tcBorders>
              <w:right w:val="single" w:sz="8" w:space="0" w:color="auto"/>
            </w:tcBorders>
            <w:vAlign w:val="bottom"/>
          </w:tcPr>
          <w:p w:rsidR="00DE1955" w:rsidRDefault="00DE1955" w:rsidP="0065618D">
            <w:pPr>
              <w:ind w:left="80"/>
              <w:rPr>
                <w:sz w:val="20"/>
                <w:szCs w:val="20"/>
              </w:rPr>
            </w:pPr>
            <w:r>
              <w:rPr>
                <w:rFonts w:eastAsia="Times New Roman"/>
              </w:rPr>
              <w:t>Центр игровой поддержки</w:t>
            </w:r>
          </w:p>
        </w:tc>
      </w:tr>
      <w:tr w:rsidR="00DE1955" w:rsidTr="0065618D">
        <w:trPr>
          <w:trHeight w:val="257"/>
        </w:trPr>
        <w:tc>
          <w:tcPr>
            <w:tcW w:w="1840" w:type="dxa"/>
            <w:tcBorders>
              <w:left w:val="single" w:sz="8" w:space="0" w:color="auto"/>
              <w:bottom w:val="single" w:sz="8" w:space="0" w:color="auto"/>
              <w:right w:val="single" w:sz="8" w:space="0" w:color="auto"/>
            </w:tcBorders>
            <w:vAlign w:val="bottom"/>
          </w:tcPr>
          <w:p w:rsidR="00DE1955" w:rsidRDefault="00DE1955" w:rsidP="0065618D"/>
        </w:tc>
        <w:tc>
          <w:tcPr>
            <w:tcW w:w="40" w:type="dxa"/>
            <w:tcBorders>
              <w:bottom w:val="single" w:sz="8" w:space="0" w:color="auto"/>
            </w:tcBorders>
            <w:vAlign w:val="bottom"/>
          </w:tcPr>
          <w:p w:rsidR="00DE1955" w:rsidRDefault="00DE1955" w:rsidP="0065618D"/>
        </w:tc>
        <w:tc>
          <w:tcPr>
            <w:tcW w:w="4260" w:type="dxa"/>
            <w:gridSpan w:val="4"/>
            <w:tcBorders>
              <w:bottom w:val="single" w:sz="8" w:space="0" w:color="auto"/>
            </w:tcBorders>
            <w:vAlign w:val="bottom"/>
          </w:tcPr>
          <w:p w:rsidR="00DE1955" w:rsidRDefault="00DE1955" w:rsidP="0065618D">
            <w:pPr>
              <w:ind w:left="60"/>
              <w:rPr>
                <w:sz w:val="20"/>
                <w:szCs w:val="20"/>
              </w:rPr>
            </w:pPr>
            <w:r>
              <w:rPr>
                <w:rFonts w:eastAsia="Times New Roman"/>
              </w:rPr>
              <w:t>- организации игровых сеансов</w:t>
            </w:r>
          </w:p>
        </w:tc>
        <w:tc>
          <w:tcPr>
            <w:tcW w:w="380" w:type="dxa"/>
            <w:tcBorders>
              <w:bottom w:val="single" w:sz="8" w:space="0" w:color="auto"/>
              <w:right w:val="single" w:sz="8" w:space="0" w:color="auto"/>
            </w:tcBorders>
            <w:vAlign w:val="bottom"/>
          </w:tcPr>
          <w:p w:rsidR="00DE1955" w:rsidRDefault="00DE1955" w:rsidP="0065618D"/>
        </w:tc>
        <w:tc>
          <w:tcPr>
            <w:tcW w:w="2980" w:type="dxa"/>
            <w:gridSpan w:val="2"/>
            <w:tcBorders>
              <w:bottom w:val="single" w:sz="8" w:space="0" w:color="auto"/>
              <w:right w:val="single" w:sz="8" w:space="0" w:color="auto"/>
            </w:tcBorders>
            <w:vAlign w:val="bottom"/>
          </w:tcPr>
          <w:p w:rsidR="00DE1955" w:rsidRDefault="00DE1955" w:rsidP="0065618D">
            <w:pPr>
              <w:ind w:left="80"/>
              <w:rPr>
                <w:sz w:val="20"/>
                <w:szCs w:val="20"/>
              </w:rPr>
            </w:pPr>
            <w:r>
              <w:rPr>
                <w:rFonts w:eastAsia="Times New Roman"/>
              </w:rPr>
              <w:t>ребенка</w:t>
            </w:r>
          </w:p>
        </w:tc>
      </w:tr>
      <w:tr w:rsidR="00DE1955" w:rsidTr="0065618D">
        <w:trPr>
          <w:trHeight w:val="817"/>
        </w:trPr>
        <w:tc>
          <w:tcPr>
            <w:tcW w:w="1840" w:type="dxa"/>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880" w:type="dxa"/>
            <w:vAlign w:val="bottom"/>
          </w:tcPr>
          <w:p w:rsidR="00DE1955" w:rsidRDefault="00DE1955" w:rsidP="0065618D">
            <w:pPr>
              <w:rPr>
                <w:sz w:val="24"/>
                <w:szCs w:val="24"/>
              </w:rPr>
            </w:pPr>
          </w:p>
        </w:tc>
        <w:tc>
          <w:tcPr>
            <w:tcW w:w="6740" w:type="dxa"/>
            <w:gridSpan w:val="6"/>
            <w:vAlign w:val="bottom"/>
          </w:tcPr>
          <w:p w:rsidR="00CB359A" w:rsidRDefault="00CB359A" w:rsidP="0065618D">
            <w:pPr>
              <w:ind w:right="2520"/>
              <w:jc w:val="center"/>
              <w:rPr>
                <w:rFonts w:eastAsia="Times New Roman"/>
                <w:b/>
                <w:bCs/>
                <w:sz w:val="24"/>
                <w:szCs w:val="24"/>
              </w:rPr>
            </w:pPr>
          </w:p>
          <w:p w:rsidR="00CB359A" w:rsidRDefault="00CB359A" w:rsidP="0065618D">
            <w:pPr>
              <w:ind w:right="2520"/>
              <w:jc w:val="center"/>
              <w:rPr>
                <w:rFonts w:eastAsia="Times New Roman"/>
                <w:b/>
                <w:bCs/>
                <w:sz w:val="24"/>
                <w:szCs w:val="24"/>
              </w:rPr>
            </w:pPr>
          </w:p>
          <w:p w:rsidR="00CB359A" w:rsidRDefault="00CB359A" w:rsidP="0065618D">
            <w:pPr>
              <w:ind w:right="2520"/>
              <w:jc w:val="center"/>
              <w:rPr>
                <w:rFonts w:eastAsia="Times New Roman"/>
                <w:b/>
                <w:bCs/>
                <w:sz w:val="24"/>
                <w:szCs w:val="24"/>
              </w:rPr>
            </w:pPr>
          </w:p>
          <w:p w:rsidR="00CB359A" w:rsidRDefault="00CB359A" w:rsidP="0065618D">
            <w:pPr>
              <w:ind w:right="2520"/>
              <w:jc w:val="center"/>
              <w:rPr>
                <w:rFonts w:eastAsia="Times New Roman"/>
                <w:b/>
                <w:bCs/>
                <w:sz w:val="24"/>
                <w:szCs w:val="24"/>
              </w:rPr>
            </w:pPr>
          </w:p>
          <w:p w:rsidR="00DE1955" w:rsidRDefault="00DE1955" w:rsidP="0065618D">
            <w:pPr>
              <w:ind w:right="2520"/>
              <w:jc w:val="center"/>
              <w:rPr>
                <w:sz w:val="20"/>
                <w:szCs w:val="20"/>
              </w:rPr>
            </w:pPr>
            <w:r>
              <w:rPr>
                <w:rFonts w:eastAsia="Times New Roman"/>
                <w:b/>
                <w:bCs/>
                <w:sz w:val="24"/>
                <w:szCs w:val="24"/>
              </w:rPr>
              <w:lastRenderedPageBreak/>
              <w:t xml:space="preserve">3.2  </w:t>
            </w:r>
            <w:r w:rsidR="00CB359A">
              <w:rPr>
                <w:rFonts w:eastAsia="Times New Roman"/>
                <w:b/>
                <w:bCs/>
                <w:sz w:val="24"/>
                <w:szCs w:val="24"/>
              </w:rPr>
              <w:t>Примерный р</w:t>
            </w:r>
            <w:r>
              <w:rPr>
                <w:rFonts w:eastAsia="Times New Roman"/>
                <w:b/>
                <w:bCs/>
                <w:sz w:val="24"/>
                <w:szCs w:val="24"/>
              </w:rPr>
              <w:t>аспорядок и/или режимы дня.</w:t>
            </w:r>
          </w:p>
        </w:tc>
      </w:tr>
      <w:tr w:rsidR="00DE1955" w:rsidTr="0065618D">
        <w:trPr>
          <w:trHeight w:val="278"/>
        </w:trPr>
        <w:tc>
          <w:tcPr>
            <w:tcW w:w="1840" w:type="dxa"/>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7620" w:type="dxa"/>
            <w:gridSpan w:val="7"/>
            <w:vAlign w:val="bottom"/>
          </w:tcPr>
          <w:p w:rsidR="00DE1955" w:rsidRDefault="00CB359A" w:rsidP="00557364">
            <w:pPr>
              <w:ind w:right="1640"/>
              <w:jc w:val="center"/>
              <w:rPr>
                <w:sz w:val="20"/>
                <w:szCs w:val="20"/>
              </w:rPr>
            </w:pPr>
            <w:r>
              <w:rPr>
                <w:rFonts w:eastAsia="Times New Roman"/>
                <w:b/>
                <w:bCs/>
                <w:w w:val="99"/>
                <w:sz w:val="24"/>
                <w:szCs w:val="24"/>
              </w:rPr>
              <w:t>Примерный п</w:t>
            </w:r>
            <w:r w:rsidR="00DE1955">
              <w:rPr>
                <w:rFonts w:eastAsia="Times New Roman"/>
                <w:b/>
                <w:bCs/>
                <w:w w:val="99"/>
                <w:sz w:val="24"/>
                <w:szCs w:val="24"/>
              </w:rPr>
              <w:t xml:space="preserve">лан-график работы </w:t>
            </w:r>
            <w:r w:rsidR="00557364">
              <w:rPr>
                <w:rFonts w:eastAsia="Times New Roman"/>
                <w:b/>
                <w:bCs/>
                <w:w w:val="99"/>
                <w:sz w:val="24"/>
                <w:szCs w:val="24"/>
              </w:rPr>
              <w:t>консультационного ц</w:t>
            </w:r>
            <w:r w:rsidR="00DE1955">
              <w:rPr>
                <w:rFonts w:eastAsia="Times New Roman"/>
                <w:b/>
                <w:bCs/>
                <w:w w:val="99"/>
                <w:sz w:val="24"/>
                <w:szCs w:val="24"/>
              </w:rPr>
              <w:t xml:space="preserve">ентра </w:t>
            </w:r>
          </w:p>
        </w:tc>
      </w:tr>
      <w:tr w:rsidR="00DE1955" w:rsidTr="0065618D">
        <w:trPr>
          <w:trHeight w:val="317"/>
        </w:trPr>
        <w:tc>
          <w:tcPr>
            <w:tcW w:w="1840" w:type="dxa"/>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880" w:type="dxa"/>
            <w:vAlign w:val="bottom"/>
          </w:tcPr>
          <w:p w:rsidR="00DE1955" w:rsidRDefault="00DE1955" w:rsidP="0065618D">
            <w:pPr>
              <w:rPr>
                <w:sz w:val="24"/>
                <w:szCs w:val="24"/>
              </w:rPr>
            </w:pPr>
          </w:p>
        </w:tc>
        <w:tc>
          <w:tcPr>
            <w:tcW w:w="380" w:type="dxa"/>
            <w:vAlign w:val="bottom"/>
          </w:tcPr>
          <w:p w:rsidR="00DE1955" w:rsidRDefault="00DE1955" w:rsidP="0065618D">
            <w:pPr>
              <w:rPr>
                <w:sz w:val="24"/>
                <w:szCs w:val="24"/>
              </w:rPr>
            </w:pPr>
          </w:p>
        </w:tc>
        <w:tc>
          <w:tcPr>
            <w:tcW w:w="3380" w:type="dxa"/>
            <w:gridSpan w:val="3"/>
            <w:vAlign w:val="bottom"/>
          </w:tcPr>
          <w:p w:rsidR="00DE1955" w:rsidRDefault="00DE1955" w:rsidP="0065618D">
            <w:pPr>
              <w:jc w:val="center"/>
              <w:rPr>
                <w:sz w:val="20"/>
                <w:szCs w:val="20"/>
              </w:rPr>
            </w:pPr>
          </w:p>
        </w:tc>
        <w:tc>
          <w:tcPr>
            <w:tcW w:w="2860" w:type="dxa"/>
            <w:vAlign w:val="bottom"/>
          </w:tcPr>
          <w:p w:rsidR="00DE1955" w:rsidRDefault="00DE1955" w:rsidP="0065618D">
            <w:pPr>
              <w:rPr>
                <w:sz w:val="24"/>
                <w:szCs w:val="24"/>
              </w:rPr>
            </w:pPr>
          </w:p>
        </w:tc>
        <w:tc>
          <w:tcPr>
            <w:tcW w:w="120" w:type="dxa"/>
            <w:vAlign w:val="bottom"/>
          </w:tcPr>
          <w:p w:rsidR="00DE1955" w:rsidRDefault="00DE1955" w:rsidP="0065618D">
            <w:pPr>
              <w:rPr>
                <w:sz w:val="24"/>
                <w:szCs w:val="24"/>
              </w:rPr>
            </w:pPr>
          </w:p>
        </w:tc>
      </w:tr>
      <w:tr w:rsidR="00DE1955" w:rsidTr="0065618D">
        <w:trPr>
          <w:trHeight w:val="44"/>
        </w:trPr>
        <w:tc>
          <w:tcPr>
            <w:tcW w:w="2760" w:type="dxa"/>
            <w:gridSpan w:val="3"/>
            <w:vAlign w:val="bottom"/>
          </w:tcPr>
          <w:p w:rsidR="00DE1955" w:rsidRDefault="00DE1955" w:rsidP="0065618D">
            <w:pPr>
              <w:rPr>
                <w:sz w:val="3"/>
                <w:szCs w:val="3"/>
              </w:rPr>
            </w:pPr>
          </w:p>
        </w:tc>
        <w:tc>
          <w:tcPr>
            <w:tcW w:w="380" w:type="dxa"/>
            <w:vAlign w:val="bottom"/>
          </w:tcPr>
          <w:p w:rsidR="00DE1955" w:rsidRDefault="00DE1955" w:rsidP="0065618D">
            <w:pPr>
              <w:rPr>
                <w:sz w:val="3"/>
                <w:szCs w:val="3"/>
              </w:rPr>
            </w:pPr>
          </w:p>
        </w:tc>
        <w:tc>
          <w:tcPr>
            <w:tcW w:w="2960" w:type="dxa"/>
            <w:vAlign w:val="bottom"/>
          </w:tcPr>
          <w:p w:rsidR="00DE1955" w:rsidRDefault="00DE1955" w:rsidP="0065618D">
            <w:pPr>
              <w:rPr>
                <w:sz w:val="3"/>
                <w:szCs w:val="3"/>
              </w:rPr>
            </w:pPr>
          </w:p>
        </w:tc>
        <w:tc>
          <w:tcPr>
            <w:tcW w:w="40" w:type="dxa"/>
            <w:vAlign w:val="bottom"/>
          </w:tcPr>
          <w:p w:rsidR="00DE1955" w:rsidRDefault="00DE1955" w:rsidP="0065618D">
            <w:pPr>
              <w:rPr>
                <w:sz w:val="3"/>
                <w:szCs w:val="3"/>
              </w:rPr>
            </w:pPr>
          </w:p>
        </w:tc>
        <w:tc>
          <w:tcPr>
            <w:tcW w:w="380" w:type="dxa"/>
            <w:vAlign w:val="bottom"/>
          </w:tcPr>
          <w:p w:rsidR="00DE1955" w:rsidRDefault="00DE1955" w:rsidP="0065618D">
            <w:pPr>
              <w:rPr>
                <w:sz w:val="3"/>
                <w:szCs w:val="3"/>
              </w:rPr>
            </w:pPr>
          </w:p>
        </w:tc>
        <w:tc>
          <w:tcPr>
            <w:tcW w:w="2860" w:type="dxa"/>
            <w:vAlign w:val="bottom"/>
          </w:tcPr>
          <w:p w:rsidR="00DE1955" w:rsidRDefault="00DE1955" w:rsidP="0065618D">
            <w:pPr>
              <w:rPr>
                <w:sz w:val="3"/>
                <w:szCs w:val="3"/>
              </w:rPr>
            </w:pPr>
          </w:p>
        </w:tc>
        <w:tc>
          <w:tcPr>
            <w:tcW w:w="120" w:type="dxa"/>
            <w:vAlign w:val="bottom"/>
          </w:tcPr>
          <w:p w:rsidR="00DE1955" w:rsidRDefault="00DE1955" w:rsidP="0065618D">
            <w:pPr>
              <w:rPr>
                <w:sz w:val="3"/>
                <w:szCs w:val="3"/>
              </w:rPr>
            </w:pPr>
          </w:p>
        </w:tc>
      </w:tr>
      <w:tr w:rsidR="00DE1955" w:rsidTr="0065618D">
        <w:trPr>
          <w:trHeight w:val="261"/>
        </w:trPr>
        <w:tc>
          <w:tcPr>
            <w:tcW w:w="2760" w:type="dxa"/>
            <w:gridSpan w:val="3"/>
            <w:tcBorders>
              <w:top w:val="single" w:sz="8" w:space="0" w:color="auto"/>
              <w:left w:val="single" w:sz="8" w:space="0" w:color="auto"/>
              <w:bottom w:val="single" w:sz="8" w:space="0" w:color="auto"/>
            </w:tcBorders>
            <w:vAlign w:val="bottom"/>
          </w:tcPr>
          <w:p w:rsidR="00DE1955" w:rsidRDefault="00DE1955" w:rsidP="0065618D">
            <w:pPr>
              <w:spacing w:line="260" w:lineRule="exact"/>
              <w:ind w:left="800"/>
              <w:rPr>
                <w:sz w:val="20"/>
                <w:szCs w:val="20"/>
              </w:rPr>
            </w:pPr>
            <w:r>
              <w:rPr>
                <w:rFonts w:eastAsia="Times New Roman"/>
                <w:sz w:val="24"/>
                <w:szCs w:val="24"/>
              </w:rPr>
              <w:t>Формы работы</w:t>
            </w:r>
          </w:p>
        </w:tc>
        <w:tc>
          <w:tcPr>
            <w:tcW w:w="380" w:type="dxa"/>
            <w:tcBorders>
              <w:top w:val="single" w:sz="8" w:space="0" w:color="auto"/>
              <w:bottom w:val="single" w:sz="8" w:space="0" w:color="auto"/>
              <w:right w:val="single" w:sz="8" w:space="0" w:color="auto"/>
            </w:tcBorders>
            <w:vAlign w:val="bottom"/>
          </w:tcPr>
          <w:p w:rsidR="00DE1955" w:rsidRDefault="00DE1955" w:rsidP="0065618D"/>
        </w:tc>
        <w:tc>
          <w:tcPr>
            <w:tcW w:w="2960" w:type="dxa"/>
            <w:tcBorders>
              <w:top w:val="single" w:sz="8" w:space="0" w:color="auto"/>
              <w:bottom w:val="single" w:sz="8" w:space="0" w:color="auto"/>
              <w:right w:val="single" w:sz="8" w:space="0" w:color="auto"/>
            </w:tcBorders>
            <w:vAlign w:val="bottom"/>
          </w:tcPr>
          <w:p w:rsidR="00DE1955" w:rsidRDefault="00DE1955" w:rsidP="0065618D">
            <w:pPr>
              <w:spacing w:line="260" w:lineRule="exact"/>
              <w:ind w:left="420"/>
              <w:rPr>
                <w:sz w:val="20"/>
                <w:szCs w:val="20"/>
              </w:rPr>
            </w:pPr>
            <w:r>
              <w:rPr>
                <w:rFonts w:eastAsia="Times New Roman"/>
                <w:sz w:val="24"/>
                <w:szCs w:val="24"/>
              </w:rPr>
              <w:t>Дни и время работы</w:t>
            </w:r>
          </w:p>
        </w:tc>
        <w:tc>
          <w:tcPr>
            <w:tcW w:w="40" w:type="dxa"/>
            <w:tcBorders>
              <w:top w:val="single" w:sz="8" w:space="0" w:color="auto"/>
              <w:bottom w:val="single" w:sz="8" w:space="0" w:color="auto"/>
            </w:tcBorders>
            <w:vAlign w:val="bottom"/>
          </w:tcPr>
          <w:p w:rsidR="00DE1955" w:rsidRDefault="00DE1955" w:rsidP="0065618D"/>
        </w:tc>
        <w:tc>
          <w:tcPr>
            <w:tcW w:w="380" w:type="dxa"/>
            <w:tcBorders>
              <w:top w:val="single" w:sz="8" w:space="0" w:color="auto"/>
              <w:bottom w:val="single" w:sz="8" w:space="0" w:color="auto"/>
            </w:tcBorders>
            <w:vAlign w:val="bottom"/>
          </w:tcPr>
          <w:p w:rsidR="00DE1955" w:rsidRDefault="00DE1955" w:rsidP="0065618D"/>
        </w:tc>
        <w:tc>
          <w:tcPr>
            <w:tcW w:w="2860" w:type="dxa"/>
            <w:tcBorders>
              <w:top w:val="single" w:sz="8" w:space="0" w:color="auto"/>
              <w:bottom w:val="single" w:sz="8" w:space="0" w:color="auto"/>
              <w:right w:val="single" w:sz="8" w:space="0" w:color="auto"/>
            </w:tcBorders>
            <w:vAlign w:val="bottom"/>
          </w:tcPr>
          <w:p w:rsidR="00DE1955" w:rsidRDefault="00DE1955" w:rsidP="0065618D">
            <w:pPr>
              <w:spacing w:line="260" w:lineRule="exact"/>
              <w:ind w:left="500"/>
              <w:rPr>
                <w:sz w:val="20"/>
                <w:szCs w:val="20"/>
              </w:rPr>
            </w:pPr>
            <w:r>
              <w:rPr>
                <w:rFonts w:eastAsia="Times New Roman"/>
                <w:sz w:val="24"/>
                <w:szCs w:val="24"/>
              </w:rPr>
              <w:t>Специалисты</w:t>
            </w:r>
          </w:p>
        </w:tc>
        <w:tc>
          <w:tcPr>
            <w:tcW w:w="120" w:type="dxa"/>
            <w:vAlign w:val="bottom"/>
          </w:tcPr>
          <w:p w:rsidR="00DE1955" w:rsidRDefault="00DE1955" w:rsidP="0065618D"/>
        </w:tc>
      </w:tr>
      <w:tr w:rsidR="00DE1955" w:rsidTr="0065618D">
        <w:trPr>
          <w:trHeight w:val="261"/>
        </w:trPr>
        <w:tc>
          <w:tcPr>
            <w:tcW w:w="2760" w:type="dxa"/>
            <w:gridSpan w:val="3"/>
            <w:tcBorders>
              <w:left w:val="single" w:sz="8" w:space="0" w:color="auto"/>
            </w:tcBorders>
            <w:vAlign w:val="bottom"/>
          </w:tcPr>
          <w:p w:rsidR="00DE1955" w:rsidRDefault="002157BF" w:rsidP="0065618D">
            <w:pPr>
              <w:spacing w:line="260" w:lineRule="exact"/>
              <w:ind w:left="120"/>
              <w:rPr>
                <w:sz w:val="20"/>
                <w:szCs w:val="20"/>
              </w:rPr>
            </w:pPr>
            <w:r>
              <w:rPr>
                <w:rFonts w:eastAsia="Times New Roman"/>
                <w:sz w:val="24"/>
                <w:szCs w:val="24"/>
              </w:rPr>
              <w:t xml:space="preserve">Игровой сеанс </w:t>
            </w:r>
          </w:p>
        </w:tc>
        <w:tc>
          <w:tcPr>
            <w:tcW w:w="380" w:type="dxa"/>
            <w:tcBorders>
              <w:right w:val="single" w:sz="8" w:space="0" w:color="auto"/>
            </w:tcBorders>
            <w:vAlign w:val="bottom"/>
          </w:tcPr>
          <w:p w:rsidR="00DE1955" w:rsidRDefault="00DE1955" w:rsidP="0065618D"/>
        </w:tc>
        <w:tc>
          <w:tcPr>
            <w:tcW w:w="2960" w:type="dxa"/>
            <w:tcBorders>
              <w:right w:val="single" w:sz="8" w:space="0" w:color="auto"/>
            </w:tcBorders>
            <w:vAlign w:val="bottom"/>
          </w:tcPr>
          <w:p w:rsidR="00DE1955" w:rsidRDefault="00DE1955" w:rsidP="0065618D">
            <w:pPr>
              <w:spacing w:line="260" w:lineRule="exact"/>
              <w:ind w:left="100"/>
              <w:rPr>
                <w:sz w:val="20"/>
                <w:szCs w:val="20"/>
              </w:rPr>
            </w:pPr>
            <w:r>
              <w:rPr>
                <w:rFonts w:eastAsia="Times New Roman"/>
                <w:sz w:val="24"/>
                <w:szCs w:val="24"/>
              </w:rPr>
              <w:t>Вторник, четверг</w:t>
            </w:r>
          </w:p>
        </w:tc>
        <w:tc>
          <w:tcPr>
            <w:tcW w:w="40" w:type="dxa"/>
            <w:vAlign w:val="bottom"/>
          </w:tcPr>
          <w:p w:rsidR="00DE1955" w:rsidRDefault="00DE1955" w:rsidP="0065618D"/>
        </w:tc>
        <w:tc>
          <w:tcPr>
            <w:tcW w:w="3240" w:type="dxa"/>
            <w:gridSpan w:val="2"/>
            <w:tcBorders>
              <w:right w:val="single" w:sz="8" w:space="0" w:color="auto"/>
            </w:tcBorders>
            <w:vAlign w:val="bottom"/>
          </w:tcPr>
          <w:p w:rsidR="00DE1955" w:rsidRDefault="00DE1955" w:rsidP="0065618D">
            <w:pPr>
              <w:spacing w:line="260" w:lineRule="exact"/>
              <w:ind w:left="40"/>
              <w:rPr>
                <w:sz w:val="20"/>
                <w:szCs w:val="20"/>
              </w:rPr>
            </w:pPr>
            <w:r>
              <w:rPr>
                <w:rFonts w:eastAsia="Times New Roman"/>
                <w:sz w:val="24"/>
                <w:szCs w:val="24"/>
              </w:rPr>
              <w:t>Воспитатели</w:t>
            </w:r>
          </w:p>
        </w:tc>
        <w:tc>
          <w:tcPr>
            <w:tcW w:w="120" w:type="dxa"/>
            <w:vAlign w:val="bottom"/>
          </w:tcPr>
          <w:p w:rsidR="00DE1955" w:rsidRDefault="00DE1955" w:rsidP="0065618D"/>
        </w:tc>
      </w:tr>
      <w:tr w:rsidR="00DE1955" w:rsidTr="0065618D">
        <w:trPr>
          <w:trHeight w:val="276"/>
        </w:trPr>
        <w:tc>
          <w:tcPr>
            <w:tcW w:w="1880" w:type="dxa"/>
            <w:gridSpan w:val="2"/>
            <w:tcBorders>
              <w:left w:val="single" w:sz="8" w:space="0" w:color="auto"/>
            </w:tcBorders>
            <w:vAlign w:val="bottom"/>
          </w:tcPr>
          <w:p w:rsidR="00DE1955" w:rsidRDefault="00DE1955" w:rsidP="0065618D">
            <w:pPr>
              <w:ind w:left="120"/>
              <w:rPr>
                <w:sz w:val="20"/>
                <w:szCs w:val="20"/>
              </w:rPr>
            </w:pPr>
          </w:p>
        </w:tc>
        <w:tc>
          <w:tcPr>
            <w:tcW w:w="880" w:type="dxa"/>
            <w:vAlign w:val="bottom"/>
          </w:tcPr>
          <w:p w:rsidR="00DE1955" w:rsidRDefault="00DE1955" w:rsidP="0065618D">
            <w:pPr>
              <w:rPr>
                <w:sz w:val="24"/>
                <w:szCs w:val="24"/>
              </w:rPr>
            </w:pPr>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ind w:left="100"/>
              <w:rPr>
                <w:sz w:val="20"/>
                <w:szCs w:val="20"/>
              </w:rPr>
            </w:pPr>
            <w:r>
              <w:rPr>
                <w:rFonts w:eastAsia="Times New Roman"/>
                <w:sz w:val="24"/>
                <w:szCs w:val="24"/>
              </w:rPr>
              <w:t>16.00 – 16.45</w:t>
            </w: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65618D">
            <w:pPr>
              <w:ind w:left="40"/>
              <w:rPr>
                <w:sz w:val="20"/>
                <w:szCs w:val="20"/>
              </w:rPr>
            </w:pPr>
            <w:r>
              <w:rPr>
                <w:rFonts w:eastAsia="Times New Roman"/>
                <w:sz w:val="24"/>
                <w:szCs w:val="24"/>
              </w:rPr>
              <w:t>Педагог психолог</w:t>
            </w:r>
          </w:p>
        </w:tc>
        <w:tc>
          <w:tcPr>
            <w:tcW w:w="120" w:type="dxa"/>
            <w:vAlign w:val="bottom"/>
          </w:tcPr>
          <w:p w:rsidR="00DE1955" w:rsidRDefault="00DE1955" w:rsidP="0065618D">
            <w:pPr>
              <w:rPr>
                <w:sz w:val="24"/>
                <w:szCs w:val="24"/>
              </w:rPr>
            </w:pPr>
          </w:p>
        </w:tc>
      </w:tr>
      <w:tr w:rsidR="00DE1955" w:rsidTr="0065618D">
        <w:trPr>
          <w:trHeight w:val="276"/>
        </w:trPr>
        <w:tc>
          <w:tcPr>
            <w:tcW w:w="1840" w:type="dxa"/>
            <w:tcBorders>
              <w:left w:val="single" w:sz="8" w:space="0" w:color="auto"/>
            </w:tcBorders>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880" w:type="dxa"/>
            <w:vAlign w:val="bottom"/>
          </w:tcPr>
          <w:p w:rsidR="00DE1955" w:rsidRDefault="00DE1955" w:rsidP="0065618D">
            <w:pPr>
              <w:rPr>
                <w:sz w:val="24"/>
                <w:szCs w:val="24"/>
              </w:rPr>
            </w:pPr>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65618D">
            <w:pPr>
              <w:ind w:left="40"/>
              <w:rPr>
                <w:sz w:val="20"/>
                <w:szCs w:val="20"/>
              </w:rPr>
            </w:pPr>
            <w:r>
              <w:rPr>
                <w:rFonts w:eastAsia="Times New Roman"/>
                <w:sz w:val="24"/>
                <w:szCs w:val="24"/>
              </w:rPr>
              <w:t>Музыкальный руководитель</w:t>
            </w:r>
          </w:p>
        </w:tc>
        <w:tc>
          <w:tcPr>
            <w:tcW w:w="120" w:type="dxa"/>
            <w:vAlign w:val="bottom"/>
          </w:tcPr>
          <w:p w:rsidR="00DE1955" w:rsidRDefault="00DE1955" w:rsidP="0065618D">
            <w:pPr>
              <w:rPr>
                <w:sz w:val="24"/>
                <w:szCs w:val="24"/>
              </w:rPr>
            </w:pPr>
          </w:p>
        </w:tc>
      </w:tr>
      <w:tr w:rsidR="00DE1955" w:rsidTr="0065618D">
        <w:trPr>
          <w:trHeight w:val="281"/>
        </w:trPr>
        <w:tc>
          <w:tcPr>
            <w:tcW w:w="1840" w:type="dxa"/>
            <w:tcBorders>
              <w:left w:val="single" w:sz="8" w:space="0" w:color="auto"/>
              <w:bottom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880" w:type="dxa"/>
            <w:tcBorders>
              <w:bottom w:val="single" w:sz="8" w:space="0" w:color="auto"/>
            </w:tcBorders>
            <w:vAlign w:val="bottom"/>
          </w:tcPr>
          <w:p w:rsidR="00DE1955" w:rsidRDefault="00DE1955" w:rsidP="0065618D">
            <w:pPr>
              <w:rPr>
                <w:sz w:val="24"/>
                <w:szCs w:val="24"/>
              </w:rPr>
            </w:pPr>
          </w:p>
        </w:tc>
        <w:tc>
          <w:tcPr>
            <w:tcW w:w="380" w:type="dxa"/>
            <w:tcBorders>
              <w:bottom w:val="single" w:sz="8" w:space="0" w:color="auto"/>
              <w:right w:val="single" w:sz="8" w:space="0" w:color="auto"/>
            </w:tcBorders>
            <w:vAlign w:val="bottom"/>
          </w:tcPr>
          <w:p w:rsidR="00DE1955" w:rsidRDefault="00DE1955" w:rsidP="0065618D">
            <w:pPr>
              <w:rPr>
                <w:sz w:val="24"/>
                <w:szCs w:val="24"/>
              </w:rPr>
            </w:pPr>
          </w:p>
        </w:tc>
        <w:tc>
          <w:tcPr>
            <w:tcW w:w="2960" w:type="dxa"/>
            <w:tcBorders>
              <w:bottom w:val="single" w:sz="8" w:space="0" w:color="auto"/>
              <w:right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3240" w:type="dxa"/>
            <w:gridSpan w:val="2"/>
            <w:tcBorders>
              <w:bottom w:val="single" w:sz="8" w:space="0" w:color="auto"/>
              <w:right w:val="single" w:sz="8" w:space="0" w:color="auto"/>
            </w:tcBorders>
            <w:vAlign w:val="bottom"/>
          </w:tcPr>
          <w:p w:rsidR="00DE1955" w:rsidRDefault="00DE1955" w:rsidP="0065618D">
            <w:pPr>
              <w:ind w:left="40"/>
              <w:rPr>
                <w:sz w:val="20"/>
                <w:szCs w:val="20"/>
              </w:rPr>
            </w:pPr>
          </w:p>
        </w:tc>
        <w:tc>
          <w:tcPr>
            <w:tcW w:w="120" w:type="dxa"/>
            <w:vAlign w:val="bottom"/>
          </w:tcPr>
          <w:p w:rsidR="00DE1955" w:rsidRDefault="00DE1955" w:rsidP="0065618D">
            <w:pPr>
              <w:rPr>
                <w:sz w:val="24"/>
                <w:szCs w:val="24"/>
              </w:rPr>
            </w:pPr>
          </w:p>
        </w:tc>
      </w:tr>
      <w:tr w:rsidR="00DE1955" w:rsidTr="0065618D">
        <w:trPr>
          <w:trHeight w:val="263"/>
        </w:trPr>
        <w:tc>
          <w:tcPr>
            <w:tcW w:w="2760" w:type="dxa"/>
            <w:gridSpan w:val="3"/>
            <w:tcBorders>
              <w:left w:val="single" w:sz="8" w:space="0" w:color="auto"/>
            </w:tcBorders>
            <w:vAlign w:val="bottom"/>
          </w:tcPr>
          <w:p w:rsidR="00DE1955" w:rsidRDefault="002157BF" w:rsidP="0065618D">
            <w:pPr>
              <w:spacing w:line="263" w:lineRule="exact"/>
              <w:ind w:left="120"/>
              <w:rPr>
                <w:sz w:val="20"/>
                <w:szCs w:val="20"/>
              </w:rPr>
            </w:pPr>
            <w:r>
              <w:rPr>
                <w:rFonts w:eastAsia="Times New Roman"/>
                <w:sz w:val="24"/>
                <w:szCs w:val="24"/>
              </w:rPr>
              <w:t xml:space="preserve">Игровой сеанс </w:t>
            </w:r>
          </w:p>
        </w:tc>
        <w:tc>
          <w:tcPr>
            <w:tcW w:w="380" w:type="dxa"/>
            <w:tcBorders>
              <w:right w:val="single" w:sz="8" w:space="0" w:color="auto"/>
            </w:tcBorders>
            <w:vAlign w:val="bottom"/>
          </w:tcPr>
          <w:p w:rsidR="00DE1955" w:rsidRDefault="00DE1955" w:rsidP="0065618D"/>
        </w:tc>
        <w:tc>
          <w:tcPr>
            <w:tcW w:w="2960" w:type="dxa"/>
            <w:tcBorders>
              <w:right w:val="single" w:sz="8" w:space="0" w:color="auto"/>
            </w:tcBorders>
            <w:vAlign w:val="bottom"/>
          </w:tcPr>
          <w:p w:rsidR="00DE1955" w:rsidRDefault="00DE1955" w:rsidP="0065618D">
            <w:pPr>
              <w:spacing w:line="263" w:lineRule="exact"/>
              <w:ind w:left="100"/>
              <w:rPr>
                <w:sz w:val="20"/>
                <w:szCs w:val="20"/>
              </w:rPr>
            </w:pPr>
            <w:r>
              <w:rPr>
                <w:rFonts w:eastAsia="Times New Roman"/>
                <w:sz w:val="24"/>
                <w:szCs w:val="24"/>
              </w:rPr>
              <w:t>Вторник, четверг</w:t>
            </w:r>
          </w:p>
        </w:tc>
        <w:tc>
          <w:tcPr>
            <w:tcW w:w="40" w:type="dxa"/>
            <w:vAlign w:val="bottom"/>
          </w:tcPr>
          <w:p w:rsidR="00DE1955" w:rsidRDefault="00DE1955" w:rsidP="0065618D"/>
        </w:tc>
        <w:tc>
          <w:tcPr>
            <w:tcW w:w="3240" w:type="dxa"/>
            <w:gridSpan w:val="2"/>
            <w:tcBorders>
              <w:right w:val="single" w:sz="8" w:space="0" w:color="auto"/>
            </w:tcBorders>
            <w:vAlign w:val="bottom"/>
          </w:tcPr>
          <w:p w:rsidR="00DE1955" w:rsidRDefault="00DE1955" w:rsidP="0065618D">
            <w:pPr>
              <w:spacing w:line="263" w:lineRule="exact"/>
              <w:ind w:left="40"/>
              <w:rPr>
                <w:sz w:val="20"/>
                <w:szCs w:val="20"/>
              </w:rPr>
            </w:pPr>
            <w:r>
              <w:rPr>
                <w:rFonts w:eastAsia="Times New Roman"/>
                <w:sz w:val="24"/>
                <w:szCs w:val="24"/>
              </w:rPr>
              <w:t>Воспитатели</w:t>
            </w:r>
          </w:p>
        </w:tc>
        <w:tc>
          <w:tcPr>
            <w:tcW w:w="120" w:type="dxa"/>
            <w:vAlign w:val="bottom"/>
          </w:tcPr>
          <w:p w:rsidR="00DE1955" w:rsidRDefault="00DE1955" w:rsidP="0065618D"/>
        </w:tc>
      </w:tr>
      <w:tr w:rsidR="00DE1955" w:rsidTr="0065618D">
        <w:trPr>
          <w:trHeight w:val="276"/>
        </w:trPr>
        <w:tc>
          <w:tcPr>
            <w:tcW w:w="1880" w:type="dxa"/>
            <w:gridSpan w:val="2"/>
            <w:tcBorders>
              <w:left w:val="single" w:sz="8" w:space="0" w:color="auto"/>
            </w:tcBorders>
            <w:vAlign w:val="bottom"/>
          </w:tcPr>
          <w:p w:rsidR="00DE1955" w:rsidRDefault="00DE1955" w:rsidP="002157BF">
            <w:pPr>
              <w:rPr>
                <w:sz w:val="20"/>
                <w:szCs w:val="20"/>
              </w:rPr>
            </w:pPr>
          </w:p>
        </w:tc>
        <w:tc>
          <w:tcPr>
            <w:tcW w:w="880" w:type="dxa"/>
            <w:vAlign w:val="bottom"/>
          </w:tcPr>
          <w:p w:rsidR="00DE1955" w:rsidRDefault="00DE1955" w:rsidP="0065618D">
            <w:pPr>
              <w:rPr>
                <w:sz w:val="24"/>
                <w:szCs w:val="24"/>
              </w:rPr>
            </w:pPr>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ind w:left="100"/>
              <w:rPr>
                <w:sz w:val="20"/>
                <w:szCs w:val="20"/>
              </w:rPr>
            </w:pPr>
            <w:r>
              <w:rPr>
                <w:rFonts w:eastAsia="Times New Roman"/>
                <w:sz w:val="24"/>
                <w:szCs w:val="24"/>
              </w:rPr>
              <w:t>17.00 – 17.30</w:t>
            </w: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65618D">
            <w:pPr>
              <w:ind w:left="40"/>
              <w:rPr>
                <w:sz w:val="20"/>
                <w:szCs w:val="20"/>
              </w:rPr>
            </w:pPr>
            <w:r>
              <w:rPr>
                <w:rFonts w:eastAsia="Times New Roman"/>
                <w:sz w:val="24"/>
                <w:szCs w:val="24"/>
              </w:rPr>
              <w:t>Педагог психолог</w:t>
            </w:r>
          </w:p>
        </w:tc>
        <w:tc>
          <w:tcPr>
            <w:tcW w:w="120" w:type="dxa"/>
            <w:vAlign w:val="bottom"/>
          </w:tcPr>
          <w:p w:rsidR="00DE1955" w:rsidRDefault="00DE1955" w:rsidP="0065618D">
            <w:pPr>
              <w:rPr>
                <w:sz w:val="24"/>
                <w:szCs w:val="24"/>
              </w:rPr>
            </w:pPr>
          </w:p>
        </w:tc>
      </w:tr>
      <w:tr w:rsidR="00DE1955" w:rsidTr="0065618D">
        <w:trPr>
          <w:trHeight w:val="276"/>
        </w:trPr>
        <w:tc>
          <w:tcPr>
            <w:tcW w:w="1840" w:type="dxa"/>
            <w:tcBorders>
              <w:left w:val="single" w:sz="8" w:space="0" w:color="auto"/>
            </w:tcBorders>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880" w:type="dxa"/>
            <w:vAlign w:val="bottom"/>
          </w:tcPr>
          <w:p w:rsidR="00DE1955" w:rsidRDefault="00DE1955" w:rsidP="0065618D">
            <w:pPr>
              <w:rPr>
                <w:sz w:val="24"/>
                <w:szCs w:val="24"/>
              </w:rPr>
            </w:pPr>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65618D">
            <w:pPr>
              <w:ind w:left="40"/>
              <w:rPr>
                <w:sz w:val="20"/>
                <w:szCs w:val="20"/>
              </w:rPr>
            </w:pPr>
            <w:r>
              <w:rPr>
                <w:rFonts w:eastAsia="Times New Roman"/>
                <w:sz w:val="24"/>
                <w:szCs w:val="24"/>
              </w:rPr>
              <w:t>Музыкальный руководитель</w:t>
            </w:r>
          </w:p>
        </w:tc>
        <w:tc>
          <w:tcPr>
            <w:tcW w:w="120" w:type="dxa"/>
            <w:vAlign w:val="bottom"/>
          </w:tcPr>
          <w:p w:rsidR="00DE1955" w:rsidRDefault="00DE1955" w:rsidP="0065618D">
            <w:pPr>
              <w:rPr>
                <w:sz w:val="24"/>
                <w:szCs w:val="24"/>
              </w:rPr>
            </w:pPr>
          </w:p>
        </w:tc>
      </w:tr>
      <w:tr w:rsidR="00DE1955" w:rsidTr="002157BF">
        <w:trPr>
          <w:trHeight w:val="80"/>
        </w:trPr>
        <w:tc>
          <w:tcPr>
            <w:tcW w:w="1840" w:type="dxa"/>
            <w:tcBorders>
              <w:left w:val="single" w:sz="8" w:space="0" w:color="auto"/>
              <w:bottom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880" w:type="dxa"/>
            <w:tcBorders>
              <w:bottom w:val="single" w:sz="8" w:space="0" w:color="auto"/>
            </w:tcBorders>
            <w:vAlign w:val="bottom"/>
          </w:tcPr>
          <w:p w:rsidR="00DE1955" w:rsidRDefault="00DE1955" w:rsidP="0065618D">
            <w:pPr>
              <w:rPr>
                <w:sz w:val="24"/>
                <w:szCs w:val="24"/>
              </w:rPr>
            </w:pPr>
          </w:p>
        </w:tc>
        <w:tc>
          <w:tcPr>
            <w:tcW w:w="380" w:type="dxa"/>
            <w:tcBorders>
              <w:bottom w:val="single" w:sz="8" w:space="0" w:color="auto"/>
              <w:right w:val="single" w:sz="8" w:space="0" w:color="auto"/>
            </w:tcBorders>
            <w:vAlign w:val="bottom"/>
          </w:tcPr>
          <w:p w:rsidR="00DE1955" w:rsidRDefault="00DE1955" w:rsidP="0065618D">
            <w:pPr>
              <w:rPr>
                <w:sz w:val="24"/>
                <w:szCs w:val="24"/>
              </w:rPr>
            </w:pPr>
          </w:p>
        </w:tc>
        <w:tc>
          <w:tcPr>
            <w:tcW w:w="2960" w:type="dxa"/>
            <w:tcBorders>
              <w:bottom w:val="single" w:sz="8" w:space="0" w:color="auto"/>
              <w:right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3240" w:type="dxa"/>
            <w:gridSpan w:val="2"/>
            <w:tcBorders>
              <w:bottom w:val="single" w:sz="8" w:space="0" w:color="auto"/>
              <w:right w:val="single" w:sz="8" w:space="0" w:color="auto"/>
            </w:tcBorders>
            <w:vAlign w:val="bottom"/>
          </w:tcPr>
          <w:p w:rsidR="00DE1955" w:rsidRDefault="00DE1955" w:rsidP="00DE1955">
            <w:pPr>
              <w:rPr>
                <w:sz w:val="20"/>
                <w:szCs w:val="20"/>
              </w:rPr>
            </w:pPr>
          </w:p>
        </w:tc>
        <w:tc>
          <w:tcPr>
            <w:tcW w:w="120" w:type="dxa"/>
            <w:vAlign w:val="bottom"/>
          </w:tcPr>
          <w:p w:rsidR="00DE1955" w:rsidRDefault="00DE1955" w:rsidP="0065618D">
            <w:pPr>
              <w:rPr>
                <w:sz w:val="24"/>
                <w:szCs w:val="24"/>
              </w:rPr>
            </w:pPr>
          </w:p>
        </w:tc>
      </w:tr>
      <w:tr w:rsidR="00DE1955" w:rsidTr="0065618D">
        <w:trPr>
          <w:trHeight w:val="261"/>
        </w:trPr>
        <w:tc>
          <w:tcPr>
            <w:tcW w:w="2760" w:type="dxa"/>
            <w:gridSpan w:val="3"/>
            <w:tcBorders>
              <w:left w:val="single" w:sz="8" w:space="0" w:color="auto"/>
            </w:tcBorders>
            <w:vAlign w:val="bottom"/>
          </w:tcPr>
          <w:p w:rsidR="00DE1955" w:rsidRDefault="00DE1955" w:rsidP="0065618D">
            <w:pPr>
              <w:spacing w:line="260" w:lineRule="exact"/>
              <w:ind w:left="120"/>
              <w:rPr>
                <w:sz w:val="20"/>
                <w:szCs w:val="20"/>
              </w:rPr>
            </w:pPr>
            <w:r>
              <w:rPr>
                <w:rFonts w:eastAsia="Times New Roman"/>
                <w:sz w:val="24"/>
                <w:szCs w:val="24"/>
              </w:rPr>
              <w:t>Общие мероприятия:</w:t>
            </w:r>
          </w:p>
        </w:tc>
        <w:tc>
          <w:tcPr>
            <w:tcW w:w="380" w:type="dxa"/>
            <w:tcBorders>
              <w:right w:val="single" w:sz="8" w:space="0" w:color="auto"/>
            </w:tcBorders>
            <w:vAlign w:val="bottom"/>
          </w:tcPr>
          <w:p w:rsidR="00DE1955" w:rsidRDefault="00DE1955" w:rsidP="0065618D"/>
        </w:tc>
        <w:tc>
          <w:tcPr>
            <w:tcW w:w="2960" w:type="dxa"/>
            <w:tcBorders>
              <w:right w:val="single" w:sz="8" w:space="0" w:color="auto"/>
            </w:tcBorders>
            <w:vAlign w:val="bottom"/>
          </w:tcPr>
          <w:p w:rsidR="00DE1955" w:rsidRDefault="00DE1955" w:rsidP="0065618D">
            <w:pPr>
              <w:spacing w:line="260" w:lineRule="exact"/>
              <w:ind w:left="100"/>
              <w:rPr>
                <w:sz w:val="20"/>
                <w:szCs w:val="20"/>
              </w:rPr>
            </w:pPr>
            <w:r>
              <w:rPr>
                <w:rFonts w:eastAsia="Times New Roman"/>
                <w:sz w:val="24"/>
                <w:szCs w:val="24"/>
              </w:rPr>
              <w:t>Последний четверг</w:t>
            </w:r>
          </w:p>
        </w:tc>
        <w:tc>
          <w:tcPr>
            <w:tcW w:w="40" w:type="dxa"/>
            <w:vAlign w:val="bottom"/>
          </w:tcPr>
          <w:p w:rsidR="00DE1955" w:rsidRDefault="00DE1955" w:rsidP="0065618D"/>
        </w:tc>
        <w:tc>
          <w:tcPr>
            <w:tcW w:w="3240" w:type="dxa"/>
            <w:gridSpan w:val="2"/>
            <w:tcBorders>
              <w:right w:val="single" w:sz="8" w:space="0" w:color="auto"/>
            </w:tcBorders>
            <w:vAlign w:val="bottom"/>
          </w:tcPr>
          <w:p w:rsidR="00DE1955" w:rsidRDefault="00DE1955" w:rsidP="0065618D">
            <w:pPr>
              <w:spacing w:line="260" w:lineRule="exact"/>
              <w:ind w:left="40"/>
              <w:rPr>
                <w:sz w:val="20"/>
                <w:szCs w:val="20"/>
              </w:rPr>
            </w:pPr>
            <w:r>
              <w:rPr>
                <w:rFonts w:eastAsia="Times New Roman"/>
                <w:sz w:val="24"/>
                <w:szCs w:val="24"/>
              </w:rPr>
              <w:t>Воспитатели</w:t>
            </w:r>
          </w:p>
        </w:tc>
        <w:tc>
          <w:tcPr>
            <w:tcW w:w="120" w:type="dxa"/>
            <w:vAlign w:val="bottom"/>
          </w:tcPr>
          <w:p w:rsidR="00DE1955" w:rsidRDefault="00DE1955" w:rsidP="0065618D"/>
        </w:tc>
      </w:tr>
      <w:tr w:rsidR="00DE1955" w:rsidTr="0065618D">
        <w:trPr>
          <w:trHeight w:val="276"/>
        </w:trPr>
        <w:tc>
          <w:tcPr>
            <w:tcW w:w="1880" w:type="dxa"/>
            <w:gridSpan w:val="2"/>
            <w:tcBorders>
              <w:left w:val="single" w:sz="8" w:space="0" w:color="auto"/>
            </w:tcBorders>
            <w:vAlign w:val="bottom"/>
          </w:tcPr>
          <w:p w:rsidR="00DE1955" w:rsidRDefault="00DE1955" w:rsidP="0065618D">
            <w:pPr>
              <w:ind w:left="120"/>
              <w:rPr>
                <w:sz w:val="20"/>
                <w:szCs w:val="20"/>
              </w:rPr>
            </w:pPr>
            <w:r>
              <w:rPr>
                <w:rFonts w:eastAsia="Times New Roman"/>
                <w:sz w:val="24"/>
                <w:szCs w:val="24"/>
              </w:rPr>
              <w:t>мастер – классы;</w:t>
            </w:r>
          </w:p>
        </w:tc>
        <w:tc>
          <w:tcPr>
            <w:tcW w:w="880" w:type="dxa"/>
            <w:vAlign w:val="bottom"/>
          </w:tcPr>
          <w:p w:rsidR="00DE1955" w:rsidRDefault="00DE1955" w:rsidP="0065618D">
            <w:pPr>
              <w:rPr>
                <w:sz w:val="24"/>
                <w:szCs w:val="24"/>
              </w:rPr>
            </w:pPr>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ind w:left="100"/>
              <w:rPr>
                <w:sz w:val="20"/>
                <w:szCs w:val="20"/>
              </w:rPr>
            </w:pPr>
            <w:r>
              <w:rPr>
                <w:rFonts w:eastAsia="Times New Roman"/>
                <w:sz w:val="24"/>
                <w:szCs w:val="24"/>
              </w:rPr>
              <w:t>месяца</w:t>
            </w: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65618D">
            <w:pPr>
              <w:ind w:left="40"/>
              <w:rPr>
                <w:sz w:val="20"/>
                <w:szCs w:val="20"/>
              </w:rPr>
            </w:pPr>
            <w:r>
              <w:rPr>
                <w:rFonts w:eastAsia="Times New Roman"/>
                <w:sz w:val="24"/>
                <w:szCs w:val="24"/>
              </w:rPr>
              <w:t>Педагог психолог</w:t>
            </w:r>
          </w:p>
        </w:tc>
        <w:tc>
          <w:tcPr>
            <w:tcW w:w="120" w:type="dxa"/>
            <w:vAlign w:val="bottom"/>
          </w:tcPr>
          <w:p w:rsidR="00DE1955" w:rsidRDefault="00DE1955" w:rsidP="0065618D">
            <w:pPr>
              <w:rPr>
                <w:sz w:val="24"/>
                <w:szCs w:val="24"/>
              </w:rPr>
            </w:pPr>
          </w:p>
        </w:tc>
      </w:tr>
      <w:tr w:rsidR="00DE1955" w:rsidTr="0065618D">
        <w:trPr>
          <w:trHeight w:val="276"/>
        </w:trPr>
        <w:tc>
          <w:tcPr>
            <w:tcW w:w="2760" w:type="dxa"/>
            <w:gridSpan w:val="3"/>
            <w:tcBorders>
              <w:left w:val="single" w:sz="8" w:space="0" w:color="auto"/>
            </w:tcBorders>
            <w:vAlign w:val="bottom"/>
          </w:tcPr>
          <w:p w:rsidR="00DE1955" w:rsidRDefault="00DE1955" w:rsidP="0065618D">
            <w:pPr>
              <w:ind w:left="120"/>
              <w:rPr>
                <w:sz w:val="20"/>
                <w:szCs w:val="20"/>
              </w:rPr>
            </w:pPr>
            <w:r>
              <w:rPr>
                <w:rFonts w:eastAsia="Times New Roman"/>
                <w:sz w:val="24"/>
                <w:szCs w:val="24"/>
              </w:rPr>
              <w:t>обучающие тренинги</w:t>
            </w:r>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65618D">
            <w:pPr>
              <w:ind w:left="40"/>
              <w:rPr>
                <w:sz w:val="20"/>
                <w:szCs w:val="20"/>
              </w:rPr>
            </w:pPr>
            <w:r>
              <w:rPr>
                <w:rFonts w:eastAsia="Times New Roman"/>
                <w:sz w:val="24"/>
                <w:szCs w:val="24"/>
              </w:rPr>
              <w:t>Музыкальный руководитель</w:t>
            </w:r>
          </w:p>
        </w:tc>
        <w:tc>
          <w:tcPr>
            <w:tcW w:w="120" w:type="dxa"/>
            <w:vAlign w:val="bottom"/>
          </w:tcPr>
          <w:p w:rsidR="00DE1955" w:rsidRDefault="00DE1955" w:rsidP="0065618D">
            <w:pPr>
              <w:rPr>
                <w:sz w:val="24"/>
                <w:szCs w:val="24"/>
              </w:rPr>
            </w:pPr>
          </w:p>
        </w:tc>
      </w:tr>
      <w:tr w:rsidR="00DE1955" w:rsidTr="0065618D">
        <w:trPr>
          <w:trHeight w:val="281"/>
        </w:trPr>
        <w:tc>
          <w:tcPr>
            <w:tcW w:w="1840" w:type="dxa"/>
            <w:tcBorders>
              <w:left w:val="single" w:sz="8" w:space="0" w:color="auto"/>
              <w:bottom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880" w:type="dxa"/>
            <w:tcBorders>
              <w:bottom w:val="single" w:sz="8" w:space="0" w:color="auto"/>
            </w:tcBorders>
            <w:vAlign w:val="bottom"/>
          </w:tcPr>
          <w:p w:rsidR="00DE1955" w:rsidRDefault="00DE1955" w:rsidP="0065618D">
            <w:pPr>
              <w:rPr>
                <w:sz w:val="24"/>
                <w:szCs w:val="24"/>
              </w:rPr>
            </w:pPr>
          </w:p>
        </w:tc>
        <w:tc>
          <w:tcPr>
            <w:tcW w:w="380" w:type="dxa"/>
            <w:tcBorders>
              <w:bottom w:val="single" w:sz="8" w:space="0" w:color="auto"/>
              <w:right w:val="single" w:sz="8" w:space="0" w:color="auto"/>
            </w:tcBorders>
            <w:vAlign w:val="bottom"/>
          </w:tcPr>
          <w:p w:rsidR="00DE1955" w:rsidRDefault="00DE1955" w:rsidP="0065618D">
            <w:pPr>
              <w:rPr>
                <w:sz w:val="24"/>
                <w:szCs w:val="24"/>
              </w:rPr>
            </w:pPr>
          </w:p>
        </w:tc>
        <w:tc>
          <w:tcPr>
            <w:tcW w:w="2960" w:type="dxa"/>
            <w:tcBorders>
              <w:bottom w:val="single" w:sz="8" w:space="0" w:color="auto"/>
              <w:right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3240" w:type="dxa"/>
            <w:gridSpan w:val="2"/>
            <w:tcBorders>
              <w:bottom w:val="single" w:sz="8" w:space="0" w:color="auto"/>
              <w:right w:val="single" w:sz="8" w:space="0" w:color="auto"/>
            </w:tcBorders>
            <w:vAlign w:val="bottom"/>
          </w:tcPr>
          <w:p w:rsidR="00DE1955" w:rsidRDefault="002157BF" w:rsidP="0065618D">
            <w:pPr>
              <w:ind w:left="40"/>
              <w:rPr>
                <w:sz w:val="20"/>
                <w:szCs w:val="20"/>
              </w:rPr>
            </w:pPr>
            <w:r>
              <w:rPr>
                <w:sz w:val="20"/>
                <w:szCs w:val="20"/>
              </w:rPr>
              <w:t>Старший воспитатель</w:t>
            </w:r>
          </w:p>
        </w:tc>
        <w:tc>
          <w:tcPr>
            <w:tcW w:w="120" w:type="dxa"/>
            <w:vAlign w:val="bottom"/>
          </w:tcPr>
          <w:p w:rsidR="00DE1955" w:rsidRDefault="00DE1955" w:rsidP="0065618D">
            <w:pPr>
              <w:rPr>
                <w:sz w:val="24"/>
                <w:szCs w:val="24"/>
              </w:rPr>
            </w:pPr>
          </w:p>
        </w:tc>
      </w:tr>
      <w:tr w:rsidR="00DE1955" w:rsidTr="0065618D">
        <w:trPr>
          <w:trHeight w:val="261"/>
        </w:trPr>
        <w:tc>
          <w:tcPr>
            <w:tcW w:w="2760" w:type="dxa"/>
            <w:gridSpan w:val="3"/>
            <w:tcBorders>
              <w:left w:val="single" w:sz="8" w:space="0" w:color="auto"/>
            </w:tcBorders>
            <w:vAlign w:val="bottom"/>
          </w:tcPr>
          <w:p w:rsidR="00DE1955" w:rsidRDefault="00DE1955" w:rsidP="0065618D">
            <w:pPr>
              <w:spacing w:line="260" w:lineRule="exact"/>
              <w:ind w:left="120"/>
              <w:rPr>
                <w:sz w:val="20"/>
                <w:szCs w:val="20"/>
              </w:rPr>
            </w:pPr>
            <w:r>
              <w:rPr>
                <w:rFonts w:eastAsia="Times New Roman"/>
                <w:sz w:val="24"/>
                <w:szCs w:val="24"/>
              </w:rPr>
              <w:t>Консультации учителя -</w:t>
            </w:r>
          </w:p>
        </w:tc>
        <w:tc>
          <w:tcPr>
            <w:tcW w:w="380" w:type="dxa"/>
            <w:tcBorders>
              <w:right w:val="single" w:sz="8" w:space="0" w:color="auto"/>
            </w:tcBorders>
            <w:vAlign w:val="bottom"/>
          </w:tcPr>
          <w:p w:rsidR="00DE1955" w:rsidRDefault="00DE1955" w:rsidP="0065618D"/>
        </w:tc>
        <w:tc>
          <w:tcPr>
            <w:tcW w:w="2960" w:type="dxa"/>
            <w:tcBorders>
              <w:right w:val="single" w:sz="8" w:space="0" w:color="auto"/>
            </w:tcBorders>
            <w:vAlign w:val="bottom"/>
          </w:tcPr>
          <w:p w:rsidR="00DE1955" w:rsidRDefault="00DE1955" w:rsidP="0065618D">
            <w:pPr>
              <w:spacing w:line="260" w:lineRule="exact"/>
              <w:ind w:left="100"/>
              <w:rPr>
                <w:sz w:val="20"/>
                <w:szCs w:val="20"/>
              </w:rPr>
            </w:pPr>
            <w:r>
              <w:rPr>
                <w:rFonts w:eastAsia="Times New Roman"/>
                <w:sz w:val="24"/>
                <w:szCs w:val="24"/>
              </w:rPr>
              <w:t>Вторник, четверг</w:t>
            </w:r>
          </w:p>
        </w:tc>
        <w:tc>
          <w:tcPr>
            <w:tcW w:w="40" w:type="dxa"/>
            <w:vAlign w:val="bottom"/>
          </w:tcPr>
          <w:p w:rsidR="00DE1955" w:rsidRDefault="00DE1955" w:rsidP="0065618D"/>
        </w:tc>
        <w:tc>
          <w:tcPr>
            <w:tcW w:w="3240" w:type="dxa"/>
            <w:gridSpan w:val="2"/>
            <w:tcBorders>
              <w:right w:val="single" w:sz="8" w:space="0" w:color="auto"/>
            </w:tcBorders>
            <w:vAlign w:val="bottom"/>
          </w:tcPr>
          <w:p w:rsidR="00DE1955" w:rsidRDefault="00DE1955" w:rsidP="0065618D">
            <w:pPr>
              <w:spacing w:line="260" w:lineRule="exact"/>
              <w:ind w:left="40"/>
              <w:rPr>
                <w:sz w:val="20"/>
                <w:szCs w:val="20"/>
              </w:rPr>
            </w:pPr>
            <w:r>
              <w:rPr>
                <w:rFonts w:eastAsia="Times New Roman"/>
                <w:sz w:val="24"/>
                <w:szCs w:val="24"/>
              </w:rPr>
              <w:t>Учитель-логопед</w:t>
            </w:r>
          </w:p>
        </w:tc>
        <w:tc>
          <w:tcPr>
            <w:tcW w:w="120" w:type="dxa"/>
            <w:vAlign w:val="bottom"/>
          </w:tcPr>
          <w:p w:rsidR="00DE1955" w:rsidRDefault="00DE1955" w:rsidP="0065618D"/>
        </w:tc>
      </w:tr>
      <w:tr w:rsidR="00DE1955" w:rsidTr="0065618D">
        <w:trPr>
          <w:trHeight w:val="276"/>
        </w:trPr>
        <w:tc>
          <w:tcPr>
            <w:tcW w:w="1880" w:type="dxa"/>
            <w:gridSpan w:val="2"/>
            <w:tcBorders>
              <w:left w:val="single" w:sz="8" w:space="0" w:color="auto"/>
            </w:tcBorders>
            <w:vAlign w:val="bottom"/>
          </w:tcPr>
          <w:p w:rsidR="00DE1955" w:rsidRDefault="00DE1955" w:rsidP="0065618D">
            <w:pPr>
              <w:ind w:left="120"/>
              <w:rPr>
                <w:sz w:val="20"/>
                <w:szCs w:val="20"/>
              </w:rPr>
            </w:pPr>
            <w:r>
              <w:rPr>
                <w:rFonts w:eastAsia="Times New Roman"/>
                <w:sz w:val="24"/>
                <w:szCs w:val="24"/>
              </w:rPr>
              <w:t>логопеда</w:t>
            </w:r>
          </w:p>
        </w:tc>
        <w:tc>
          <w:tcPr>
            <w:tcW w:w="880" w:type="dxa"/>
            <w:vAlign w:val="bottom"/>
          </w:tcPr>
          <w:p w:rsidR="00DE1955" w:rsidRDefault="00DE1955" w:rsidP="0065618D">
            <w:pPr>
              <w:rPr>
                <w:sz w:val="24"/>
                <w:szCs w:val="24"/>
              </w:rPr>
            </w:pPr>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ind w:left="100"/>
              <w:rPr>
                <w:sz w:val="20"/>
                <w:szCs w:val="20"/>
              </w:rPr>
            </w:pPr>
            <w:r>
              <w:rPr>
                <w:rFonts w:eastAsia="Times New Roman"/>
                <w:sz w:val="24"/>
                <w:szCs w:val="24"/>
              </w:rPr>
              <w:t>17.30 – 18. 30</w:t>
            </w: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65618D">
            <w:pPr>
              <w:ind w:left="40"/>
              <w:rPr>
                <w:sz w:val="20"/>
                <w:szCs w:val="20"/>
              </w:rPr>
            </w:pPr>
          </w:p>
        </w:tc>
        <w:tc>
          <w:tcPr>
            <w:tcW w:w="120" w:type="dxa"/>
            <w:vAlign w:val="bottom"/>
          </w:tcPr>
          <w:p w:rsidR="00DE1955" w:rsidRDefault="00DE1955" w:rsidP="0065618D">
            <w:pPr>
              <w:rPr>
                <w:sz w:val="24"/>
                <w:szCs w:val="24"/>
              </w:rPr>
            </w:pPr>
          </w:p>
        </w:tc>
      </w:tr>
      <w:tr w:rsidR="00DE1955" w:rsidTr="0065618D">
        <w:trPr>
          <w:trHeight w:val="276"/>
        </w:trPr>
        <w:tc>
          <w:tcPr>
            <w:tcW w:w="1840" w:type="dxa"/>
            <w:tcBorders>
              <w:left w:val="single" w:sz="8" w:space="0" w:color="auto"/>
            </w:tcBorders>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880" w:type="dxa"/>
            <w:vAlign w:val="bottom"/>
          </w:tcPr>
          <w:p w:rsidR="00DE1955" w:rsidRDefault="00DE1955" w:rsidP="0065618D">
            <w:pPr>
              <w:rPr>
                <w:sz w:val="24"/>
                <w:szCs w:val="24"/>
              </w:rPr>
            </w:pPr>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DE1955">
            <w:pPr>
              <w:rPr>
                <w:sz w:val="20"/>
                <w:szCs w:val="20"/>
              </w:rPr>
            </w:pPr>
          </w:p>
        </w:tc>
        <w:tc>
          <w:tcPr>
            <w:tcW w:w="120" w:type="dxa"/>
            <w:vAlign w:val="bottom"/>
          </w:tcPr>
          <w:p w:rsidR="00DE1955" w:rsidRDefault="00DE1955" w:rsidP="0065618D">
            <w:pPr>
              <w:rPr>
                <w:sz w:val="24"/>
                <w:szCs w:val="24"/>
              </w:rPr>
            </w:pPr>
          </w:p>
        </w:tc>
      </w:tr>
      <w:tr w:rsidR="00DE1955" w:rsidTr="0065618D">
        <w:trPr>
          <w:trHeight w:val="284"/>
        </w:trPr>
        <w:tc>
          <w:tcPr>
            <w:tcW w:w="1840" w:type="dxa"/>
            <w:tcBorders>
              <w:left w:val="single" w:sz="8" w:space="0" w:color="auto"/>
              <w:bottom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880" w:type="dxa"/>
            <w:tcBorders>
              <w:bottom w:val="single" w:sz="8" w:space="0" w:color="auto"/>
            </w:tcBorders>
            <w:vAlign w:val="bottom"/>
          </w:tcPr>
          <w:p w:rsidR="00DE1955" w:rsidRDefault="00DE1955" w:rsidP="0065618D">
            <w:pPr>
              <w:rPr>
                <w:sz w:val="24"/>
                <w:szCs w:val="24"/>
              </w:rPr>
            </w:pPr>
          </w:p>
        </w:tc>
        <w:tc>
          <w:tcPr>
            <w:tcW w:w="380" w:type="dxa"/>
            <w:tcBorders>
              <w:bottom w:val="single" w:sz="8" w:space="0" w:color="auto"/>
              <w:right w:val="single" w:sz="8" w:space="0" w:color="auto"/>
            </w:tcBorders>
            <w:vAlign w:val="bottom"/>
          </w:tcPr>
          <w:p w:rsidR="00DE1955" w:rsidRDefault="00DE1955" w:rsidP="0065618D">
            <w:pPr>
              <w:rPr>
                <w:sz w:val="24"/>
                <w:szCs w:val="24"/>
              </w:rPr>
            </w:pPr>
          </w:p>
        </w:tc>
        <w:tc>
          <w:tcPr>
            <w:tcW w:w="2960" w:type="dxa"/>
            <w:tcBorders>
              <w:bottom w:val="single" w:sz="8" w:space="0" w:color="auto"/>
              <w:right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3240" w:type="dxa"/>
            <w:gridSpan w:val="2"/>
            <w:tcBorders>
              <w:bottom w:val="single" w:sz="8" w:space="0" w:color="auto"/>
              <w:right w:val="single" w:sz="8" w:space="0" w:color="auto"/>
            </w:tcBorders>
            <w:vAlign w:val="bottom"/>
          </w:tcPr>
          <w:p w:rsidR="00DE1955" w:rsidRDefault="00DE1955" w:rsidP="0065618D">
            <w:pPr>
              <w:ind w:left="40"/>
              <w:rPr>
                <w:sz w:val="20"/>
                <w:szCs w:val="20"/>
              </w:rPr>
            </w:pPr>
          </w:p>
        </w:tc>
        <w:tc>
          <w:tcPr>
            <w:tcW w:w="120" w:type="dxa"/>
            <w:tcBorders>
              <w:bottom w:val="single" w:sz="8" w:space="0" w:color="auto"/>
            </w:tcBorders>
            <w:vAlign w:val="bottom"/>
          </w:tcPr>
          <w:p w:rsidR="00DE1955" w:rsidRDefault="00DE1955" w:rsidP="0065618D">
            <w:pPr>
              <w:rPr>
                <w:sz w:val="24"/>
                <w:szCs w:val="24"/>
              </w:rPr>
            </w:pPr>
          </w:p>
        </w:tc>
      </w:tr>
      <w:tr w:rsidR="00DE1955" w:rsidTr="0065618D">
        <w:trPr>
          <w:trHeight w:val="258"/>
        </w:trPr>
        <w:tc>
          <w:tcPr>
            <w:tcW w:w="2760" w:type="dxa"/>
            <w:gridSpan w:val="3"/>
            <w:tcBorders>
              <w:left w:val="single" w:sz="8" w:space="0" w:color="auto"/>
            </w:tcBorders>
            <w:vAlign w:val="bottom"/>
          </w:tcPr>
          <w:p w:rsidR="00DE1955" w:rsidRDefault="00DE1955" w:rsidP="0065618D">
            <w:pPr>
              <w:spacing w:line="258" w:lineRule="exact"/>
              <w:ind w:left="120"/>
              <w:rPr>
                <w:sz w:val="20"/>
                <w:szCs w:val="20"/>
              </w:rPr>
            </w:pPr>
            <w:r>
              <w:rPr>
                <w:rFonts w:eastAsia="Times New Roman"/>
                <w:sz w:val="24"/>
                <w:szCs w:val="24"/>
              </w:rPr>
              <w:t>Консультирование</w:t>
            </w:r>
          </w:p>
        </w:tc>
        <w:tc>
          <w:tcPr>
            <w:tcW w:w="380" w:type="dxa"/>
            <w:tcBorders>
              <w:right w:val="single" w:sz="8" w:space="0" w:color="auto"/>
            </w:tcBorders>
            <w:vAlign w:val="bottom"/>
          </w:tcPr>
          <w:p w:rsidR="00DE1955" w:rsidRDefault="00DE1955" w:rsidP="0065618D"/>
        </w:tc>
        <w:tc>
          <w:tcPr>
            <w:tcW w:w="2960" w:type="dxa"/>
            <w:tcBorders>
              <w:right w:val="single" w:sz="8" w:space="0" w:color="auto"/>
            </w:tcBorders>
            <w:vAlign w:val="bottom"/>
          </w:tcPr>
          <w:p w:rsidR="00DE1955" w:rsidRDefault="00DE1955" w:rsidP="0065618D">
            <w:pPr>
              <w:spacing w:line="258" w:lineRule="exact"/>
              <w:ind w:left="100"/>
              <w:rPr>
                <w:sz w:val="20"/>
                <w:szCs w:val="20"/>
              </w:rPr>
            </w:pPr>
            <w:r>
              <w:rPr>
                <w:rFonts w:eastAsia="Times New Roman"/>
                <w:sz w:val="24"/>
                <w:szCs w:val="24"/>
              </w:rPr>
              <w:t>Вторник, четверг</w:t>
            </w:r>
          </w:p>
        </w:tc>
        <w:tc>
          <w:tcPr>
            <w:tcW w:w="40" w:type="dxa"/>
            <w:vAlign w:val="bottom"/>
          </w:tcPr>
          <w:p w:rsidR="00DE1955" w:rsidRDefault="00DE1955" w:rsidP="0065618D"/>
        </w:tc>
        <w:tc>
          <w:tcPr>
            <w:tcW w:w="3240" w:type="dxa"/>
            <w:gridSpan w:val="2"/>
            <w:tcBorders>
              <w:right w:val="single" w:sz="8" w:space="0" w:color="auto"/>
            </w:tcBorders>
            <w:vAlign w:val="bottom"/>
          </w:tcPr>
          <w:p w:rsidR="00DE1955" w:rsidRDefault="00DE1955" w:rsidP="0065618D">
            <w:pPr>
              <w:spacing w:line="258" w:lineRule="exact"/>
              <w:ind w:left="40"/>
              <w:rPr>
                <w:sz w:val="20"/>
                <w:szCs w:val="20"/>
              </w:rPr>
            </w:pPr>
            <w:r>
              <w:rPr>
                <w:rFonts w:eastAsia="Times New Roman"/>
                <w:sz w:val="24"/>
                <w:szCs w:val="24"/>
              </w:rPr>
              <w:t>Заведующий</w:t>
            </w:r>
          </w:p>
        </w:tc>
        <w:tc>
          <w:tcPr>
            <w:tcW w:w="120" w:type="dxa"/>
            <w:vAlign w:val="bottom"/>
          </w:tcPr>
          <w:p w:rsidR="00DE1955" w:rsidRDefault="00DE1955" w:rsidP="0065618D"/>
        </w:tc>
      </w:tr>
      <w:tr w:rsidR="00DE1955" w:rsidTr="0065618D">
        <w:trPr>
          <w:trHeight w:val="276"/>
        </w:trPr>
        <w:tc>
          <w:tcPr>
            <w:tcW w:w="1880" w:type="dxa"/>
            <w:gridSpan w:val="2"/>
            <w:tcBorders>
              <w:left w:val="single" w:sz="8" w:space="0" w:color="auto"/>
            </w:tcBorders>
            <w:vAlign w:val="bottom"/>
          </w:tcPr>
          <w:p w:rsidR="00DE1955" w:rsidRDefault="00DE1955" w:rsidP="0065618D">
            <w:pPr>
              <w:ind w:left="120"/>
              <w:rPr>
                <w:sz w:val="20"/>
                <w:szCs w:val="20"/>
              </w:rPr>
            </w:pPr>
            <w:r>
              <w:rPr>
                <w:rFonts w:eastAsia="Times New Roman"/>
                <w:sz w:val="24"/>
                <w:szCs w:val="24"/>
              </w:rPr>
              <w:t>родителей</w:t>
            </w:r>
          </w:p>
        </w:tc>
        <w:tc>
          <w:tcPr>
            <w:tcW w:w="880" w:type="dxa"/>
            <w:vAlign w:val="bottom"/>
          </w:tcPr>
          <w:p w:rsidR="00DE1955" w:rsidRDefault="00DE1955" w:rsidP="0065618D">
            <w:pPr>
              <w:rPr>
                <w:sz w:val="24"/>
                <w:szCs w:val="24"/>
              </w:rPr>
            </w:pPr>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ind w:left="100"/>
              <w:rPr>
                <w:sz w:val="20"/>
                <w:szCs w:val="20"/>
              </w:rPr>
            </w:pPr>
            <w:r>
              <w:rPr>
                <w:rFonts w:eastAsia="Times New Roman"/>
                <w:sz w:val="24"/>
                <w:szCs w:val="24"/>
              </w:rPr>
              <w:t>16.00 – 19.00</w:t>
            </w: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65618D">
            <w:pPr>
              <w:ind w:left="40"/>
              <w:rPr>
                <w:sz w:val="20"/>
                <w:szCs w:val="20"/>
              </w:rPr>
            </w:pPr>
            <w:r>
              <w:rPr>
                <w:rFonts w:eastAsia="Times New Roman"/>
                <w:sz w:val="24"/>
                <w:szCs w:val="24"/>
              </w:rPr>
              <w:t>Старший воспитатель</w:t>
            </w:r>
          </w:p>
        </w:tc>
        <w:tc>
          <w:tcPr>
            <w:tcW w:w="120" w:type="dxa"/>
            <w:vAlign w:val="bottom"/>
          </w:tcPr>
          <w:p w:rsidR="00DE1955" w:rsidRDefault="00DE1955" w:rsidP="0065618D">
            <w:pPr>
              <w:rPr>
                <w:sz w:val="24"/>
                <w:szCs w:val="24"/>
              </w:rPr>
            </w:pPr>
          </w:p>
        </w:tc>
      </w:tr>
      <w:tr w:rsidR="00DE1955" w:rsidTr="0065618D">
        <w:trPr>
          <w:trHeight w:val="277"/>
        </w:trPr>
        <w:tc>
          <w:tcPr>
            <w:tcW w:w="1840" w:type="dxa"/>
            <w:tcBorders>
              <w:left w:val="single" w:sz="8" w:space="0" w:color="auto"/>
            </w:tcBorders>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880" w:type="dxa"/>
            <w:vAlign w:val="bottom"/>
          </w:tcPr>
          <w:p w:rsidR="00DE1955" w:rsidRDefault="00DE1955" w:rsidP="0065618D">
            <w:pPr>
              <w:rPr>
                <w:sz w:val="24"/>
                <w:szCs w:val="24"/>
              </w:rPr>
            </w:pPr>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65618D">
            <w:pPr>
              <w:ind w:left="40"/>
              <w:rPr>
                <w:sz w:val="20"/>
                <w:szCs w:val="20"/>
              </w:rPr>
            </w:pPr>
          </w:p>
        </w:tc>
        <w:tc>
          <w:tcPr>
            <w:tcW w:w="120" w:type="dxa"/>
            <w:vAlign w:val="bottom"/>
          </w:tcPr>
          <w:p w:rsidR="00DE1955" w:rsidRDefault="00DE1955" w:rsidP="0065618D">
            <w:pPr>
              <w:rPr>
                <w:sz w:val="24"/>
                <w:szCs w:val="24"/>
              </w:rPr>
            </w:pPr>
          </w:p>
        </w:tc>
      </w:tr>
      <w:tr w:rsidR="00DE1955" w:rsidTr="0065618D">
        <w:trPr>
          <w:trHeight w:val="281"/>
        </w:trPr>
        <w:tc>
          <w:tcPr>
            <w:tcW w:w="1840" w:type="dxa"/>
            <w:tcBorders>
              <w:left w:val="single" w:sz="8" w:space="0" w:color="auto"/>
              <w:bottom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880" w:type="dxa"/>
            <w:tcBorders>
              <w:bottom w:val="single" w:sz="8" w:space="0" w:color="auto"/>
            </w:tcBorders>
            <w:vAlign w:val="bottom"/>
          </w:tcPr>
          <w:p w:rsidR="00DE1955" w:rsidRDefault="00DE1955" w:rsidP="0065618D">
            <w:pPr>
              <w:rPr>
                <w:sz w:val="24"/>
                <w:szCs w:val="24"/>
              </w:rPr>
            </w:pPr>
          </w:p>
        </w:tc>
        <w:tc>
          <w:tcPr>
            <w:tcW w:w="380" w:type="dxa"/>
            <w:tcBorders>
              <w:bottom w:val="single" w:sz="8" w:space="0" w:color="auto"/>
              <w:right w:val="single" w:sz="8" w:space="0" w:color="auto"/>
            </w:tcBorders>
            <w:vAlign w:val="bottom"/>
          </w:tcPr>
          <w:p w:rsidR="00DE1955" w:rsidRDefault="00DE1955" w:rsidP="0065618D">
            <w:pPr>
              <w:rPr>
                <w:sz w:val="24"/>
                <w:szCs w:val="24"/>
              </w:rPr>
            </w:pPr>
          </w:p>
        </w:tc>
        <w:tc>
          <w:tcPr>
            <w:tcW w:w="2960" w:type="dxa"/>
            <w:tcBorders>
              <w:bottom w:val="single" w:sz="8" w:space="0" w:color="auto"/>
              <w:right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3240" w:type="dxa"/>
            <w:gridSpan w:val="2"/>
            <w:tcBorders>
              <w:bottom w:val="single" w:sz="8" w:space="0" w:color="auto"/>
              <w:right w:val="single" w:sz="8" w:space="0" w:color="auto"/>
            </w:tcBorders>
            <w:vAlign w:val="bottom"/>
          </w:tcPr>
          <w:p w:rsidR="00DE1955" w:rsidRDefault="00DE1955" w:rsidP="00DE1955">
            <w:pPr>
              <w:rPr>
                <w:sz w:val="20"/>
                <w:szCs w:val="20"/>
              </w:rPr>
            </w:pPr>
          </w:p>
        </w:tc>
        <w:tc>
          <w:tcPr>
            <w:tcW w:w="120" w:type="dxa"/>
            <w:vAlign w:val="bottom"/>
          </w:tcPr>
          <w:p w:rsidR="00DE1955" w:rsidRDefault="00DE1955" w:rsidP="0065618D">
            <w:pPr>
              <w:rPr>
                <w:sz w:val="24"/>
                <w:szCs w:val="24"/>
              </w:rPr>
            </w:pPr>
          </w:p>
        </w:tc>
      </w:tr>
      <w:tr w:rsidR="00DE1955" w:rsidTr="0065618D">
        <w:trPr>
          <w:trHeight w:val="261"/>
        </w:trPr>
        <w:tc>
          <w:tcPr>
            <w:tcW w:w="1880" w:type="dxa"/>
            <w:gridSpan w:val="2"/>
            <w:tcBorders>
              <w:left w:val="single" w:sz="8" w:space="0" w:color="auto"/>
            </w:tcBorders>
            <w:vAlign w:val="bottom"/>
          </w:tcPr>
          <w:p w:rsidR="00DE1955" w:rsidRDefault="00DE1955" w:rsidP="0065618D">
            <w:pPr>
              <w:spacing w:line="260" w:lineRule="exact"/>
              <w:ind w:left="120"/>
              <w:rPr>
                <w:sz w:val="20"/>
                <w:szCs w:val="20"/>
              </w:rPr>
            </w:pPr>
            <w:r>
              <w:rPr>
                <w:rFonts w:eastAsia="Times New Roman"/>
                <w:sz w:val="24"/>
                <w:szCs w:val="24"/>
              </w:rPr>
              <w:t>Индивидуальное</w:t>
            </w:r>
          </w:p>
        </w:tc>
        <w:tc>
          <w:tcPr>
            <w:tcW w:w="880" w:type="dxa"/>
            <w:vAlign w:val="bottom"/>
          </w:tcPr>
          <w:p w:rsidR="00DE1955" w:rsidRDefault="00DE1955" w:rsidP="0065618D"/>
        </w:tc>
        <w:tc>
          <w:tcPr>
            <w:tcW w:w="380" w:type="dxa"/>
            <w:tcBorders>
              <w:right w:val="single" w:sz="8" w:space="0" w:color="auto"/>
            </w:tcBorders>
            <w:vAlign w:val="bottom"/>
          </w:tcPr>
          <w:p w:rsidR="00DE1955" w:rsidRDefault="00DE1955" w:rsidP="0065618D"/>
        </w:tc>
        <w:tc>
          <w:tcPr>
            <w:tcW w:w="2960" w:type="dxa"/>
            <w:tcBorders>
              <w:right w:val="single" w:sz="8" w:space="0" w:color="auto"/>
            </w:tcBorders>
            <w:vAlign w:val="bottom"/>
          </w:tcPr>
          <w:p w:rsidR="00DE1955" w:rsidRDefault="00DE1955" w:rsidP="0065618D">
            <w:pPr>
              <w:spacing w:line="260" w:lineRule="exact"/>
              <w:ind w:left="100"/>
              <w:rPr>
                <w:sz w:val="20"/>
                <w:szCs w:val="20"/>
              </w:rPr>
            </w:pPr>
            <w:r>
              <w:rPr>
                <w:rFonts w:eastAsia="Times New Roman"/>
                <w:sz w:val="24"/>
                <w:szCs w:val="24"/>
              </w:rPr>
              <w:t>Вторник, четверг</w:t>
            </w:r>
          </w:p>
        </w:tc>
        <w:tc>
          <w:tcPr>
            <w:tcW w:w="40" w:type="dxa"/>
            <w:vAlign w:val="bottom"/>
          </w:tcPr>
          <w:p w:rsidR="00DE1955" w:rsidRDefault="00DE1955" w:rsidP="0065618D"/>
        </w:tc>
        <w:tc>
          <w:tcPr>
            <w:tcW w:w="3240" w:type="dxa"/>
            <w:gridSpan w:val="2"/>
            <w:tcBorders>
              <w:right w:val="single" w:sz="8" w:space="0" w:color="auto"/>
            </w:tcBorders>
            <w:vAlign w:val="bottom"/>
          </w:tcPr>
          <w:p w:rsidR="00DE1955" w:rsidRDefault="00DE1955" w:rsidP="0065618D">
            <w:pPr>
              <w:spacing w:line="260" w:lineRule="exact"/>
              <w:ind w:left="40"/>
              <w:rPr>
                <w:sz w:val="20"/>
                <w:szCs w:val="20"/>
              </w:rPr>
            </w:pPr>
            <w:r>
              <w:rPr>
                <w:rFonts w:eastAsia="Times New Roman"/>
                <w:sz w:val="24"/>
                <w:szCs w:val="24"/>
              </w:rPr>
              <w:t>Воспитатели</w:t>
            </w:r>
          </w:p>
        </w:tc>
        <w:tc>
          <w:tcPr>
            <w:tcW w:w="120" w:type="dxa"/>
            <w:vAlign w:val="bottom"/>
          </w:tcPr>
          <w:p w:rsidR="00DE1955" w:rsidRDefault="00DE1955" w:rsidP="0065618D"/>
        </w:tc>
      </w:tr>
      <w:tr w:rsidR="00DE1955" w:rsidTr="0065618D">
        <w:trPr>
          <w:trHeight w:val="276"/>
        </w:trPr>
        <w:tc>
          <w:tcPr>
            <w:tcW w:w="2760" w:type="dxa"/>
            <w:gridSpan w:val="3"/>
            <w:tcBorders>
              <w:left w:val="single" w:sz="8" w:space="0" w:color="auto"/>
            </w:tcBorders>
            <w:vAlign w:val="bottom"/>
          </w:tcPr>
          <w:p w:rsidR="00DE1955" w:rsidRDefault="00DE1955" w:rsidP="0065618D">
            <w:pPr>
              <w:ind w:left="120"/>
              <w:rPr>
                <w:sz w:val="20"/>
                <w:szCs w:val="20"/>
              </w:rPr>
            </w:pPr>
            <w:r>
              <w:rPr>
                <w:rFonts w:eastAsia="Times New Roman"/>
                <w:sz w:val="24"/>
                <w:szCs w:val="24"/>
              </w:rPr>
              <w:t xml:space="preserve">консультирование </w:t>
            </w:r>
            <w:proofErr w:type="gramStart"/>
            <w:r>
              <w:rPr>
                <w:rFonts w:eastAsia="Times New Roman"/>
                <w:sz w:val="24"/>
                <w:szCs w:val="24"/>
              </w:rPr>
              <w:t>по</w:t>
            </w:r>
            <w:proofErr w:type="gramEnd"/>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ind w:left="100"/>
              <w:rPr>
                <w:sz w:val="20"/>
                <w:szCs w:val="20"/>
              </w:rPr>
            </w:pPr>
            <w:r>
              <w:rPr>
                <w:rFonts w:eastAsia="Times New Roman"/>
                <w:sz w:val="24"/>
                <w:szCs w:val="24"/>
              </w:rPr>
              <w:t>18.00 – 19.00</w:t>
            </w: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65618D">
            <w:pPr>
              <w:ind w:left="40"/>
              <w:rPr>
                <w:sz w:val="20"/>
                <w:szCs w:val="20"/>
              </w:rPr>
            </w:pPr>
            <w:r>
              <w:rPr>
                <w:rFonts w:eastAsia="Times New Roman"/>
                <w:sz w:val="24"/>
                <w:szCs w:val="24"/>
              </w:rPr>
              <w:t>Педагог психолог</w:t>
            </w:r>
          </w:p>
        </w:tc>
        <w:tc>
          <w:tcPr>
            <w:tcW w:w="120" w:type="dxa"/>
            <w:vAlign w:val="bottom"/>
          </w:tcPr>
          <w:p w:rsidR="00DE1955" w:rsidRDefault="00DE1955" w:rsidP="0065618D">
            <w:pPr>
              <w:rPr>
                <w:sz w:val="24"/>
                <w:szCs w:val="24"/>
              </w:rPr>
            </w:pPr>
          </w:p>
        </w:tc>
      </w:tr>
      <w:tr w:rsidR="00DE1955" w:rsidTr="0065618D">
        <w:trPr>
          <w:trHeight w:val="276"/>
        </w:trPr>
        <w:tc>
          <w:tcPr>
            <w:tcW w:w="2760" w:type="dxa"/>
            <w:gridSpan w:val="3"/>
            <w:tcBorders>
              <w:left w:val="single" w:sz="8" w:space="0" w:color="auto"/>
            </w:tcBorders>
            <w:vAlign w:val="bottom"/>
          </w:tcPr>
          <w:p w:rsidR="00DE1955" w:rsidRDefault="00DE1955" w:rsidP="0065618D">
            <w:pPr>
              <w:ind w:left="120"/>
              <w:rPr>
                <w:sz w:val="20"/>
                <w:szCs w:val="20"/>
              </w:rPr>
            </w:pPr>
            <w:r>
              <w:rPr>
                <w:rFonts w:eastAsia="Times New Roman"/>
                <w:sz w:val="24"/>
                <w:szCs w:val="24"/>
              </w:rPr>
              <w:t>запросу родителей</w:t>
            </w:r>
          </w:p>
        </w:tc>
        <w:tc>
          <w:tcPr>
            <w:tcW w:w="380" w:type="dxa"/>
            <w:tcBorders>
              <w:right w:val="single" w:sz="8" w:space="0" w:color="auto"/>
            </w:tcBorders>
            <w:vAlign w:val="bottom"/>
          </w:tcPr>
          <w:p w:rsidR="00DE1955" w:rsidRDefault="00DE1955" w:rsidP="0065618D">
            <w:pPr>
              <w:rPr>
                <w:sz w:val="24"/>
                <w:szCs w:val="24"/>
              </w:rPr>
            </w:pPr>
          </w:p>
        </w:tc>
        <w:tc>
          <w:tcPr>
            <w:tcW w:w="2960" w:type="dxa"/>
            <w:tcBorders>
              <w:right w:val="single" w:sz="8" w:space="0" w:color="auto"/>
            </w:tcBorders>
            <w:vAlign w:val="bottom"/>
          </w:tcPr>
          <w:p w:rsidR="00DE1955" w:rsidRDefault="00DE1955" w:rsidP="0065618D">
            <w:pPr>
              <w:rPr>
                <w:sz w:val="24"/>
                <w:szCs w:val="24"/>
              </w:rPr>
            </w:pPr>
          </w:p>
        </w:tc>
        <w:tc>
          <w:tcPr>
            <w:tcW w:w="40" w:type="dxa"/>
            <w:vAlign w:val="bottom"/>
          </w:tcPr>
          <w:p w:rsidR="00DE1955" w:rsidRDefault="00DE1955" w:rsidP="0065618D">
            <w:pPr>
              <w:rPr>
                <w:sz w:val="24"/>
                <w:szCs w:val="24"/>
              </w:rPr>
            </w:pPr>
          </w:p>
        </w:tc>
        <w:tc>
          <w:tcPr>
            <w:tcW w:w="3240" w:type="dxa"/>
            <w:gridSpan w:val="2"/>
            <w:tcBorders>
              <w:right w:val="single" w:sz="8" w:space="0" w:color="auto"/>
            </w:tcBorders>
            <w:vAlign w:val="bottom"/>
          </w:tcPr>
          <w:p w:rsidR="00DE1955" w:rsidRDefault="00DE1955" w:rsidP="0065618D">
            <w:pPr>
              <w:ind w:left="40"/>
              <w:rPr>
                <w:sz w:val="20"/>
                <w:szCs w:val="20"/>
              </w:rPr>
            </w:pPr>
            <w:r>
              <w:rPr>
                <w:rFonts w:eastAsia="Times New Roman"/>
                <w:sz w:val="24"/>
                <w:szCs w:val="24"/>
              </w:rPr>
              <w:t>Музыкальный руководитель</w:t>
            </w:r>
          </w:p>
        </w:tc>
        <w:tc>
          <w:tcPr>
            <w:tcW w:w="120" w:type="dxa"/>
            <w:vAlign w:val="bottom"/>
          </w:tcPr>
          <w:p w:rsidR="00DE1955" w:rsidRDefault="00DE1955" w:rsidP="0065618D">
            <w:pPr>
              <w:rPr>
                <w:sz w:val="24"/>
                <w:szCs w:val="24"/>
              </w:rPr>
            </w:pPr>
          </w:p>
        </w:tc>
      </w:tr>
      <w:tr w:rsidR="00DE1955" w:rsidTr="0065618D">
        <w:trPr>
          <w:trHeight w:val="284"/>
        </w:trPr>
        <w:tc>
          <w:tcPr>
            <w:tcW w:w="1840" w:type="dxa"/>
            <w:tcBorders>
              <w:left w:val="single" w:sz="8" w:space="0" w:color="auto"/>
              <w:bottom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880" w:type="dxa"/>
            <w:tcBorders>
              <w:bottom w:val="single" w:sz="8" w:space="0" w:color="auto"/>
            </w:tcBorders>
            <w:vAlign w:val="bottom"/>
          </w:tcPr>
          <w:p w:rsidR="00DE1955" w:rsidRDefault="00DE1955" w:rsidP="0065618D">
            <w:pPr>
              <w:rPr>
                <w:sz w:val="24"/>
                <w:szCs w:val="24"/>
              </w:rPr>
            </w:pPr>
          </w:p>
        </w:tc>
        <w:tc>
          <w:tcPr>
            <w:tcW w:w="380" w:type="dxa"/>
            <w:tcBorders>
              <w:bottom w:val="single" w:sz="8" w:space="0" w:color="auto"/>
              <w:right w:val="single" w:sz="8" w:space="0" w:color="auto"/>
            </w:tcBorders>
            <w:vAlign w:val="bottom"/>
          </w:tcPr>
          <w:p w:rsidR="00DE1955" w:rsidRDefault="00DE1955" w:rsidP="0065618D">
            <w:pPr>
              <w:rPr>
                <w:sz w:val="24"/>
                <w:szCs w:val="24"/>
              </w:rPr>
            </w:pPr>
          </w:p>
        </w:tc>
        <w:tc>
          <w:tcPr>
            <w:tcW w:w="2960" w:type="dxa"/>
            <w:tcBorders>
              <w:bottom w:val="single" w:sz="8" w:space="0" w:color="auto"/>
              <w:right w:val="single" w:sz="8" w:space="0" w:color="auto"/>
            </w:tcBorders>
            <w:vAlign w:val="bottom"/>
          </w:tcPr>
          <w:p w:rsidR="00DE1955" w:rsidRDefault="00DE1955" w:rsidP="0065618D">
            <w:pPr>
              <w:rPr>
                <w:sz w:val="24"/>
                <w:szCs w:val="24"/>
              </w:rPr>
            </w:pPr>
          </w:p>
        </w:tc>
        <w:tc>
          <w:tcPr>
            <w:tcW w:w="40" w:type="dxa"/>
            <w:tcBorders>
              <w:bottom w:val="single" w:sz="8" w:space="0" w:color="auto"/>
            </w:tcBorders>
            <w:vAlign w:val="bottom"/>
          </w:tcPr>
          <w:p w:rsidR="00DE1955" w:rsidRDefault="00DE1955" w:rsidP="0065618D">
            <w:pPr>
              <w:rPr>
                <w:sz w:val="24"/>
                <w:szCs w:val="24"/>
              </w:rPr>
            </w:pPr>
          </w:p>
        </w:tc>
        <w:tc>
          <w:tcPr>
            <w:tcW w:w="3240" w:type="dxa"/>
            <w:gridSpan w:val="2"/>
            <w:tcBorders>
              <w:bottom w:val="single" w:sz="8" w:space="0" w:color="auto"/>
              <w:right w:val="single" w:sz="8" w:space="0" w:color="auto"/>
            </w:tcBorders>
            <w:vAlign w:val="bottom"/>
          </w:tcPr>
          <w:p w:rsidR="00DE1955" w:rsidRDefault="00DE1955" w:rsidP="0065618D">
            <w:pPr>
              <w:ind w:left="40"/>
              <w:rPr>
                <w:sz w:val="20"/>
                <w:szCs w:val="20"/>
              </w:rPr>
            </w:pPr>
            <w:r>
              <w:rPr>
                <w:rFonts w:eastAsia="Times New Roman"/>
                <w:sz w:val="24"/>
                <w:szCs w:val="24"/>
              </w:rPr>
              <w:t>Старший воспитатель</w:t>
            </w:r>
          </w:p>
        </w:tc>
        <w:tc>
          <w:tcPr>
            <w:tcW w:w="120" w:type="dxa"/>
            <w:vAlign w:val="bottom"/>
          </w:tcPr>
          <w:p w:rsidR="00DE1955" w:rsidRDefault="00DE1955" w:rsidP="0065618D">
            <w:pPr>
              <w:rPr>
                <w:sz w:val="24"/>
                <w:szCs w:val="24"/>
              </w:rPr>
            </w:pPr>
          </w:p>
        </w:tc>
      </w:tr>
    </w:tbl>
    <w:p w:rsidR="008E0BC7" w:rsidRDefault="008E0BC7" w:rsidP="006F082C"/>
    <w:p w:rsidR="002157BF" w:rsidRPr="006975B8" w:rsidRDefault="002157BF" w:rsidP="00557364">
      <w:pPr>
        <w:jc w:val="center"/>
        <w:rPr>
          <w:sz w:val="24"/>
          <w:szCs w:val="24"/>
        </w:rPr>
      </w:pPr>
      <w:r w:rsidRPr="006975B8">
        <w:rPr>
          <w:b/>
          <w:bCs/>
          <w:sz w:val="24"/>
          <w:szCs w:val="24"/>
        </w:rPr>
        <w:t xml:space="preserve">3.3 Особенности организации развивающей предметно - пространственной среды в </w:t>
      </w:r>
      <w:r w:rsidR="00557364" w:rsidRPr="006975B8">
        <w:rPr>
          <w:b/>
          <w:bCs/>
          <w:sz w:val="24"/>
          <w:szCs w:val="24"/>
        </w:rPr>
        <w:t>консультационном центре</w:t>
      </w:r>
    </w:p>
    <w:p w:rsidR="002157BF" w:rsidRPr="006975B8" w:rsidRDefault="002157BF" w:rsidP="00557364">
      <w:pPr>
        <w:jc w:val="center"/>
        <w:rPr>
          <w:sz w:val="24"/>
          <w:szCs w:val="24"/>
        </w:rPr>
      </w:pPr>
    </w:p>
    <w:p w:rsidR="002157BF" w:rsidRPr="006975B8" w:rsidRDefault="006975B8" w:rsidP="006975B8">
      <w:pPr>
        <w:jc w:val="both"/>
        <w:rPr>
          <w:sz w:val="24"/>
          <w:szCs w:val="24"/>
        </w:rPr>
      </w:pPr>
      <w:r>
        <w:rPr>
          <w:sz w:val="24"/>
          <w:szCs w:val="24"/>
        </w:rPr>
        <w:t xml:space="preserve">            </w:t>
      </w:r>
      <w:r w:rsidR="002157BF" w:rsidRPr="006975B8">
        <w:rPr>
          <w:sz w:val="24"/>
          <w:szCs w:val="24"/>
        </w:rPr>
        <w:t>Развивающая предметно-пространственная среда обеспечивает максимальную реализацию образовательного потенциала пространства ДОО, а также прилегающей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157BF" w:rsidRPr="006975B8" w:rsidRDefault="006975B8" w:rsidP="006975B8">
      <w:pPr>
        <w:jc w:val="both"/>
        <w:rPr>
          <w:sz w:val="24"/>
          <w:szCs w:val="24"/>
        </w:rPr>
      </w:pPr>
      <w:r>
        <w:rPr>
          <w:sz w:val="24"/>
          <w:szCs w:val="24"/>
        </w:rPr>
        <w:t xml:space="preserve">           </w:t>
      </w:r>
      <w:r w:rsidR="002157BF" w:rsidRPr="006975B8">
        <w:rPr>
          <w:sz w:val="24"/>
          <w:szCs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а также обеспечивает:</w:t>
      </w:r>
    </w:p>
    <w:p w:rsidR="002157BF" w:rsidRPr="006975B8" w:rsidRDefault="002157BF" w:rsidP="00025FA1">
      <w:pPr>
        <w:numPr>
          <w:ilvl w:val="0"/>
          <w:numId w:val="26"/>
        </w:numPr>
        <w:jc w:val="both"/>
        <w:rPr>
          <w:sz w:val="24"/>
          <w:szCs w:val="24"/>
        </w:rPr>
      </w:pPr>
      <w:r w:rsidRPr="006975B8">
        <w:rPr>
          <w:sz w:val="24"/>
          <w:szCs w:val="24"/>
        </w:rPr>
        <w:t>образовательной программы;</w:t>
      </w:r>
    </w:p>
    <w:p w:rsidR="002157BF" w:rsidRPr="006975B8" w:rsidRDefault="002157BF" w:rsidP="00025FA1">
      <w:pPr>
        <w:numPr>
          <w:ilvl w:val="0"/>
          <w:numId w:val="26"/>
        </w:numPr>
        <w:jc w:val="both"/>
        <w:rPr>
          <w:sz w:val="24"/>
          <w:szCs w:val="24"/>
        </w:rPr>
      </w:pPr>
      <w:r w:rsidRPr="006975B8">
        <w:rPr>
          <w:sz w:val="24"/>
          <w:szCs w:val="24"/>
        </w:rPr>
        <w:t>необходимые условия для организации инклюзивного образования;</w:t>
      </w:r>
    </w:p>
    <w:p w:rsidR="002157BF" w:rsidRPr="006975B8" w:rsidRDefault="002157BF" w:rsidP="00025FA1">
      <w:pPr>
        <w:numPr>
          <w:ilvl w:val="0"/>
          <w:numId w:val="26"/>
        </w:numPr>
        <w:jc w:val="both"/>
        <w:rPr>
          <w:sz w:val="24"/>
          <w:szCs w:val="24"/>
        </w:rPr>
      </w:pPr>
      <w:r w:rsidRPr="006975B8">
        <w:rPr>
          <w:sz w:val="24"/>
          <w:szCs w:val="24"/>
        </w:rPr>
        <w:t>учет национально-культурных, климатических условий, в которых осуществляется образовательная деятельность;</w:t>
      </w:r>
    </w:p>
    <w:p w:rsidR="002157BF" w:rsidRPr="006975B8" w:rsidRDefault="002157BF" w:rsidP="00025FA1">
      <w:pPr>
        <w:numPr>
          <w:ilvl w:val="0"/>
          <w:numId w:val="26"/>
        </w:numPr>
        <w:jc w:val="both"/>
        <w:rPr>
          <w:sz w:val="24"/>
          <w:szCs w:val="24"/>
        </w:rPr>
      </w:pPr>
      <w:r w:rsidRPr="006975B8">
        <w:rPr>
          <w:sz w:val="24"/>
          <w:szCs w:val="24"/>
        </w:rPr>
        <w:t>учет возрастных особенностей детей.</w:t>
      </w:r>
    </w:p>
    <w:p w:rsidR="002157BF" w:rsidRPr="006975B8" w:rsidRDefault="002157BF" w:rsidP="006975B8">
      <w:pPr>
        <w:jc w:val="both"/>
        <w:rPr>
          <w:sz w:val="24"/>
          <w:szCs w:val="24"/>
        </w:rPr>
      </w:pPr>
      <w:r w:rsidRPr="006975B8">
        <w:rPr>
          <w:sz w:val="24"/>
          <w:szCs w:val="24"/>
        </w:rPr>
        <w:t>Основные характеристики развивающей предметной среды для детей раннего возраста:</w:t>
      </w:r>
    </w:p>
    <w:p w:rsidR="002157BF" w:rsidRPr="006975B8" w:rsidRDefault="002157BF" w:rsidP="006975B8">
      <w:pPr>
        <w:jc w:val="both"/>
        <w:rPr>
          <w:sz w:val="24"/>
          <w:szCs w:val="24"/>
        </w:rPr>
      </w:pPr>
      <w:r w:rsidRPr="006975B8">
        <w:rPr>
          <w:noProof/>
          <w:sz w:val="24"/>
          <w:szCs w:val="24"/>
        </w:rPr>
        <w:drawing>
          <wp:inline distT="0" distB="0" distL="0" distR="0" wp14:anchorId="71728A95" wp14:editId="523B671F">
            <wp:extent cx="167640" cy="142875"/>
            <wp:effectExtent l="0" t="0" r="0" b="0"/>
            <wp:docPr id="231"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sz w:val="24"/>
          <w:szCs w:val="24"/>
        </w:rPr>
        <w:t xml:space="preserve"> 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w:t>
      </w:r>
    </w:p>
    <w:p w:rsidR="002157BF" w:rsidRPr="006975B8" w:rsidRDefault="002157BF" w:rsidP="006975B8">
      <w:pPr>
        <w:jc w:val="both"/>
        <w:rPr>
          <w:sz w:val="24"/>
          <w:szCs w:val="24"/>
        </w:rPr>
      </w:pPr>
      <w:r w:rsidRPr="006975B8">
        <w:rPr>
          <w:noProof/>
          <w:sz w:val="24"/>
          <w:szCs w:val="24"/>
        </w:rPr>
        <w:drawing>
          <wp:anchor distT="0" distB="0" distL="114300" distR="114300" simplePos="0" relativeHeight="251711488" behindDoc="1" locked="0" layoutInCell="0" allowOverlap="1" wp14:anchorId="4BEFE6CE" wp14:editId="4D763ECF">
            <wp:simplePos x="0" y="0"/>
            <wp:positionH relativeFrom="column">
              <wp:posOffset>436245</wp:posOffset>
            </wp:positionH>
            <wp:positionV relativeFrom="paragraph">
              <wp:posOffset>1270</wp:posOffset>
            </wp:positionV>
            <wp:extent cx="167640" cy="187325"/>
            <wp:effectExtent l="0" t="0" r="0" b="0"/>
            <wp:wrapNone/>
            <wp:docPr id="232"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8">
                      <a:extLst/>
                    </a:blip>
                    <a:srcRect/>
                    <a:stretch>
                      <a:fillRect/>
                    </a:stretch>
                  </pic:blipFill>
                  <pic:spPr bwMode="auto">
                    <a:xfrm>
                      <a:off x="0" y="0"/>
                      <a:ext cx="167640" cy="187325"/>
                    </a:xfrm>
                    <a:prstGeom prst="rect">
                      <a:avLst/>
                    </a:prstGeom>
                    <a:noFill/>
                  </pic:spPr>
                </pic:pic>
              </a:graphicData>
            </a:graphic>
          </wp:anchor>
        </w:drawing>
      </w:r>
      <w:r w:rsidRPr="006975B8">
        <w:rPr>
          <w:sz w:val="24"/>
          <w:szCs w:val="24"/>
        </w:rPr>
        <w:t>- 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w:t>
      </w:r>
    </w:p>
    <w:p w:rsidR="002157BF" w:rsidRPr="006975B8" w:rsidRDefault="002157BF" w:rsidP="006975B8">
      <w:pPr>
        <w:jc w:val="both"/>
        <w:rPr>
          <w:sz w:val="24"/>
          <w:szCs w:val="24"/>
        </w:rPr>
      </w:pPr>
      <w:r w:rsidRPr="006975B8">
        <w:rPr>
          <w:noProof/>
          <w:sz w:val="24"/>
          <w:szCs w:val="24"/>
        </w:rPr>
        <w:lastRenderedPageBreak/>
        <w:drawing>
          <wp:inline distT="0" distB="0" distL="0" distR="0" wp14:anchorId="4C545A19" wp14:editId="5B11552F">
            <wp:extent cx="167640" cy="142875"/>
            <wp:effectExtent l="0" t="0" r="0" b="0"/>
            <wp:docPr id="233"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sz w:val="24"/>
          <w:szCs w:val="24"/>
        </w:rPr>
        <w:t xml:space="preserve"> </w:t>
      </w:r>
      <w:proofErr w:type="spellStart"/>
      <w:r w:rsidRPr="006975B8">
        <w:rPr>
          <w:sz w:val="24"/>
          <w:szCs w:val="24"/>
        </w:rPr>
        <w:t>эмоциогенность</w:t>
      </w:r>
      <w:proofErr w:type="spellEnd"/>
      <w:r w:rsidRPr="006975B8">
        <w:rPr>
          <w:sz w:val="24"/>
          <w:szCs w:val="24"/>
        </w:rPr>
        <w:t xml:space="preserve">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w:t>
      </w:r>
      <w:r w:rsidRPr="006975B8">
        <w:rPr>
          <w:noProof/>
          <w:sz w:val="24"/>
          <w:szCs w:val="24"/>
        </w:rPr>
        <mc:AlternateContent>
          <mc:Choice Requires="wps">
            <w:drawing>
              <wp:anchor distT="0" distB="0" distL="114300" distR="114300" simplePos="0" relativeHeight="251712512" behindDoc="1" locked="0" layoutInCell="0" allowOverlap="1" wp14:anchorId="42FDDFB0" wp14:editId="207B4732">
                <wp:simplePos x="0" y="0"/>
                <wp:positionH relativeFrom="column">
                  <wp:posOffset>76200</wp:posOffset>
                </wp:positionH>
                <wp:positionV relativeFrom="paragraph">
                  <wp:posOffset>-527050</wp:posOffset>
                </wp:positionV>
                <wp:extent cx="6017895" cy="354965"/>
                <wp:effectExtent l="0" t="0" r="0" b="0"/>
                <wp:wrapNone/>
                <wp:docPr id="230"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7895" cy="354965"/>
                        </a:xfrm>
                        <a:prstGeom prst="rect">
                          <a:avLst/>
                        </a:prstGeom>
                        <a:solidFill>
                          <a:srgbClr val="FFFFFF"/>
                        </a:solidFill>
                      </wps:spPr>
                      <wps:bodyPr/>
                    </wps:wsp>
                  </a:graphicData>
                </a:graphic>
              </wp:anchor>
            </w:drawing>
          </mc:Choice>
          <mc:Fallback>
            <w:pict>
              <v:rect id="Shape 202" o:spid="_x0000_s1026" style="position:absolute;margin-left:6pt;margin-top:-41.5pt;width:473.85pt;height:27.9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" o:allowincell="f" stroked="f">
                <v:path arrowok="t"/>
              </v:rect>
            </w:pict>
          </mc:Fallback>
        </mc:AlternateContent>
      </w:r>
    </w:p>
    <w:p w:rsidR="002157BF" w:rsidRPr="006975B8" w:rsidRDefault="002157BF" w:rsidP="006975B8">
      <w:pPr>
        <w:jc w:val="both"/>
        <w:rPr>
          <w:sz w:val="24"/>
          <w:szCs w:val="24"/>
        </w:rPr>
      </w:pPr>
      <w:r w:rsidRPr="006975B8">
        <w:rPr>
          <w:noProof/>
          <w:sz w:val="24"/>
          <w:szCs w:val="24"/>
        </w:rPr>
        <w:drawing>
          <wp:inline distT="0" distB="0" distL="0" distR="0" wp14:anchorId="3466FDFD" wp14:editId="6E2AAEEB">
            <wp:extent cx="167640" cy="142875"/>
            <wp:effectExtent l="0" t="0" r="0" b="0"/>
            <wp:docPr id="234"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sz w:val="24"/>
          <w:szCs w:val="24"/>
        </w:rPr>
        <w:t xml:space="preserve">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2157BF" w:rsidRPr="006975B8" w:rsidRDefault="002157BF" w:rsidP="006975B8">
      <w:pPr>
        <w:jc w:val="both"/>
        <w:rPr>
          <w:sz w:val="24"/>
          <w:szCs w:val="24"/>
        </w:rPr>
      </w:pPr>
      <w:r w:rsidRPr="006975B8">
        <w:rPr>
          <w:noProof/>
          <w:sz w:val="24"/>
          <w:szCs w:val="24"/>
        </w:rPr>
        <w:drawing>
          <wp:inline distT="0" distB="0" distL="0" distR="0" wp14:anchorId="76856FAB" wp14:editId="7819EE86">
            <wp:extent cx="167640" cy="152400"/>
            <wp:effectExtent l="0" t="0" r="0" b="0"/>
            <wp:docPr id="235"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sidRPr="006975B8">
        <w:rPr>
          <w:sz w:val="24"/>
          <w:szCs w:val="24"/>
        </w:rPr>
        <w:t xml:space="preserve"> </w:t>
      </w:r>
      <w:proofErr w:type="spellStart"/>
      <w:r w:rsidRPr="006975B8">
        <w:rPr>
          <w:sz w:val="24"/>
          <w:szCs w:val="24"/>
        </w:rPr>
        <w:t>взаимодополняемость</w:t>
      </w:r>
      <w:proofErr w:type="spellEnd"/>
      <w:r w:rsidRPr="006975B8">
        <w:rPr>
          <w:sz w:val="24"/>
          <w:szCs w:val="24"/>
        </w:rPr>
        <w:t>, взаимозаменяемость предметов из одной зоны в другую;</w:t>
      </w:r>
    </w:p>
    <w:p w:rsidR="002157BF" w:rsidRPr="006975B8" w:rsidRDefault="002157BF" w:rsidP="006975B8">
      <w:pPr>
        <w:jc w:val="both"/>
        <w:rPr>
          <w:sz w:val="24"/>
          <w:szCs w:val="24"/>
        </w:rPr>
      </w:pPr>
      <w:r w:rsidRPr="006975B8">
        <w:rPr>
          <w:noProof/>
          <w:sz w:val="24"/>
          <w:szCs w:val="24"/>
        </w:rPr>
        <w:drawing>
          <wp:anchor distT="0" distB="0" distL="114300" distR="114300" simplePos="0" relativeHeight="251713536" behindDoc="1" locked="0" layoutInCell="0" allowOverlap="1" wp14:anchorId="15E0912E" wp14:editId="632E46FC">
            <wp:simplePos x="0" y="0"/>
            <wp:positionH relativeFrom="column">
              <wp:posOffset>436245</wp:posOffset>
            </wp:positionH>
            <wp:positionV relativeFrom="paragraph">
              <wp:posOffset>1905</wp:posOffset>
            </wp:positionV>
            <wp:extent cx="167640" cy="187325"/>
            <wp:effectExtent l="0" t="0" r="0" b="0"/>
            <wp:wrapNone/>
            <wp:docPr id="236"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
                      <a:extLst/>
                    </a:blip>
                    <a:srcRect/>
                    <a:stretch>
                      <a:fillRect/>
                    </a:stretch>
                  </pic:blipFill>
                  <pic:spPr bwMode="auto">
                    <a:xfrm>
                      <a:off x="0" y="0"/>
                      <a:ext cx="167640" cy="187325"/>
                    </a:xfrm>
                    <a:prstGeom prst="rect">
                      <a:avLst/>
                    </a:prstGeom>
                    <a:noFill/>
                  </pic:spPr>
                </pic:pic>
              </a:graphicData>
            </a:graphic>
          </wp:anchor>
        </w:drawing>
      </w:r>
      <w:r w:rsidRPr="006975B8">
        <w:rPr>
          <w:sz w:val="24"/>
          <w:szCs w:val="24"/>
        </w:rPr>
        <w:t>- удовлетворение естественной детской активности (ранний возраст - возраст повышенной двигательной активности, исследовательского характера).</w:t>
      </w:r>
    </w:p>
    <w:p w:rsidR="002157BF" w:rsidRPr="006975B8" w:rsidRDefault="006975B8" w:rsidP="006975B8">
      <w:pPr>
        <w:jc w:val="both"/>
        <w:rPr>
          <w:sz w:val="24"/>
          <w:szCs w:val="24"/>
        </w:rPr>
      </w:pPr>
      <w:r>
        <w:rPr>
          <w:sz w:val="24"/>
          <w:szCs w:val="24"/>
        </w:rPr>
        <w:t xml:space="preserve">       </w:t>
      </w:r>
      <w:r w:rsidR="002157BF" w:rsidRPr="006975B8">
        <w:rPr>
          <w:sz w:val="24"/>
          <w:szCs w:val="24"/>
        </w:rPr>
        <w:t>При построении развивающей предметно-пространственной среды в МБДОУ руководствуемся следующими принципами:</w:t>
      </w:r>
    </w:p>
    <w:p w:rsidR="002157BF" w:rsidRPr="006975B8" w:rsidRDefault="002157BF" w:rsidP="006975B8">
      <w:pPr>
        <w:jc w:val="both"/>
        <w:rPr>
          <w:sz w:val="24"/>
          <w:szCs w:val="24"/>
        </w:rPr>
      </w:pPr>
    </w:p>
    <w:p w:rsidR="002157BF" w:rsidRPr="006975B8" w:rsidRDefault="002157BF" w:rsidP="006975B8">
      <w:pPr>
        <w:jc w:val="both"/>
        <w:rPr>
          <w:sz w:val="24"/>
          <w:szCs w:val="24"/>
        </w:rPr>
      </w:pPr>
      <w:r w:rsidRPr="006975B8">
        <w:rPr>
          <w:b/>
          <w:bCs/>
          <w:sz w:val="24"/>
          <w:szCs w:val="24"/>
        </w:rPr>
        <w:t xml:space="preserve">Принцип насыщенности среды </w:t>
      </w:r>
      <w:r w:rsidRPr="006975B8">
        <w:rPr>
          <w:sz w:val="24"/>
          <w:szCs w:val="24"/>
        </w:rPr>
        <w:t>-</w:t>
      </w:r>
      <w:r w:rsidRPr="006975B8">
        <w:rPr>
          <w:b/>
          <w:bCs/>
          <w:sz w:val="24"/>
          <w:szCs w:val="24"/>
        </w:rPr>
        <w:t xml:space="preserve"> </w:t>
      </w:r>
      <w:r w:rsidRPr="006975B8">
        <w:rPr>
          <w:sz w:val="24"/>
          <w:szCs w:val="24"/>
        </w:rPr>
        <w:t>образовательное пространство оснащено</w:t>
      </w:r>
      <w:r w:rsidRPr="006975B8">
        <w:rPr>
          <w:b/>
          <w:bCs/>
          <w:sz w:val="24"/>
          <w:szCs w:val="24"/>
        </w:rPr>
        <w:t xml:space="preserve"> </w:t>
      </w:r>
      <w:r w:rsidRPr="006975B8">
        <w:rPr>
          <w:sz w:val="24"/>
          <w:szCs w:val="24"/>
        </w:rPr>
        <w:t>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2157BF" w:rsidRPr="006975B8" w:rsidRDefault="002157BF" w:rsidP="006975B8">
      <w:pPr>
        <w:jc w:val="both"/>
        <w:rPr>
          <w:sz w:val="24"/>
          <w:szCs w:val="24"/>
        </w:rPr>
      </w:pPr>
      <w:r w:rsidRPr="006975B8">
        <w:rPr>
          <w:sz w:val="24"/>
          <w:szCs w:val="24"/>
        </w:rPr>
        <w:t>Организация образовательного пространства и разнообразие материалов, оборудования и инвентаря (в здании и на участке) обеспечивает:</w:t>
      </w:r>
    </w:p>
    <w:p w:rsidR="002157BF" w:rsidRPr="006975B8" w:rsidRDefault="002157BF" w:rsidP="006975B8">
      <w:pPr>
        <w:jc w:val="both"/>
        <w:rPr>
          <w:sz w:val="24"/>
          <w:szCs w:val="24"/>
        </w:rPr>
      </w:pPr>
      <w:r w:rsidRPr="006975B8">
        <w:rPr>
          <w:noProof/>
          <w:sz w:val="24"/>
          <w:szCs w:val="24"/>
        </w:rPr>
        <w:drawing>
          <wp:inline distT="0" distB="0" distL="0" distR="0" wp14:anchorId="01661102" wp14:editId="43A73CF0">
            <wp:extent cx="167640" cy="142875"/>
            <wp:effectExtent l="0" t="0" r="0" b="0"/>
            <wp:docPr id="237"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157BF" w:rsidRPr="006975B8" w:rsidRDefault="002157BF" w:rsidP="006975B8">
      <w:pPr>
        <w:jc w:val="both"/>
        <w:rPr>
          <w:sz w:val="24"/>
          <w:szCs w:val="24"/>
        </w:rPr>
      </w:pPr>
      <w:r w:rsidRPr="006975B8">
        <w:rPr>
          <w:noProof/>
          <w:sz w:val="24"/>
          <w:szCs w:val="24"/>
        </w:rPr>
        <w:drawing>
          <wp:inline distT="0" distB="0" distL="0" distR="0" wp14:anchorId="01D99A69" wp14:editId="14055735">
            <wp:extent cx="167640" cy="142875"/>
            <wp:effectExtent l="0" t="0" r="0" b="0"/>
            <wp:docPr id="238"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sz w:val="24"/>
          <w:szCs w:val="24"/>
        </w:rPr>
        <w:t xml:space="preserve"> двигательную активность, в том числе развитие крупной и мелкой моторики, участие в подвижных играх и соревнованиях;</w:t>
      </w:r>
    </w:p>
    <w:p w:rsidR="002157BF" w:rsidRPr="006975B8" w:rsidRDefault="002157BF" w:rsidP="006975B8">
      <w:pPr>
        <w:jc w:val="both"/>
        <w:rPr>
          <w:sz w:val="24"/>
          <w:szCs w:val="24"/>
        </w:rPr>
      </w:pPr>
      <w:r w:rsidRPr="006975B8">
        <w:rPr>
          <w:noProof/>
          <w:sz w:val="24"/>
          <w:szCs w:val="24"/>
        </w:rPr>
        <w:drawing>
          <wp:inline distT="0" distB="0" distL="0" distR="0" wp14:anchorId="2BEF546A" wp14:editId="17862DEB">
            <wp:extent cx="167640" cy="142875"/>
            <wp:effectExtent l="0" t="0" r="0" b="0"/>
            <wp:docPr id="239"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sz w:val="24"/>
          <w:szCs w:val="24"/>
        </w:rPr>
        <w:t xml:space="preserve"> эмоциональное благополучие детей во взаимодействии с предметно-пространственным окружением;</w:t>
      </w:r>
    </w:p>
    <w:p w:rsidR="002157BF" w:rsidRPr="006975B8" w:rsidRDefault="002157BF" w:rsidP="006975B8">
      <w:pPr>
        <w:jc w:val="both"/>
        <w:rPr>
          <w:sz w:val="24"/>
          <w:szCs w:val="24"/>
        </w:rPr>
      </w:pPr>
      <w:r w:rsidRPr="006975B8">
        <w:rPr>
          <w:noProof/>
          <w:sz w:val="24"/>
          <w:szCs w:val="24"/>
        </w:rPr>
        <w:drawing>
          <wp:inline distT="0" distB="0" distL="0" distR="0" wp14:anchorId="119C47D2" wp14:editId="337C06A7">
            <wp:extent cx="167640" cy="152400"/>
            <wp:effectExtent l="0" t="0" r="0" b="0"/>
            <wp:docPr id="240"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sidRPr="006975B8">
        <w:rPr>
          <w:sz w:val="24"/>
          <w:szCs w:val="24"/>
        </w:rPr>
        <w:t xml:space="preserve"> возможность самовыражения детей.</w:t>
      </w:r>
    </w:p>
    <w:p w:rsidR="002157BF" w:rsidRPr="006975B8" w:rsidRDefault="002157BF" w:rsidP="006975B8">
      <w:pPr>
        <w:jc w:val="both"/>
        <w:rPr>
          <w:sz w:val="24"/>
          <w:szCs w:val="24"/>
        </w:rPr>
      </w:pPr>
      <w:r w:rsidRPr="006975B8">
        <w:rPr>
          <w:sz w:val="24"/>
          <w:szCs w:val="24"/>
        </w:rPr>
        <w:t xml:space="preserve">Для детей раннего возраста образовательное пространство содержит </w:t>
      </w:r>
      <w:r w:rsidRPr="006975B8">
        <w:rPr>
          <w:sz w:val="24"/>
          <w:szCs w:val="24"/>
        </w:rPr>
        <w:tab/>
        <w:t>необходимые и достаточные возможности для движения, предметной и игровой деят</w:t>
      </w:r>
      <w:r w:rsidR="00CA1733">
        <w:rPr>
          <w:sz w:val="24"/>
          <w:szCs w:val="24"/>
        </w:rPr>
        <w:t>ельности с разными материалами.</w:t>
      </w:r>
    </w:p>
    <w:p w:rsidR="002157BF" w:rsidRPr="006975B8" w:rsidRDefault="006975B8" w:rsidP="006975B8">
      <w:pPr>
        <w:jc w:val="both"/>
        <w:rPr>
          <w:sz w:val="24"/>
          <w:szCs w:val="24"/>
        </w:rPr>
      </w:pPr>
      <w:r>
        <w:rPr>
          <w:b/>
          <w:bCs/>
          <w:sz w:val="24"/>
          <w:szCs w:val="24"/>
        </w:rPr>
        <w:t xml:space="preserve">           </w:t>
      </w:r>
      <w:r w:rsidR="002157BF" w:rsidRPr="006975B8">
        <w:rPr>
          <w:b/>
          <w:bCs/>
          <w:sz w:val="24"/>
          <w:szCs w:val="24"/>
        </w:rPr>
        <w:t xml:space="preserve">Принцип </w:t>
      </w:r>
      <w:proofErr w:type="spellStart"/>
      <w:r w:rsidR="002157BF" w:rsidRPr="006975B8">
        <w:rPr>
          <w:b/>
          <w:bCs/>
          <w:sz w:val="24"/>
          <w:szCs w:val="24"/>
        </w:rPr>
        <w:t>трансформируемости</w:t>
      </w:r>
      <w:proofErr w:type="spellEnd"/>
      <w:r w:rsidR="002157BF" w:rsidRPr="006975B8">
        <w:rPr>
          <w:b/>
          <w:bCs/>
          <w:sz w:val="24"/>
          <w:szCs w:val="24"/>
        </w:rPr>
        <w:t xml:space="preserve"> пространства </w:t>
      </w:r>
      <w:r w:rsidR="002157BF" w:rsidRPr="006975B8">
        <w:rPr>
          <w:sz w:val="24"/>
          <w:szCs w:val="24"/>
        </w:rPr>
        <w:t>предполагает:</w:t>
      </w:r>
    </w:p>
    <w:p w:rsidR="002157BF" w:rsidRPr="006975B8" w:rsidRDefault="002157BF" w:rsidP="006975B8">
      <w:pPr>
        <w:jc w:val="both"/>
        <w:rPr>
          <w:sz w:val="24"/>
          <w:szCs w:val="24"/>
        </w:rPr>
      </w:pPr>
      <w:r w:rsidRPr="006975B8">
        <w:rPr>
          <w:noProof/>
          <w:sz w:val="24"/>
          <w:szCs w:val="24"/>
        </w:rPr>
        <w:drawing>
          <wp:inline distT="0" distB="0" distL="0" distR="0" wp14:anchorId="3817F375" wp14:editId="09E3B197">
            <wp:extent cx="167640" cy="142875"/>
            <wp:effectExtent l="0" t="0" r="0" b="0"/>
            <wp:docPr id="241"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sz w:val="24"/>
          <w:szCs w:val="24"/>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157BF" w:rsidRPr="006975B8" w:rsidRDefault="006975B8" w:rsidP="006975B8">
      <w:pPr>
        <w:jc w:val="both"/>
        <w:rPr>
          <w:sz w:val="24"/>
          <w:szCs w:val="24"/>
        </w:rPr>
      </w:pPr>
      <w:r>
        <w:rPr>
          <w:b/>
          <w:bCs/>
          <w:sz w:val="24"/>
          <w:szCs w:val="24"/>
        </w:rPr>
        <w:t xml:space="preserve">           </w:t>
      </w:r>
      <w:r w:rsidR="002157BF" w:rsidRPr="006975B8">
        <w:rPr>
          <w:b/>
          <w:bCs/>
          <w:sz w:val="24"/>
          <w:szCs w:val="24"/>
        </w:rPr>
        <w:t xml:space="preserve">Принцип </w:t>
      </w:r>
      <w:proofErr w:type="spellStart"/>
      <w:r w:rsidR="002157BF" w:rsidRPr="006975B8">
        <w:rPr>
          <w:b/>
          <w:bCs/>
          <w:sz w:val="24"/>
          <w:szCs w:val="24"/>
        </w:rPr>
        <w:t>полифункциональности</w:t>
      </w:r>
      <w:proofErr w:type="spellEnd"/>
      <w:r w:rsidR="002157BF" w:rsidRPr="006975B8">
        <w:rPr>
          <w:b/>
          <w:bCs/>
          <w:sz w:val="24"/>
          <w:szCs w:val="24"/>
        </w:rPr>
        <w:t xml:space="preserve">  </w:t>
      </w:r>
      <w:r w:rsidR="002157BF" w:rsidRPr="006975B8">
        <w:rPr>
          <w:sz w:val="24"/>
          <w:szCs w:val="24"/>
        </w:rPr>
        <w:t>материалов предполагает:</w:t>
      </w:r>
    </w:p>
    <w:p w:rsidR="002157BF" w:rsidRPr="006975B8" w:rsidRDefault="002157BF" w:rsidP="006975B8">
      <w:pPr>
        <w:spacing w:line="248" w:lineRule="auto"/>
        <w:ind w:left="120" w:firstLine="360"/>
        <w:jc w:val="both"/>
        <w:rPr>
          <w:sz w:val="24"/>
          <w:szCs w:val="24"/>
        </w:rPr>
      </w:pPr>
      <w:r w:rsidRPr="006975B8">
        <w:rPr>
          <w:noProof/>
          <w:sz w:val="24"/>
          <w:szCs w:val="24"/>
        </w:rPr>
        <w:drawing>
          <wp:inline distT="0" distB="0" distL="0" distR="0" wp14:anchorId="7F209869" wp14:editId="2083FAF1">
            <wp:extent cx="167640" cy="142875"/>
            <wp:effectExtent l="0" t="0" r="0" b="0"/>
            <wp:docPr id="24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rFonts w:eastAsia="Times New Roman"/>
          <w:sz w:val="24"/>
          <w:szCs w:val="24"/>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w:t>
      </w:r>
    </w:p>
    <w:p w:rsidR="002157BF" w:rsidRPr="006975B8" w:rsidRDefault="002157BF" w:rsidP="006975B8">
      <w:pPr>
        <w:spacing w:line="243" w:lineRule="auto"/>
        <w:ind w:left="120" w:firstLine="360"/>
        <w:jc w:val="both"/>
        <w:rPr>
          <w:sz w:val="24"/>
          <w:szCs w:val="24"/>
        </w:rPr>
      </w:pPr>
      <w:r w:rsidRPr="006975B8">
        <w:rPr>
          <w:noProof/>
          <w:sz w:val="24"/>
          <w:szCs w:val="24"/>
        </w:rPr>
        <w:drawing>
          <wp:inline distT="0" distB="0" distL="0" distR="0" wp14:anchorId="023EC0B4" wp14:editId="3C736201">
            <wp:extent cx="167640" cy="142875"/>
            <wp:effectExtent l="0" t="0" r="0" b="0"/>
            <wp:docPr id="243"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rFonts w:eastAsia="Times New Roman"/>
          <w:sz w:val="24"/>
          <w:szCs w:val="24"/>
        </w:rPr>
        <w:t xml:space="preserve"> наличие в ДОО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157BF" w:rsidRPr="006975B8" w:rsidRDefault="002157BF" w:rsidP="006975B8">
      <w:pPr>
        <w:spacing w:line="237" w:lineRule="auto"/>
        <w:ind w:left="820"/>
        <w:jc w:val="both"/>
        <w:rPr>
          <w:sz w:val="24"/>
          <w:szCs w:val="24"/>
        </w:rPr>
      </w:pPr>
      <w:r w:rsidRPr="006975B8">
        <w:rPr>
          <w:rFonts w:eastAsia="Times New Roman"/>
          <w:b/>
          <w:bCs/>
          <w:sz w:val="24"/>
          <w:szCs w:val="24"/>
        </w:rPr>
        <w:t xml:space="preserve">Принцип вариативности среды </w:t>
      </w:r>
      <w:r w:rsidRPr="006975B8">
        <w:rPr>
          <w:rFonts w:eastAsia="Times New Roman"/>
          <w:sz w:val="24"/>
          <w:szCs w:val="24"/>
        </w:rPr>
        <w:t>предполагает:</w:t>
      </w:r>
    </w:p>
    <w:p w:rsidR="002157BF" w:rsidRPr="006975B8" w:rsidRDefault="002157BF" w:rsidP="006975B8">
      <w:pPr>
        <w:spacing w:line="6" w:lineRule="exact"/>
        <w:jc w:val="both"/>
        <w:rPr>
          <w:sz w:val="24"/>
          <w:szCs w:val="24"/>
        </w:rPr>
      </w:pPr>
    </w:p>
    <w:p w:rsidR="002157BF" w:rsidRPr="006975B8" w:rsidRDefault="002157BF" w:rsidP="006975B8">
      <w:pPr>
        <w:spacing w:line="244" w:lineRule="auto"/>
        <w:ind w:left="120" w:firstLine="360"/>
        <w:jc w:val="both"/>
        <w:rPr>
          <w:sz w:val="24"/>
          <w:szCs w:val="24"/>
        </w:rPr>
      </w:pPr>
      <w:r w:rsidRPr="006975B8">
        <w:rPr>
          <w:noProof/>
          <w:sz w:val="24"/>
          <w:szCs w:val="24"/>
        </w:rPr>
        <w:drawing>
          <wp:inline distT="0" distB="0" distL="0" distR="0" wp14:anchorId="31838513" wp14:editId="1D950A0A">
            <wp:extent cx="167640" cy="142875"/>
            <wp:effectExtent l="0" t="0" r="0" b="0"/>
            <wp:docPr id="244"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rFonts w:eastAsia="Times New Roman"/>
          <w:sz w:val="24"/>
          <w:szCs w:val="24"/>
        </w:rPr>
        <w:t xml:space="preserve">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157BF" w:rsidRPr="006975B8" w:rsidRDefault="002157BF" w:rsidP="006975B8">
      <w:pPr>
        <w:spacing w:line="2" w:lineRule="exact"/>
        <w:jc w:val="both"/>
        <w:rPr>
          <w:sz w:val="24"/>
          <w:szCs w:val="24"/>
        </w:rPr>
      </w:pPr>
    </w:p>
    <w:p w:rsidR="002157BF" w:rsidRPr="006975B8" w:rsidRDefault="002157BF" w:rsidP="006975B8">
      <w:pPr>
        <w:spacing w:line="244" w:lineRule="auto"/>
        <w:ind w:left="120" w:firstLine="360"/>
        <w:jc w:val="both"/>
        <w:rPr>
          <w:sz w:val="24"/>
          <w:szCs w:val="24"/>
        </w:rPr>
      </w:pPr>
      <w:r w:rsidRPr="006975B8">
        <w:rPr>
          <w:noProof/>
          <w:sz w:val="24"/>
          <w:szCs w:val="24"/>
        </w:rPr>
        <w:drawing>
          <wp:inline distT="0" distB="0" distL="0" distR="0" wp14:anchorId="79AED6D4" wp14:editId="437481DF">
            <wp:extent cx="167640" cy="142875"/>
            <wp:effectExtent l="0" t="0" r="0" b="0"/>
            <wp:docPr id="245"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rFonts w:eastAsia="Times New Roman"/>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157BF" w:rsidRPr="006975B8" w:rsidRDefault="002157BF" w:rsidP="006975B8">
      <w:pPr>
        <w:spacing w:line="237" w:lineRule="auto"/>
        <w:ind w:left="820"/>
        <w:jc w:val="both"/>
        <w:rPr>
          <w:sz w:val="24"/>
          <w:szCs w:val="24"/>
        </w:rPr>
      </w:pPr>
      <w:r w:rsidRPr="006975B8">
        <w:rPr>
          <w:rFonts w:eastAsia="Times New Roman"/>
          <w:b/>
          <w:bCs/>
          <w:sz w:val="24"/>
          <w:szCs w:val="24"/>
        </w:rPr>
        <w:t xml:space="preserve">Принцип доступности среды </w:t>
      </w:r>
      <w:r w:rsidRPr="006975B8">
        <w:rPr>
          <w:rFonts w:eastAsia="Times New Roman"/>
          <w:sz w:val="24"/>
          <w:szCs w:val="24"/>
        </w:rPr>
        <w:t>предполагает:</w:t>
      </w:r>
    </w:p>
    <w:p w:rsidR="002157BF" w:rsidRPr="006975B8" w:rsidRDefault="002157BF" w:rsidP="006975B8">
      <w:pPr>
        <w:spacing w:line="6" w:lineRule="exact"/>
        <w:jc w:val="both"/>
        <w:rPr>
          <w:sz w:val="24"/>
          <w:szCs w:val="24"/>
        </w:rPr>
      </w:pPr>
    </w:p>
    <w:p w:rsidR="002157BF" w:rsidRPr="006975B8" w:rsidRDefault="002157BF" w:rsidP="006975B8">
      <w:pPr>
        <w:spacing w:line="244" w:lineRule="auto"/>
        <w:ind w:left="120" w:firstLine="360"/>
        <w:jc w:val="both"/>
        <w:rPr>
          <w:sz w:val="24"/>
          <w:szCs w:val="24"/>
        </w:rPr>
      </w:pPr>
      <w:r w:rsidRPr="006975B8">
        <w:rPr>
          <w:noProof/>
          <w:sz w:val="24"/>
          <w:szCs w:val="24"/>
        </w:rPr>
        <w:drawing>
          <wp:inline distT="0" distB="0" distL="0" distR="0" wp14:anchorId="67A70F6B" wp14:editId="0F0759AF">
            <wp:extent cx="167640" cy="142875"/>
            <wp:effectExtent l="0" t="0" r="0" b="0"/>
            <wp:docPr id="246"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rFonts w:eastAsia="Times New Roman"/>
          <w:sz w:val="24"/>
          <w:szCs w:val="24"/>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157BF" w:rsidRPr="006975B8" w:rsidRDefault="002157BF" w:rsidP="006975B8">
      <w:pPr>
        <w:spacing w:line="2" w:lineRule="exact"/>
        <w:jc w:val="both"/>
        <w:rPr>
          <w:sz w:val="24"/>
          <w:szCs w:val="24"/>
        </w:rPr>
      </w:pPr>
    </w:p>
    <w:p w:rsidR="002157BF" w:rsidRPr="006975B8" w:rsidRDefault="002157BF" w:rsidP="006975B8">
      <w:pPr>
        <w:spacing w:line="244" w:lineRule="auto"/>
        <w:ind w:left="120" w:firstLine="360"/>
        <w:jc w:val="both"/>
        <w:rPr>
          <w:sz w:val="24"/>
          <w:szCs w:val="24"/>
        </w:rPr>
      </w:pPr>
      <w:r w:rsidRPr="006975B8">
        <w:rPr>
          <w:noProof/>
          <w:sz w:val="24"/>
          <w:szCs w:val="24"/>
        </w:rPr>
        <w:drawing>
          <wp:inline distT="0" distB="0" distL="0" distR="0" wp14:anchorId="280851F0" wp14:editId="623C22FA">
            <wp:extent cx="167640" cy="142875"/>
            <wp:effectExtent l="0" t="0" r="0" b="0"/>
            <wp:docPr id="247"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6">
                      <a:extLst/>
                    </a:blip>
                    <a:srcRect/>
                    <a:stretch>
                      <a:fillRect/>
                    </a:stretch>
                  </pic:blipFill>
                  <pic:spPr bwMode="auto">
                    <a:xfrm>
                      <a:off x="0" y="0"/>
                      <a:ext cx="167640" cy="142875"/>
                    </a:xfrm>
                    <a:prstGeom prst="rect">
                      <a:avLst/>
                    </a:prstGeom>
                    <a:noFill/>
                    <a:ln>
                      <a:noFill/>
                    </a:ln>
                  </pic:spPr>
                </pic:pic>
              </a:graphicData>
            </a:graphic>
          </wp:inline>
        </w:drawing>
      </w:r>
      <w:r w:rsidRPr="006975B8">
        <w:rPr>
          <w:rFonts w:eastAsia="Times New Roman"/>
          <w:sz w:val="24"/>
          <w:szCs w:val="24"/>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157BF" w:rsidRPr="006975B8" w:rsidRDefault="002157BF" w:rsidP="006975B8">
      <w:pPr>
        <w:ind w:left="480"/>
        <w:jc w:val="both"/>
        <w:rPr>
          <w:sz w:val="24"/>
          <w:szCs w:val="24"/>
        </w:rPr>
      </w:pPr>
      <w:r w:rsidRPr="006975B8">
        <w:rPr>
          <w:noProof/>
          <w:sz w:val="24"/>
          <w:szCs w:val="24"/>
        </w:rPr>
        <w:drawing>
          <wp:inline distT="0" distB="0" distL="0" distR="0" wp14:anchorId="3816B2E7" wp14:editId="59DA18D7">
            <wp:extent cx="167640" cy="152400"/>
            <wp:effectExtent l="0" t="0" r="0" b="0"/>
            <wp:docPr id="248"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
                      <a:extLst/>
                    </a:blip>
                    <a:srcRect/>
                    <a:stretch>
                      <a:fillRect/>
                    </a:stretch>
                  </pic:blipFill>
                  <pic:spPr bwMode="auto">
                    <a:xfrm>
                      <a:off x="0" y="0"/>
                      <a:ext cx="167640" cy="152400"/>
                    </a:xfrm>
                    <a:prstGeom prst="rect">
                      <a:avLst/>
                    </a:prstGeom>
                    <a:noFill/>
                    <a:ln>
                      <a:noFill/>
                    </a:ln>
                  </pic:spPr>
                </pic:pic>
              </a:graphicData>
            </a:graphic>
          </wp:inline>
        </w:drawing>
      </w:r>
      <w:r w:rsidRPr="006975B8">
        <w:rPr>
          <w:rFonts w:eastAsia="Times New Roman"/>
          <w:sz w:val="24"/>
          <w:szCs w:val="24"/>
        </w:rPr>
        <w:t xml:space="preserve"> исправность и сохранность материалов и оборудования.</w:t>
      </w:r>
    </w:p>
    <w:p w:rsidR="002157BF" w:rsidRPr="006975B8" w:rsidRDefault="002157BF" w:rsidP="006975B8">
      <w:pPr>
        <w:spacing w:line="12" w:lineRule="exact"/>
        <w:jc w:val="both"/>
        <w:rPr>
          <w:sz w:val="24"/>
          <w:szCs w:val="24"/>
        </w:rPr>
      </w:pPr>
    </w:p>
    <w:p w:rsidR="002157BF" w:rsidRPr="006975B8" w:rsidRDefault="002157BF" w:rsidP="006975B8">
      <w:pPr>
        <w:spacing w:line="236" w:lineRule="auto"/>
        <w:ind w:left="120" w:firstLine="708"/>
        <w:jc w:val="both"/>
        <w:rPr>
          <w:sz w:val="24"/>
          <w:szCs w:val="24"/>
        </w:rPr>
      </w:pPr>
      <w:r w:rsidRPr="006975B8">
        <w:rPr>
          <w:rFonts w:eastAsia="Times New Roman"/>
          <w:b/>
          <w:bCs/>
          <w:sz w:val="24"/>
          <w:szCs w:val="24"/>
        </w:rPr>
        <w:lastRenderedPageBreak/>
        <w:t xml:space="preserve">Принцип безопасности предметно-пространственной среды </w:t>
      </w:r>
      <w:r w:rsidRPr="006975B8">
        <w:rPr>
          <w:rFonts w:eastAsia="Times New Roman"/>
          <w:sz w:val="24"/>
          <w:szCs w:val="24"/>
        </w:rPr>
        <w:t>предполагает</w:t>
      </w:r>
      <w:r w:rsidRPr="006975B8">
        <w:rPr>
          <w:rFonts w:eastAsia="Times New Roman"/>
          <w:b/>
          <w:bCs/>
          <w:sz w:val="24"/>
          <w:szCs w:val="24"/>
        </w:rPr>
        <w:t xml:space="preserve"> </w:t>
      </w:r>
      <w:r w:rsidRPr="006975B8">
        <w:rPr>
          <w:rFonts w:eastAsia="Times New Roman"/>
          <w:sz w:val="24"/>
          <w:szCs w:val="24"/>
        </w:rPr>
        <w:t>соответствие всех ее элементов требованиям по обеспечению надежности и безопасности их использования.</w:t>
      </w:r>
    </w:p>
    <w:p w:rsidR="002157BF" w:rsidRDefault="002157BF" w:rsidP="006975B8">
      <w:pPr>
        <w:jc w:val="both"/>
      </w:pPr>
    </w:p>
    <w:tbl>
      <w:tblPr>
        <w:tblStyle w:val="a6"/>
        <w:tblW w:w="9696" w:type="dxa"/>
        <w:tblLook w:val="04A0" w:firstRow="1" w:lastRow="0" w:firstColumn="1" w:lastColumn="0" w:noHBand="0" w:noVBand="1"/>
      </w:tblPr>
      <w:tblGrid>
        <w:gridCol w:w="4841"/>
        <w:gridCol w:w="4855"/>
      </w:tblGrid>
      <w:tr w:rsidR="000B078F" w:rsidRPr="00557364" w:rsidTr="006975B8">
        <w:tc>
          <w:tcPr>
            <w:tcW w:w="4841" w:type="dxa"/>
          </w:tcPr>
          <w:p w:rsidR="000B078F" w:rsidRPr="00557364" w:rsidRDefault="000B078F" w:rsidP="006F082C">
            <w:pPr>
              <w:rPr>
                <w:rFonts w:ascii="Times New Roman" w:hAnsi="Times New Roman"/>
                <w:sz w:val="24"/>
                <w:szCs w:val="24"/>
              </w:rPr>
            </w:pPr>
            <w:r w:rsidRPr="00557364">
              <w:rPr>
                <w:rFonts w:ascii="Times New Roman" w:hAnsi="Times New Roman"/>
                <w:sz w:val="24"/>
                <w:szCs w:val="24"/>
              </w:rPr>
              <w:t>Помещение</w:t>
            </w:r>
          </w:p>
        </w:tc>
        <w:tc>
          <w:tcPr>
            <w:tcW w:w="4855" w:type="dxa"/>
          </w:tcPr>
          <w:p w:rsidR="000B078F" w:rsidRPr="00557364" w:rsidRDefault="000B078F" w:rsidP="000B078F">
            <w:pPr>
              <w:rPr>
                <w:rFonts w:ascii="Times New Roman" w:hAnsi="Times New Roman"/>
                <w:sz w:val="24"/>
                <w:szCs w:val="24"/>
              </w:rPr>
            </w:pPr>
            <w:r w:rsidRPr="00557364">
              <w:rPr>
                <w:rFonts w:ascii="Times New Roman" w:hAnsi="Times New Roman"/>
                <w:sz w:val="24"/>
                <w:szCs w:val="24"/>
              </w:rPr>
              <w:t>Материалы и оборудование, имеющиеся</w:t>
            </w:r>
          </w:p>
          <w:p w:rsidR="000B078F" w:rsidRPr="00557364" w:rsidRDefault="000B078F" w:rsidP="000B078F">
            <w:pPr>
              <w:rPr>
                <w:rFonts w:ascii="Times New Roman" w:hAnsi="Times New Roman"/>
                <w:sz w:val="24"/>
                <w:szCs w:val="24"/>
              </w:rPr>
            </w:pPr>
            <w:r w:rsidRPr="00557364">
              <w:rPr>
                <w:rFonts w:ascii="Times New Roman" w:hAnsi="Times New Roman"/>
                <w:sz w:val="24"/>
                <w:szCs w:val="24"/>
              </w:rPr>
              <w:t>в МБДОУ</w:t>
            </w:r>
          </w:p>
        </w:tc>
      </w:tr>
      <w:tr w:rsidR="000B078F" w:rsidRPr="00557364" w:rsidTr="006975B8">
        <w:tc>
          <w:tcPr>
            <w:tcW w:w="4841" w:type="dxa"/>
          </w:tcPr>
          <w:p w:rsidR="000B078F" w:rsidRPr="00557364" w:rsidRDefault="000B078F" w:rsidP="006F082C">
            <w:pPr>
              <w:rPr>
                <w:rFonts w:ascii="Times New Roman" w:hAnsi="Times New Roman"/>
                <w:sz w:val="24"/>
                <w:szCs w:val="24"/>
              </w:rPr>
            </w:pPr>
            <w:r w:rsidRPr="00557364">
              <w:rPr>
                <w:rFonts w:ascii="Times New Roman" w:hAnsi="Times New Roman"/>
                <w:sz w:val="24"/>
                <w:szCs w:val="24"/>
              </w:rPr>
              <w:t>Методический кабинет</w:t>
            </w:r>
          </w:p>
        </w:tc>
        <w:tc>
          <w:tcPr>
            <w:tcW w:w="4855" w:type="dxa"/>
          </w:tcPr>
          <w:p w:rsidR="000B078F" w:rsidRPr="00557364" w:rsidRDefault="000B078F" w:rsidP="004F401F">
            <w:pPr>
              <w:rPr>
                <w:rFonts w:ascii="Times New Roman" w:hAnsi="Times New Roman"/>
                <w:sz w:val="24"/>
                <w:szCs w:val="24"/>
              </w:rPr>
            </w:pPr>
            <w:r w:rsidRPr="00557364">
              <w:rPr>
                <w:rFonts w:ascii="Times New Roman" w:hAnsi="Times New Roman"/>
                <w:sz w:val="24"/>
                <w:szCs w:val="24"/>
              </w:rPr>
              <w:t>Библиотека:</w:t>
            </w:r>
            <w:r w:rsidRPr="00557364">
              <w:rPr>
                <w:rFonts w:ascii="Times New Roman" w:hAnsi="Times New Roman"/>
                <w:sz w:val="24"/>
                <w:szCs w:val="24"/>
              </w:rPr>
              <w:tab/>
              <w:t xml:space="preserve">Детская </w:t>
            </w:r>
            <w:r w:rsidRPr="00557364">
              <w:rPr>
                <w:rFonts w:ascii="Times New Roman" w:hAnsi="Times New Roman"/>
                <w:sz w:val="24"/>
                <w:szCs w:val="24"/>
              </w:rPr>
              <w:tab/>
              <w:t>литература,</w:t>
            </w:r>
          </w:p>
          <w:p w:rsidR="000B078F" w:rsidRPr="00557364" w:rsidRDefault="000B078F" w:rsidP="004F401F">
            <w:pPr>
              <w:rPr>
                <w:rFonts w:ascii="Times New Roman" w:hAnsi="Times New Roman"/>
                <w:sz w:val="24"/>
                <w:szCs w:val="24"/>
              </w:rPr>
            </w:pPr>
            <w:r w:rsidRPr="00557364">
              <w:rPr>
                <w:rFonts w:ascii="Times New Roman" w:hAnsi="Times New Roman"/>
                <w:sz w:val="24"/>
                <w:szCs w:val="24"/>
              </w:rPr>
              <w:t>методическая</w:t>
            </w:r>
            <w:r w:rsidRPr="00557364">
              <w:rPr>
                <w:rFonts w:ascii="Times New Roman" w:hAnsi="Times New Roman"/>
                <w:sz w:val="24"/>
                <w:szCs w:val="24"/>
              </w:rPr>
              <w:tab/>
            </w:r>
            <w:r w:rsidRPr="00557364">
              <w:rPr>
                <w:rFonts w:ascii="Times New Roman" w:hAnsi="Times New Roman"/>
                <w:sz w:val="24"/>
                <w:szCs w:val="24"/>
              </w:rPr>
              <w:tab/>
              <w:t>литература,</w:t>
            </w:r>
          </w:p>
          <w:p w:rsidR="000B078F" w:rsidRPr="00557364" w:rsidRDefault="000B078F" w:rsidP="004F401F">
            <w:pPr>
              <w:rPr>
                <w:rFonts w:ascii="Times New Roman" w:hAnsi="Times New Roman"/>
                <w:sz w:val="24"/>
                <w:szCs w:val="24"/>
              </w:rPr>
            </w:pPr>
            <w:r w:rsidRPr="00557364">
              <w:rPr>
                <w:rFonts w:ascii="Times New Roman" w:hAnsi="Times New Roman"/>
                <w:sz w:val="24"/>
                <w:szCs w:val="24"/>
              </w:rPr>
              <w:t>периодические</w:t>
            </w:r>
            <w:r w:rsidRPr="00557364">
              <w:rPr>
                <w:rFonts w:ascii="Times New Roman" w:hAnsi="Times New Roman"/>
                <w:sz w:val="24"/>
                <w:szCs w:val="24"/>
              </w:rPr>
              <w:tab/>
            </w:r>
            <w:r w:rsidRPr="00557364">
              <w:rPr>
                <w:rFonts w:ascii="Times New Roman" w:hAnsi="Times New Roman"/>
                <w:sz w:val="24"/>
                <w:szCs w:val="24"/>
              </w:rPr>
              <w:tab/>
              <w:t>издания,</w:t>
            </w:r>
          </w:p>
          <w:p w:rsidR="000B078F" w:rsidRPr="00557364" w:rsidRDefault="000B078F" w:rsidP="004F401F">
            <w:pPr>
              <w:rPr>
                <w:rFonts w:ascii="Times New Roman" w:hAnsi="Times New Roman"/>
                <w:sz w:val="24"/>
                <w:szCs w:val="24"/>
              </w:rPr>
            </w:pPr>
            <w:r w:rsidRPr="00557364">
              <w:rPr>
                <w:rFonts w:ascii="Times New Roman" w:hAnsi="Times New Roman"/>
                <w:sz w:val="24"/>
                <w:szCs w:val="24"/>
              </w:rPr>
              <w:t>демонстрационный  и игровой материал.</w:t>
            </w:r>
          </w:p>
        </w:tc>
      </w:tr>
      <w:tr w:rsidR="000B078F" w:rsidRPr="00557364" w:rsidTr="006975B8">
        <w:tc>
          <w:tcPr>
            <w:tcW w:w="4841" w:type="dxa"/>
          </w:tcPr>
          <w:p w:rsidR="000B078F" w:rsidRPr="00557364" w:rsidRDefault="000B078F" w:rsidP="006F082C">
            <w:pPr>
              <w:rPr>
                <w:rFonts w:ascii="Times New Roman" w:hAnsi="Times New Roman"/>
                <w:sz w:val="24"/>
                <w:szCs w:val="24"/>
              </w:rPr>
            </w:pPr>
            <w:r w:rsidRPr="00557364">
              <w:rPr>
                <w:rFonts w:ascii="Times New Roman" w:hAnsi="Times New Roman"/>
                <w:sz w:val="24"/>
                <w:szCs w:val="24"/>
              </w:rPr>
              <w:t>Кабинет педагога - психолога</w:t>
            </w:r>
          </w:p>
        </w:tc>
        <w:tc>
          <w:tcPr>
            <w:tcW w:w="4855" w:type="dxa"/>
          </w:tcPr>
          <w:p w:rsidR="000B078F" w:rsidRPr="00557364" w:rsidRDefault="009400EC" w:rsidP="006F082C">
            <w:pPr>
              <w:rPr>
                <w:rFonts w:ascii="Times New Roman" w:hAnsi="Times New Roman"/>
                <w:sz w:val="24"/>
                <w:szCs w:val="24"/>
              </w:rPr>
            </w:pPr>
            <w:r w:rsidRPr="00557364">
              <w:rPr>
                <w:rFonts w:ascii="Times New Roman" w:hAnsi="Times New Roman"/>
                <w:sz w:val="24"/>
                <w:szCs w:val="24"/>
              </w:rPr>
              <w:t>Дидактические наборы, диагностический матери</w:t>
            </w:r>
            <w:r w:rsidR="006975B8">
              <w:rPr>
                <w:rFonts w:ascii="Times New Roman" w:hAnsi="Times New Roman"/>
                <w:sz w:val="24"/>
                <w:szCs w:val="24"/>
              </w:rPr>
              <w:t xml:space="preserve">ал, консультационный материал, </w:t>
            </w:r>
            <w:r w:rsidRPr="00557364">
              <w:rPr>
                <w:rFonts w:ascii="Times New Roman" w:hAnsi="Times New Roman"/>
                <w:sz w:val="24"/>
                <w:szCs w:val="24"/>
              </w:rPr>
              <w:t>проектор.</w:t>
            </w:r>
          </w:p>
        </w:tc>
      </w:tr>
      <w:tr w:rsidR="000B078F" w:rsidRPr="00557364" w:rsidTr="006975B8">
        <w:tc>
          <w:tcPr>
            <w:tcW w:w="4841" w:type="dxa"/>
          </w:tcPr>
          <w:p w:rsidR="000B078F" w:rsidRPr="00557364" w:rsidRDefault="009400EC" w:rsidP="006F082C">
            <w:pPr>
              <w:rPr>
                <w:rFonts w:ascii="Times New Roman" w:hAnsi="Times New Roman"/>
                <w:sz w:val="24"/>
                <w:szCs w:val="24"/>
              </w:rPr>
            </w:pPr>
            <w:r w:rsidRPr="00557364">
              <w:rPr>
                <w:rFonts w:ascii="Times New Roman" w:hAnsi="Times New Roman"/>
                <w:sz w:val="24"/>
                <w:szCs w:val="24"/>
              </w:rPr>
              <w:t>Кабинет учителя-логопеда</w:t>
            </w:r>
          </w:p>
        </w:tc>
        <w:tc>
          <w:tcPr>
            <w:tcW w:w="4855" w:type="dxa"/>
          </w:tcPr>
          <w:p w:rsidR="009400EC" w:rsidRPr="00557364" w:rsidRDefault="009400EC" w:rsidP="009400EC">
            <w:pPr>
              <w:rPr>
                <w:rFonts w:ascii="Times New Roman" w:hAnsi="Times New Roman"/>
                <w:sz w:val="24"/>
                <w:szCs w:val="24"/>
              </w:rPr>
            </w:pPr>
            <w:r w:rsidRPr="00557364">
              <w:rPr>
                <w:rFonts w:ascii="Times New Roman" w:hAnsi="Times New Roman"/>
                <w:sz w:val="24"/>
                <w:szCs w:val="24"/>
              </w:rPr>
              <w:t>Набор для проведения речевого</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обследования; дидактический материал</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по лексическим темам; набор</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тематических картинок; картотеки;</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индивидуальные зеркала;</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 xml:space="preserve">индивидуальная касса </w:t>
            </w:r>
            <w:proofErr w:type="gramStart"/>
            <w:r w:rsidRPr="00557364">
              <w:rPr>
                <w:rFonts w:ascii="Times New Roman" w:hAnsi="Times New Roman"/>
                <w:sz w:val="24"/>
                <w:szCs w:val="24"/>
              </w:rPr>
              <w:t>для</w:t>
            </w:r>
            <w:proofErr w:type="gramEnd"/>
          </w:p>
          <w:p w:rsidR="009400EC" w:rsidRPr="00557364" w:rsidRDefault="009400EC" w:rsidP="009400EC">
            <w:pPr>
              <w:rPr>
                <w:rFonts w:ascii="Times New Roman" w:hAnsi="Times New Roman"/>
                <w:sz w:val="24"/>
                <w:szCs w:val="24"/>
              </w:rPr>
            </w:pPr>
            <w:proofErr w:type="spellStart"/>
            <w:r w:rsidRPr="00557364">
              <w:rPr>
                <w:rFonts w:ascii="Times New Roman" w:hAnsi="Times New Roman"/>
                <w:sz w:val="24"/>
                <w:szCs w:val="24"/>
              </w:rPr>
              <w:t>звукослогового</w:t>
            </w:r>
            <w:proofErr w:type="spellEnd"/>
            <w:r w:rsidRPr="00557364">
              <w:rPr>
                <w:rFonts w:ascii="Times New Roman" w:hAnsi="Times New Roman"/>
                <w:sz w:val="24"/>
                <w:szCs w:val="24"/>
              </w:rPr>
              <w:t xml:space="preserve"> анализа слов; наборы</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кубиков с разрезными картинками;</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 xml:space="preserve">крупные </w:t>
            </w:r>
            <w:proofErr w:type="spellStart"/>
            <w:r w:rsidRPr="00557364">
              <w:rPr>
                <w:rFonts w:ascii="Times New Roman" w:hAnsi="Times New Roman"/>
                <w:sz w:val="24"/>
                <w:szCs w:val="24"/>
              </w:rPr>
              <w:t>пазлы</w:t>
            </w:r>
            <w:proofErr w:type="spellEnd"/>
            <w:r w:rsidRPr="00557364">
              <w:rPr>
                <w:rFonts w:ascii="Times New Roman" w:hAnsi="Times New Roman"/>
                <w:sz w:val="24"/>
                <w:szCs w:val="24"/>
              </w:rPr>
              <w:t xml:space="preserve">; шнуровки </w:t>
            </w:r>
            <w:proofErr w:type="gramStart"/>
            <w:r w:rsidRPr="00557364">
              <w:rPr>
                <w:rFonts w:ascii="Times New Roman" w:hAnsi="Times New Roman"/>
                <w:sz w:val="24"/>
                <w:szCs w:val="24"/>
              </w:rPr>
              <w:t>различного</w:t>
            </w:r>
            <w:proofErr w:type="gramEnd"/>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 xml:space="preserve">вида; мозаика; наборы </w:t>
            </w:r>
            <w:proofErr w:type="gramStart"/>
            <w:r w:rsidRPr="00557364">
              <w:rPr>
                <w:rFonts w:ascii="Times New Roman" w:hAnsi="Times New Roman"/>
                <w:sz w:val="24"/>
                <w:szCs w:val="24"/>
              </w:rPr>
              <w:t>сюжетных</w:t>
            </w:r>
            <w:proofErr w:type="gramEnd"/>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картинок; альбомы по коррекции</w:t>
            </w:r>
          </w:p>
          <w:p w:rsidR="000B078F" w:rsidRPr="00557364" w:rsidRDefault="009400EC" w:rsidP="009400EC">
            <w:pPr>
              <w:rPr>
                <w:rFonts w:ascii="Times New Roman" w:hAnsi="Times New Roman"/>
                <w:sz w:val="24"/>
                <w:szCs w:val="24"/>
              </w:rPr>
            </w:pPr>
            <w:r w:rsidRPr="00557364">
              <w:rPr>
                <w:rFonts w:ascii="Times New Roman" w:hAnsi="Times New Roman"/>
                <w:sz w:val="24"/>
                <w:szCs w:val="24"/>
              </w:rPr>
              <w:t>звукопроизношения;</w:t>
            </w:r>
          </w:p>
        </w:tc>
      </w:tr>
      <w:tr w:rsidR="000B078F" w:rsidRPr="00557364" w:rsidTr="006975B8">
        <w:tc>
          <w:tcPr>
            <w:tcW w:w="4841" w:type="dxa"/>
          </w:tcPr>
          <w:p w:rsidR="000B078F" w:rsidRPr="00557364" w:rsidRDefault="006975B8" w:rsidP="006F082C">
            <w:pPr>
              <w:rPr>
                <w:rFonts w:ascii="Times New Roman" w:hAnsi="Times New Roman"/>
                <w:sz w:val="24"/>
                <w:szCs w:val="24"/>
              </w:rPr>
            </w:pPr>
            <w:r>
              <w:rPr>
                <w:rFonts w:ascii="Times New Roman" w:hAnsi="Times New Roman"/>
                <w:sz w:val="24"/>
                <w:szCs w:val="24"/>
              </w:rPr>
              <w:t>Физкультурный /</w:t>
            </w:r>
            <w:r w:rsidR="009400EC" w:rsidRPr="00557364">
              <w:rPr>
                <w:rFonts w:ascii="Times New Roman" w:hAnsi="Times New Roman"/>
                <w:sz w:val="24"/>
                <w:szCs w:val="24"/>
              </w:rPr>
              <w:t>музыкальный зал</w:t>
            </w:r>
          </w:p>
        </w:tc>
        <w:tc>
          <w:tcPr>
            <w:tcW w:w="4855" w:type="dxa"/>
          </w:tcPr>
          <w:p w:rsidR="009400EC" w:rsidRPr="00557364" w:rsidRDefault="009400EC" w:rsidP="009400EC">
            <w:pPr>
              <w:rPr>
                <w:rFonts w:ascii="Times New Roman" w:hAnsi="Times New Roman"/>
                <w:sz w:val="24"/>
                <w:szCs w:val="24"/>
              </w:rPr>
            </w:pPr>
            <w:r w:rsidRPr="00557364">
              <w:rPr>
                <w:rFonts w:ascii="Times New Roman" w:hAnsi="Times New Roman"/>
                <w:sz w:val="24"/>
                <w:szCs w:val="24"/>
              </w:rPr>
              <w:t xml:space="preserve">Электронное пианино, </w:t>
            </w:r>
            <w:proofErr w:type="gramStart"/>
            <w:r w:rsidRPr="00557364">
              <w:rPr>
                <w:rFonts w:ascii="Times New Roman" w:hAnsi="Times New Roman"/>
                <w:sz w:val="24"/>
                <w:szCs w:val="24"/>
              </w:rPr>
              <w:t>музыкальный</w:t>
            </w:r>
            <w:proofErr w:type="gramEnd"/>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 xml:space="preserve">центр, комплекты аудиозаписей </w:t>
            </w:r>
            <w:proofErr w:type="gramStart"/>
            <w:r w:rsidRPr="00557364">
              <w:rPr>
                <w:rFonts w:ascii="Times New Roman" w:hAnsi="Times New Roman"/>
                <w:sz w:val="24"/>
                <w:szCs w:val="24"/>
              </w:rPr>
              <w:t>для</w:t>
            </w:r>
            <w:proofErr w:type="gramEnd"/>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 xml:space="preserve">слушания и </w:t>
            </w:r>
            <w:proofErr w:type="gramStart"/>
            <w:r w:rsidRPr="00557364">
              <w:rPr>
                <w:rFonts w:ascii="Times New Roman" w:hAnsi="Times New Roman"/>
                <w:sz w:val="24"/>
                <w:szCs w:val="24"/>
              </w:rPr>
              <w:t>музыкально-ритмических</w:t>
            </w:r>
            <w:proofErr w:type="gramEnd"/>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движений; наборы звучащих</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музыкальных и шумовых инструментов;</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 xml:space="preserve">костюмы детские и взрослые </w:t>
            </w:r>
            <w:proofErr w:type="gramStart"/>
            <w:r w:rsidRPr="00557364">
              <w:rPr>
                <w:rFonts w:ascii="Times New Roman" w:hAnsi="Times New Roman"/>
                <w:sz w:val="24"/>
                <w:szCs w:val="24"/>
              </w:rPr>
              <w:t>для</w:t>
            </w:r>
            <w:proofErr w:type="gramEnd"/>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театрализованной деятельности;</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ширма; ноутбук, мультимедийный</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проектор и экран;</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наборы мягких модулей;</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трена</w:t>
            </w:r>
            <w:r w:rsidR="006975B8">
              <w:rPr>
                <w:rFonts w:ascii="Times New Roman" w:hAnsi="Times New Roman"/>
                <w:sz w:val="24"/>
                <w:szCs w:val="24"/>
              </w:rPr>
              <w:t>жеры  спортивные</w:t>
            </w:r>
            <w:r w:rsidR="004F401F" w:rsidRPr="00557364">
              <w:rPr>
                <w:rFonts w:ascii="Times New Roman" w:hAnsi="Times New Roman"/>
                <w:sz w:val="24"/>
                <w:szCs w:val="24"/>
              </w:rPr>
              <w:t>;</w:t>
            </w:r>
            <w:r w:rsidRPr="00557364">
              <w:rPr>
                <w:rFonts w:ascii="Times New Roman" w:hAnsi="Times New Roman"/>
                <w:sz w:val="24"/>
                <w:szCs w:val="24"/>
              </w:rPr>
              <w:tab/>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спортивный инвентарь:</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обручи, мячи разного размера, мешочки</w:t>
            </w:r>
          </w:p>
          <w:p w:rsidR="009400EC" w:rsidRPr="00557364" w:rsidRDefault="009400EC" w:rsidP="009400EC">
            <w:pPr>
              <w:rPr>
                <w:rFonts w:ascii="Times New Roman" w:hAnsi="Times New Roman"/>
                <w:sz w:val="24"/>
                <w:szCs w:val="24"/>
              </w:rPr>
            </w:pPr>
            <w:r w:rsidRPr="00557364">
              <w:rPr>
                <w:rFonts w:ascii="Times New Roman" w:hAnsi="Times New Roman"/>
                <w:sz w:val="24"/>
                <w:szCs w:val="24"/>
              </w:rPr>
              <w:t>с песком, канат</w:t>
            </w:r>
            <w:r w:rsidR="004F401F" w:rsidRPr="00557364">
              <w:rPr>
                <w:rFonts w:ascii="Times New Roman" w:hAnsi="Times New Roman"/>
                <w:sz w:val="24"/>
                <w:szCs w:val="24"/>
              </w:rPr>
              <w:t>;</w:t>
            </w:r>
            <w:r w:rsidRPr="00557364">
              <w:rPr>
                <w:rFonts w:ascii="Times New Roman" w:hAnsi="Times New Roman"/>
                <w:sz w:val="24"/>
                <w:szCs w:val="24"/>
              </w:rPr>
              <w:tab/>
            </w:r>
          </w:p>
          <w:p w:rsidR="000B078F" w:rsidRPr="00557364" w:rsidRDefault="009400EC" w:rsidP="009400EC">
            <w:pPr>
              <w:rPr>
                <w:rFonts w:ascii="Times New Roman" w:hAnsi="Times New Roman"/>
                <w:sz w:val="24"/>
                <w:szCs w:val="24"/>
              </w:rPr>
            </w:pPr>
            <w:r w:rsidRPr="00557364">
              <w:rPr>
                <w:rFonts w:ascii="Times New Roman" w:hAnsi="Times New Roman"/>
                <w:sz w:val="24"/>
                <w:szCs w:val="24"/>
              </w:rPr>
              <w:t>«Дорожки здоровья».</w:t>
            </w:r>
          </w:p>
        </w:tc>
      </w:tr>
    </w:tbl>
    <w:p w:rsidR="002157BF" w:rsidRDefault="002157BF" w:rsidP="006F082C"/>
    <w:p w:rsidR="004F401F" w:rsidRDefault="004F401F" w:rsidP="006F082C"/>
    <w:p w:rsidR="004F401F" w:rsidRPr="004F401F" w:rsidRDefault="004F401F" w:rsidP="00557364">
      <w:pPr>
        <w:jc w:val="center"/>
      </w:pPr>
      <w:r w:rsidRPr="004F401F">
        <w:rPr>
          <w:b/>
          <w:bCs/>
        </w:rPr>
        <w:t xml:space="preserve">3.4. </w:t>
      </w:r>
      <w:r w:rsidR="00CB359A">
        <w:rPr>
          <w:b/>
          <w:bCs/>
        </w:rPr>
        <w:t>Примерный п</w:t>
      </w:r>
      <w:r w:rsidRPr="004F401F">
        <w:rPr>
          <w:b/>
          <w:bCs/>
        </w:rPr>
        <w:t xml:space="preserve">лан работы </w:t>
      </w:r>
      <w:r w:rsidR="00557364">
        <w:rPr>
          <w:b/>
          <w:bCs/>
        </w:rPr>
        <w:t>к</w:t>
      </w:r>
      <w:r>
        <w:rPr>
          <w:b/>
          <w:bCs/>
        </w:rPr>
        <w:t>онсультационного ц</w:t>
      </w:r>
      <w:r w:rsidRPr="004F401F">
        <w:rPr>
          <w:b/>
          <w:bCs/>
        </w:rPr>
        <w:t>ентра поддержки семьи</w:t>
      </w:r>
    </w:p>
    <w:p w:rsidR="004F401F" w:rsidRDefault="004F401F" w:rsidP="00557364">
      <w:pPr>
        <w:jc w:val="center"/>
      </w:pPr>
    </w:p>
    <w:tbl>
      <w:tblPr>
        <w:tblStyle w:val="2-5"/>
        <w:tblW w:w="9740" w:type="dxa"/>
        <w:tblLayout w:type="fixed"/>
        <w:tblLook w:val="04A0" w:firstRow="1" w:lastRow="0" w:firstColumn="1" w:lastColumn="0" w:noHBand="0" w:noVBand="1"/>
      </w:tblPr>
      <w:tblGrid>
        <w:gridCol w:w="520"/>
        <w:gridCol w:w="4900"/>
        <w:gridCol w:w="1800"/>
        <w:gridCol w:w="2520"/>
      </w:tblGrid>
      <w:tr w:rsidR="004F401F" w:rsidRPr="00557364" w:rsidTr="00CB359A">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520" w:type="dxa"/>
          </w:tcPr>
          <w:p w:rsidR="004F401F" w:rsidRPr="00557364" w:rsidRDefault="004F401F" w:rsidP="004F401F">
            <w:pPr>
              <w:rPr>
                <w:rFonts w:ascii="Times New Roman" w:hAnsi="Times New Roman" w:cs="Times New Roman"/>
              </w:rPr>
            </w:pPr>
          </w:p>
        </w:tc>
        <w:tc>
          <w:tcPr>
            <w:tcW w:w="4900" w:type="dxa"/>
          </w:tcPr>
          <w:p w:rsidR="004F401F" w:rsidRPr="00557364" w:rsidRDefault="004F401F" w:rsidP="004F40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557364">
              <w:rPr>
                <w:rFonts w:ascii="Times New Roman" w:hAnsi="Times New Roman" w:cs="Times New Roman"/>
                <w:b/>
              </w:rPr>
              <w:t xml:space="preserve">Август </w:t>
            </w:r>
          </w:p>
        </w:tc>
        <w:tc>
          <w:tcPr>
            <w:tcW w:w="1800" w:type="dxa"/>
          </w:tcPr>
          <w:p w:rsidR="004F401F" w:rsidRPr="00557364" w:rsidRDefault="004F401F" w:rsidP="004F40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20" w:type="dxa"/>
          </w:tcPr>
          <w:p w:rsidR="004F401F" w:rsidRPr="00557364" w:rsidRDefault="004F401F" w:rsidP="004F40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r w:rsidRPr="00557364">
              <w:rPr>
                <w:rFonts w:ascii="Times New Roman" w:hAnsi="Times New Roman" w:cs="Times New Roman"/>
                <w:sz w:val="24"/>
                <w:szCs w:val="24"/>
              </w:rPr>
              <w:t>1</w:t>
            </w: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Выявление и приглашение семей  </w:t>
            </w:r>
            <w:proofErr w:type="gramStart"/>
            <w:r w:rsidRPr="00557364">
              <w:rPr>
                <w:rFonts w:ascii="Times New Roman" w:hAnsi="Times New Roman" w:cs="Times New Roman"/>
                <w:sz w:val="24"/>
                <w:szCs w:val="24"/>
              </w:rPr>
              <w:t>для</w:t>
            </w:r>
            <w:proofErr w:type="gramEnd"/>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постоянно</w:t>
            </w: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Заведующий</w:t>
            </w:r>
          </w:p>
        </w:tc>
      </w:tr>
      <w:tr w:rsidR="004F401F" w:rsidRPr="00557364" w:rsidTr="00CB359A">
        <w:trPr>
          <w:trHeight w:val="273"/>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работы в Центре</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r w:rsidRPr="00557364">
              <w:rPr>
                <w:rFonts w:ascii="Times New Roman" w:hAnsi="Times New Roman" w:cs="Times New Roman"/>
                <w:sz w:val="24"/>
                <w:szCs w:val="24"/>
              </w:rPr>
              <w:t>2</w:t>
            </w: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Индивидуальные занятия специалистов </w:t>
            </w:r>
            <w:proofErr w:type="gramStart"/>
            <w:r w:rsidRPr="00557364">
              <w:rPr>
                <w:rFonts w:ascii="Times New Roman" w:hAnsi="Times New Roman" w:cs="Times New Roman"/>
                <w:sz w:val="24"/>
                <w:szCs w:val="24"/>
              </w:rPr>
              <w:t>по</w:t>
            </w:r>
            <w:proofErr w:type="gramEnd"/>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Специалисты </w:t>
            </w:r>
          </w:p>
        </w:tc>
      </w:tr>
      <w:tr w:rsidR="004F401F"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запросу родителей</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МБДОУ</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Игровые сеансы</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Вторник,</w:t>
            </w: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четверг</w:t>
            </w: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r w:rsidRPr="00557364">
              <w:rPr>
                <w:rFonts w:ascii="Times New Roman" w:hAnsi="Times New Roman" w:cs="Times New Roman"/>
                <w:sz w:val="24"/>
                <w:szCs w:val="24"/>
              </w:rPr>
              <w:t>3</w:t>
            </w: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Индивидуальное консультирование </w:t>
            </w:r>
            <w:proofErr w:type="gramStart"/>
            <w:r w:rsidRPr="00557364">
              <w:rPr>
                <w:rFonts w:ascii="Times New Roman" w:hAnsi="Times New Roman" w:cs="Times New Roman"/>
                <w:sz w:val="24"/>
                <w:szCs w:val="24"/>
              </w:rPr>
              <w:t>по</w:t>
            </w:r>
            <w:proofErr w:type="gramEnd"/>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вторник</w:t>
            </w: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Педагог-психолог</w:t>
            </w:r>
          </w:p>
        </w:tc>
      </w:tr>
      <w:tr w:rsidR="004F401F"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запросу родителей:</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«Идем в детский сад. Что нужно знать</w:t>
            </w:r>
            <w:r w:rsidR="00A4681D" w:rsidRPr="00557364">
              <w:rPr>
                <w:rFonts w:ascii="Times New Roman" w:hAnsi="Times New Roman" w:cs="Times New Roman"/>
                <w:sz w:val="24"/>
                <w:szCs w:val="24"/>
              </w:rPr>
              <w:t xml:space="preserve"> родителям»</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77"/>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557364">
              <w:rPr>
                <w:rFonts w:ascii="Times New Roman" w:hAnsi="Times New Roman" w:cs="Times New Roman"/>
                <w:sz w:val="24"/>
                <w:szCs w:val="24"/>
              </w:rPr>
              <w:t>«Кому адаптироваться легче» (выдача</w:t>
            </w:r>
            <w:proofErr w:type="gramEnd"/>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буклетов)</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r w:rsidRPr="00557364">
              <w:rPr>
                <w:rFonts w:ascii="Times New Roman" w:hAnsi="Times New Roman" w:cs="Times New Roman"/>
                <w:sz w:val="24"/>
                <w:szCs w:val="24"/>
              </w:rPr>
              <w:t>4</w:t>
            </w: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Подгрупповое консультирование родителей</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65618D"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Специалисты </w:t>
            </w:r>
          </w:p>
        </w:tc>
      </w:tr>
      <w:tr w:rsidR="004F401F"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на темы:</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65618D"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МБДОУ</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«Знакомим ребенка с детским садом»</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«Как помочь ребенку в детский коллектив»</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5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r w:rsidRPr="00557364">
              <w:rPr>
                <w:rFonts w:ascii="Times New Roman" w:hAnsi="Times New Roman" w:cs="Times New Roman"/>
                <w:sz w:val="24"/>
                <w:szCs w:val="24"/>
              </w:rPr>
              <w:t>5</w:t>
            </w: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Размещение материалов работы Центра </w:t>
            </w:r>
            <w:proofErr w:type="gramStart"/>
            <w:r w:rsidRPr="00557364">
              <w:rPr>
                <w:rFonts w:ascii="Times New Roman" w:hAnsi="Times New Roman" w:cs="Times New Roman"/>
                <w:sz w:val="24"/>
                <w:szCs w:val="24"/>
              </w:rPr>
              <w:t>на</w:t>
            </w:r>
            <w:proofErr w:type="gramEnd"/>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постоянно</w:t>
            </w: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Старший воспитатель</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557364">
              <w:rPr>
                <w:rFonts w:ascii="Times New Roman" w:hAnsi="Times New Roman" w:cs="Times New Roman"/>
                <w:sz w:val="24"/>
                <w:szCs w:val="24"/>
              </w:rPr>
              <w:t>сайте</w:t>
            </w:r>
            <w:proofErr w:type="gramEnd"/>
            <w:r w:rsidRPr="00557364">
              <w:rPr>
                <w:rFonts w:ascii="Times New Roman" w:hAnsi="Times New Roman" w:cs="Times New Roman"/>
                <w:sz w:val="24"/>
                <w:szCs w:val="24"/>
              </w:rPr>
              <w:t xml:space="preserve"> ДОУ</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15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142F4D"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b/>
                <w:bCs/>
                <w:sz w:val="24"/>
                <w:szCs w:val="24"/>
              </w:rPr>
              <w:t>С</w:t>
            </w:r>
            <w:r w:rsidR="004F401F" w:rsidRPr="00557364">
              <w:rPr>
                <w:rFonts w:ascii="Times New Roman" w:hAnsi="Times New Roman" w:cs="Times New Roman"/>
                <w:b/>
                <w:bCs/>
                <w:sz w:val="24"/>
                <w:szCs w:val="24"/>
              </w:rPr>
              <w:t>ентябрь</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r w:rsidRPr="00557364">
              <w:rPr>
                <w:rFonts w:ascii="Times New Roman" w:hAnsi="Times New Roman" w:cs="Times New Roman"/>
                <w:sz w:val="24"/>
                <w:szCs w:val="24"/>
              </w:rPr>
              <w:t>1</w:t>
            </w: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Выявление и приглашение в Центр семей </w:t>
            </w:r>
            <w:proofErr w:type="gramStart"/>
            <w:r w:rsidRPr="00557364">
              <w:rPr>
                <w:rFonts w:ascii="Times New Roman" w:hAnsi="Times New Roman" w:cs="Times New Roman"/>
                <w:sz w:val="24"/>
                <w:szCs w:val="24"/>
              </w:rPr>
              <w:t>с</w:t>
            </w:r>
            <w:proofErr w:type="gramEnd"/>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постоянно</w:t>
            </w:r>
          </w:p>
        </w:tc>
        <w:tc>
          <w:tcPr>
            <w:tcW w:w="2520" w:type="dxa"/>
          </w:tcPr>
          <w:p w:rsidR="004F401F" w:rsidRPr="00557364" w:rsidRDefault="0065618D"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Заведующий</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детьми в возрасте от 0 до лет</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r w:rsidRPr="00557364">
              <w:rPr>
                <w:rFonts w:ascii="Times New Roman" w:hAnsi="Times New Roman" w:cs="Times New Roman"/>
                <w:sz w:val="24"/>
                <w:szCs w:val="24"/>
              </w:rPr>
              <w:t>2</w:t>
            </w: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Индивидуальное консультирование </w:t>
            </w:r>
            <w:proofErr w:type="gramStart"/>
            <w:r w:rsidRPr="00557364">
              <w:rPr>
                <w:rFonts w:ascii="Times New Roman" w:hAnsi="Times New Roman" w:cs="Times New Roman"/>
                <w:sz w:val="24"/>
                <w:szCs w:val="24"/>
              </w:rPr>
              <w:t>по</w:t>
            </w:r>
            <w:proofErr w:type="gramEnd"/>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вторник</w:t>
            </w:r>
          </w:p>
        </w:tc>
        <w:tc>
          <w:tcPr>
            <w:tcW w:w="2520" w:type="dxa"/>
          </w:tcPr>
          <w:p w:rsidR="004F401F" w:rsidRPr="00557364" w:rsidRDefault="0065618D"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Специалисты</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запросу родителей: «Готовим ребенка </w:t>
            </w:r>
            <w:proofErr w:type="gramStart"/>
            <w:r w:rsidRPr="00557364">
              <w:rPr>
                <w:rFonts w:ascii="Times New Roman" w:hAnsi="Times New Roman" w:cs="Times New Roman"/>
                <w:sz w:val="24"/>
                <w:szCs w:val="24"/>
              </w:rPr>
              <w:t>к</w:t>
            </w:r>
            <w:proofErr w:type="gramEnd"/>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65618D"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МБДОУ</w:t>
            </w:r>
          </w:p>
        </w:tc>
      </w:tr>
      <w:tr w:rsidR="004F401F"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детскому саду. Режим дня. Питание» «Что</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65618D"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Ст. воспитатель</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должен знать и уметь ребенок 2 - 3 лет </w:t>
            </w:r>
            <w:proofErr w:type="gramStart"/>
            <w:r w:rsidRPr="00557364">
              <w:rPr>
                <w:rFonts w:ascii="Times New Roman" w:hAnsi="Times New Roman" w:cs="Times New Roman"/>
                <w:sz w:val="24"/>
                <w:szCs w:val="24"/>
              </w:rPr>
              <w:t>до</w:t>
            </w:r>
            <w:proofErr w:type="gramEnd"/>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поступления в детский сад»</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Игровые сеансы</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По графику</w:t>
            </w:r>
          </w:p>
        </w:tc>
        <w:tc>
          <w:tcPr>
            <w:tcW w:w="2520" w:type="dxa"/>
          </w:tcPr>
          <w:p w:rsidR="004F401F" w:rsidRPr="00557364" w:rsidRDefault="00A4681D"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Воспитатели</w:t>
            </w:r>
          </w:p>
        </w:tc>
      </w:tr>
      <w:tr w:rsidR="004F401F"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r w:rsidRPr="00557364">
              <w:rPr>
                <w:rFonts w:ascii="Times New Roman" w:hAnsi="Times New Roman" w:cs="Times New Roman"/>
                <w:sz w:val="24"/>
                <w:szCs w:val="24"/>
              </w:rPr>
              <w:t>3</w:t>
            </w: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Круглый стол для родителей</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65618D"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Ст. воспитатель</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«Основы здорового образа жизни детей</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раннего возраста»: питание малыша; когда</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специалисты</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срочно нужно вызвать врача; профилактика</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детских инфекционных заболеваний.</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Подгрупповое консультирование родителей</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77"/>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на тему: «Как помочь ребенку</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адаптироваться в детском саду»</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r w:rsidRPr="00557364">
              <w:rPr>
                <w:rFonts w:ascii="Times New Roman" w:hAnsi="Times New Roman" w:cs="Times New Roman"/>
                <w:sz w:val="24"/>
                <w:szCs w:val="24"/>
              </w:rPr>
              <w:t>4</w:t>
            </w: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557364">
              <w:rPr>
                <w:rFonts w:ascii="Times New Roman" w:hAnsi="Times New Roman" w:cs="Times New Roman"/>
                <w:sz w:val="24"/>
                <w:szCs w:val="24"/>
              </w:rPr>
              <w:t>Детско</w:t>
            </w:r>
            <w:proofErr w:type="spellEnd"/>
            <w:r w:rsidRPr="00557364">
              <w:rPr>
                <w:rFonts w:ascii="Times New Roman" w:hAnsi="Times New Roman" w:cs="Times New Roman"/>
                <w:sz w:val="24"/>
                <w:szCs w:val="24"/>
              </w:rPr>
              <w:t xml:space="preserve"> – родительские встречи. Совместные</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65618D"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Ст. воспитатель</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мероприятия:</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«Буду сильным, ловким и умелым»</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Муз</w:t>
            </w:r>
            <w:proofErr w:type="gramStart"/>
            <w:r w:rsidRPr="00557364">
              <w:rPr>
                <w:rFonts w:ascii="Times New Roman" w:hAnsi="Times New Roman" w:cs="Times New Roman"/>
                <w:sz w:val="24"/>
                <w:szCs w:val="24"/>
              </w:rPr>
              <w:t>.</w:t>
            </w:r>
            <w:proofErr w:type="gramEnd"/>
            <w:r w:rsidRPr="00557364">
              <w:rPr>
                <w:rFonts w:ascii="Times New Roman" w:hAnsi="Times New Roman" w:cs="Times New Roman"/>
                <w:sz w:val="24"/>
                <w:szCs w:val="24"/>
              </w:rPr>
              <w:t xml:space="preserve"> </w:t>
            </w:r>
            <w:proofErr w:type="gramStart"/>
            <w:r w:rsidRPr="00557364">
              <w:rPr>
                <w:rFonts w:ascii="Times New Roman" w:hAnsi="Times New Roman" w:cs="Times New Roman"/>
                <w:sz w:val="24"/>
                <w:szCs w:val="24"/>
              </w:rPr>
              <w:t>р</w:t>
            </w:r>
            <w:proofErr w:type="gramEnd"/>
            <w:r w:rsidRPr="00557364">
              <w:rPr>
                <w:rFonts w:ascii="Times New Roman" w:hAnsi="Times New Roman" w:cs="Times New Roman"/>
                <w:sz w:val="24"/>
                <w:szCs w:val="24"/>
              </w:rPr>
              <w:t>ук.</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(спортивные игры в физкультурном зале)</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65618D"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Воспитатели</w:t>
            </w:r>
          </w:p>
        </w:tc>
      </w:tr>
      <w:tr w:rsidR="004F401F"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r w:rsidRPr="00557364">
              <w:rPr>
                <w:rFonts w:ascii="Times New Roman" w:hAnsi="Times New Roman" w:cs="Times New Roman"/>
                <w:sz w:val="24"/>
                <w:szCs w:val="24"/>
              </w:rPr>
              <w:t>5</w:t>
            </w: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Индивидуальные занятия с детьми </w:t>
            </w:r>
            <w:proofErr w:type="gramStart"/>
            <w:r w:rsidRPr="00557364">
              <w:rPr>
                <w:rFonts w:ascii="Times New Roman" w:hAnsi="Times New Roman" w:cs="Times New Roman"/>
                <w:sz w:val="24"/>
                <w:szCs w:val="24"/>
              </w:rPr>
              <w:t>по</w:t>
            </w:r>
            <w:proofErr w:type="gramEnd"/>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65618D"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Педагог-психолог</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запросу родителей</w:t>
            </w: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65618D"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Учитель-логопед</w:t>
            </w:r>
          </w:p>
        </w:tc>
      </w:tr>
      <w:tr w:rsidR="004F401F"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специалисты</w:t>
            </w: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r w:rsidRPr="00557364">
              <w:rPr>
                <w:rFonts w:ascii="Times New Roman" w:hAnsi="Times New Roman" w:cs="Times New Roman"/>
                <w:sz w:val="24"/>
                <w:szCs w:val="24"/>
              </w:rPr>
              <w:t>6</w:t>
            </w: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Размещение материалов работы Центра </w:t>
            </w:r>
            <w:proofErr w:type="gramStart"/>
            <w:r w:rsidRPr="00557364">
              <w:rPr>
                <w:rFonts w:ascii="Times New Roman" w:hAnsi="Times New Roman" w:cs="Times New Roman"/>
                <w:sz w:val="24"/>
                <w:szCs w:val="24"/>
              </w:rPr>
              <w:t>на</w:t>
            </w:r>
            <w:proofErr w:type="gramEnd"/>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постоянно</w:t>
            </w: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Старший воспитатель</w:t>
            </w:r>
          </w:p>
        </w:tc>
      </w:tr>
      <w:tr w:rsidR="004F401F"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557364">
              <w:rPr>
                <w:rFonts w:ascii="Times New Roman" w:hAnsi="Times New Roman" w:cs="Times New Roman"/>
                <w:sz w:val="24"/>
                <w:szCs w:val="24"/>
              </w:rPr>
              <w:t>сайте</w:t>
            </w:r>
            <w:proofErr w:type="gramEnd"/>
            <w:r w:rsidRPr="00557364">
              <w:rPr>
                <w:rFonts w:ascii="Times New Roman" w:hAnsi="Times New Roman" w:cs="Times New Roman"/>
                <w:sz w:val="24"/>
                <w:szCs w:val="24"/>
              </w:rPr>
              <w:t xml:space="preserve"> ДОУ</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401F" w:rsidRPr="00557364" w:rsidTr="00CB359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401F" w:rsidRPr="00557364" w:rsidTr="00CB359A">
        <w:trPr>
          <w:trHeight w:val="518"/>
        </w:trPr>
        <w:tc>
          <w:tcPr>
            <w:cnfStyle w:val="001000000000" w:firstRow="0" w:lastRow="0" w:firstColumn="1" w:lastColumn="0" w:oddVBand="0" w:evenVBand="0" w:oddHBand="0" w:evenHBand="0" w:firstRowFirstColumn="0" w:firstRowLastColumn="0" w:lastRowFirstColumn="0" w:lastRowLastColumn="0"/>
            <w:tcW w:w="520" w:type="dxa"/>
          </w:tcPr>
          <w:p w:rsidR="004F401F" w:rsidRPr="00557364" w:rsidRDefault="004F401F" w:rsidP="004F401F">
            <w:pPr>
              <w:rPr>
                <w:rFonts w:ascii="Times New Roman" w:hAnsi="Times New Roman" w:cs="Times New Roman"/>
                <w:sz w:val="24"/>
                <w:szCs w:val="24"/>
              </w:rPr>
            </w:pPr>
          </w:p>
        </w:tc>
        <w:tc>
          <w:tcPr>
            <w:tcW w:w="4900" w:type="dxa"/>
          </w:tcPr>
          <w:p w:rsidR="004F401F" w:rsidRPr="00557364" w:rsidRDefault="0065618D"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7364">
              <w:rPr>
                <w:rFonts w:ascii="Times New Roman" w:hAnsi="Times New Roman" w:cs="Times New Roman"/>
                <w:b/>
                <w:sz w:val="24"/>
                <w:szCs w:val="24"/>
              </w:rPr>
              <w:t xml:space="preserve">Октябрь </w:t>
            </w:r>
          </w:p>
        </w:tc>
        <w:tc>
          <w:tcPr>
            <w:tcW w:w="180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4F401F" w:rsidRPr="00557364" w:rsidRDefault="004F401F" w:rsidP="004F4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64"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1</w:t>
            </w:r>
          </w:p>
        </w:tc>
        <w:tc>
          <w:tcPr>
            <w:tcW w:w="4900" w:type="dxa"/>
          </w:tcPr>
          <w:p w:rsidR="0065618D" w:rsidRPr="00557364" w:rsidRDefault="0065618D" w:rsidP="0065618D">
            <w:pPr>
              <w:spacing w:line="264"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Выявление и приглашение семей  </w:t>
            </w:r>
            <w:proofErr w:type="gramStart"/>
            <w:r w:rsidRPr="00557364">
              <w:rPr>
                <w:rFonts w:ascii="Times New Roman" w:eastAsia="Times New Roman" w:hAnsi="Times New Roman" w:cs="Times New Roman"/>
                <w:sz w:val="24"/>
                <w:szCs w:val="24"/>
              </w:rPr>
              <w:t>для</w:t>
            </w:r>
            <w:proofErr w:type="gramEnd"/>
          </w:p>
        </w:tc>
        <w:tc>
          <w:tcPr>
            <w:tcW w:w="1800" w:type="dxa"/>
          </w:tcPr>
          <w:p w:rsidR="0065618D" w:rsidRPr="00557364" w:rsidRDefault="0065618D" w:rsidP="0065618D">
            <w:pPr>
              <w:spacing w:line="264"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65618D" w:rsidRPr="00557364" w:rsidRDefault="00FF5DA2" w:rsidP="0065618D">
            <w:pPr>
              <w:spacing w:line="264"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Заведующий</w:t>
            </w:r>
          </w:p>
        </w:tc>
      </w:tr>
      <w:tr w:rsidR="0065618D" w:rsidRPr="00557364" w:rsidTr="00CB359A">
        <w:trPr>
          <w:trHeight w:val="278"/>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spacing w:line="27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работы в Центре</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spacing w:line="27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2</w:t>
            </w:r>
          </w:p>
        </w:tc>
        <w:tc>
          <w:tcPr>
            <w:tcW w:w="490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Индивидуальное консультирование </w:t>
            </w:r>
            <w:proofErr w:type="gramStart"/>
            <w:r w:rsidRPr="00557364">
              <w:rPr>
                <w:rFonts w:ascii="Times New Roman" w:eastAsia="Times New Roman" w:hAnsi="Times New Roman" w:cs="Times New Roman"/>
                <w:sz w:val="24"/>
                <w:szCs w:val="24"/>
              </w:rPr>
              <w:t>по</w:t>
            </w:r>
            <w:proofErr w:type="gramEnd"/>
          </w:p>
        </w:tc>
        <w:tc>
          <w:tcPr>
            <w:tcW w:w="180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вторник</w:t>
            </w:r>
          </w:p>
        </w:tc>
        <w:tc>
          <w:tcPr>
            <w:tcW w:w="2520" w:type="dxa"/>
          </w:tcPr>
          <w:p w:rsidR="0065618D" w:rsidRPr="00557364" w:rsidRDefault="0065618D" w:rsidP="0065618D">
            <w:pPr>
              <w:spacing w:line="260" w:lineRule="exact"/>
              <w:ind w:left="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65618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запросу родителей.</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«Что делать, если…», «Плохие привычки»</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3</w:t>
            </w:r>
          </w:p>
        </w:tc>
        <w:tc>
          <w:tcPr>
            <w:tcW w:w="4900" w:type="dxa"/>
          </w:tcPr>
          <w:p w:rsidR="0065618D" w:rsidRPr="00557364" w:rsidRDefault="0065618D"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557364">
              <w:rPr>
                <w:rFonts w:ascii="Times New Roman" w:eastAsia="Times New Roman" w:hAnsi="Times New Roman" w:cs="Times New Roman"/>
                <w:sz w:val="24"/>
                <w:szCs w:val="24"/>
              </w:rPr>
              <w:t>Детско</w:t>
            </w:r>
            <w:proofErr w:type="spellEnd"/>
            <w:r w:rsidRPr="00557364">
              <w:rPr>
                <w:rFonts w:ascii="Times New Roman" w:eastAsia="Times New Roman" w:hAnsi="Times New Roman" w:cs="Times New Roman"/>
                <w:sz w:val="24"/>
                <w:szCs w:val="24"/>
              </w:rPr>
              <w:t xml:space="preserve"> – родительские встречи. Совместные</w:t>
            </w:r>
          </w:p>
        </w:tc>
        <w:tc>
          <w:tcPr>
            <w:tcW w:w="1800" w:type="dxa"/>
          </w:tcPr>
          <w:p w:rsidR="0065618D" w:rsidRPr="00557364" w:rsidRDefault="0065618D"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FF5DA2"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Педагог-психолог</w:t>
            </w: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мероприятия:</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Мастер – класс «Развиваем </w:t>
            </w:r>
            <w:proofErr w:type="gramStart"/>
            <w:r w:rsidRPr="00557364">
              <w:rPr>
                <w:rFonts w:ascii="Times New Roman" w:eastAsia="Times New Roman" w:hAnsi="Times New Roman" w:cs="Times New Roman"/>
                <w:sz w:val="24"/>
                <w:szCs w:val="24"/>
              </w:rPr>
              <w:t>мелкую</w:t>
            </w:r>
            <w:proofErr w:type="gramEnd"/>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FF5DA2"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специалисты</w:t>
            </w: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моторику у детей</w:t>
            </w:r>
            <w:r w:rsidR="005073E8">
              <w:rPr>
                <w:rFonts w:ascii="Times New Roman" w:eastAsia="Times New Roman" w:hAnsi="Times New Roman" w:cs="Times New Roman"/>
                <w:sz w:val="24"/>
                <w:szCs w:val="24"/>
              </w:rPr>
              <w:t xml:space="preserve"> </w:t>
            </w:r>
            <w:r w:rsidRPr="00557364">
              <w:rPr>
                <w:rFonts w:ascii="Times New Roman" w:eastAsia="Times New Roman" w:hAnsi="Times New Roman" w:cs="Times New Roman"/>
                <w:sz w:val="24"/>
                <w:szCs w:val="24"/>
              </w:rPr>
              <w:t>2-3 лет. Зачем и как?»</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4</w:t>
            </w:r>
          </w:p>
        </w:tc>
        <w:tc>
          <w:tcPr>
            <w:tcW w:w="4900" w:type="dxa"/>
          </w:tcPr>
          <w:p w:rsidR="0065618D" w:rsidRPr="00557364" w:rsidRDefault="0065618D"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Игровые сеансы</w:t>
            </w:r>
          </w:p>
        </w:tc>
        <w:tc>
          <w:tcPr>
            <w:tcW w:w="1800" w:type="dxa"/>
          </w:tcPr>
          <w:p w:rsidR="0065618D" w:rsidRPr="00557364" w:rsidRDefault="0065618D"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 графику</w:t>
            </w:r>
          </w:p>
        </w:tc>
        <w:tc>
          <w:tcPr>
            <w:tcW w:w="2520" w:type="dxa"/>
          </w:tcPr>
          <w:p w:rsidR="0065618D" w:rsidRPr="00557364" w:rsidRDefault="0065618D"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5</w:t>
            </w:r>
          </w:p>
        </w:tc>
        <w:tc>
          <w:tcPr>
            <w:tcW w:w="490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Подгрупповое консультирование родителей</w:t>
            </w:r>
          </w:p>
        </w:tc>
        <w:tc>
          <w:tcPr>
            <w:tcW w:w="180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142F4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65618D" w:rsidRPr="00557364" w:rsidTr="00CB359A">
        <w:trPr>
          <w:trHeight w:val="277"/>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на тему:</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«Развитие самостоятельности и навыков</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самообслуживания»</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«Детская деятельность»</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6</w:t>
            </w:r>
          </w:p>
        </w:tc>
        <w:tc>
          <w:tcPr>
            <w:tcW w:w="4900" w:type="dxa"/>
          </w:tcPr>
          <w:p w:rsidR="0065618D" w:rsidRPr="00557364" w:rsidRDefault="0065618D"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Индивидуальные занятия с детьми </w:t>
            </w:r>
            <w:proofErr w:type="gramStart"/>
            <w:r w:rsidRPr="00557364">
              <w:rPr>
                <w:rFonts w:ascii="Times New Roman" w:eastAsia="Times New Roman" w:hAnsi="Times New Roman" w:cs="Times New Roman"/>
                <w:sz w:val="24"/>
                <w:szCs w:val="24"/>
              </w:rPr>
              <w:t>по</w:t>
            </w:r>
            <w:proofErr w:type="gramEnd"/>
          </w:p>
        </w:tc>
        <w:tc>
          <w:tcPr>
            <w:tcW w:w="1800" w:type="dxa"/>
          </w:tcPr>
          <w:p w:rsidR="0065618D" w:rsidRPr="00557364" w:rsidRDefault="0065618D"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142F4D"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Специалисты </w:t>
            </w: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запросу родителей</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142F4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МБДОУ</w:t>
            </w:r>
          </w:p>
        </w:tc>
      </w:tr>
      <w:tr w:rsidR="0065618D" w:rsidRPr="00557364" w:rsidTr="00CB359A">
        <w:trPr>
          <w:trHeight w:val="263"/>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63"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7</w:t>
            </w:r>
          </w:p>
        </w:tc>
        <w:tc>
          <w:tcPr>
            <w:tcW w:w="4900" w:type="dxa"/>
          </w:tcPr>
          <w:p w:rsidR="0065618D" w:rsidRPr="00557364" w:rsidRDefault="0065618D" w:rsidP="0065618D">
            <w:pPr>
              <w:spacing w:line="26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Размещение материалов работы</w:t>
            </w:r>
          </w:p>
        </w:tc>
        <w:tc>
          <w:tcPr>
            <w:tcW w:w="1800" w:type="dxa"/>
          </w:tcPr>
          <w:p w:rsidR="0065618D" w:rsidRPr="00557364" w:rsidRDefault="0065618D" w:rsidP="0065618D">
            <w:pPr>
              <w:spacing w:line="26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65618D" w:rsidRPr="00557364" w:rsidRDefault="0065618D" w:rsidP="0065618D">
            <w:pPr>
              <w:spacing w:line="26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Старший воспитатель</w:t>
            </w: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консультативного пункта на сайте ДОУ</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68"/>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142F4D" w:rsidP="00142F4D">
            <w:pPr>
              <w:spacing w:line="265"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b/>
                <w:bCs/>
                <w:sz w:val="24"/>
                <w:szCs w:val="24"/>
              </w:rPr>
              <w:t>Н</w:t>
            </w:r>
            <w:r w:rsidR="0065618D" w:rsidRPr="00557364">
              <w:rPr>
                <w:rFonts w:ascii="Times New Roman" w:eastAsia="Times New Roman" w:hAnsi="Times New Roman" w:cs="Times New Roman"/>
                <w:b/>
                <w:bCs/>
                <w:sz w:val="24"/>
                <w:szCs w:val="24"/>
              </w:rPr>
              <w:t>оябрь</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58"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1</w:t>
            </w:r>
          </w:p>
        </w:tc>
        <w:tc>
          <w:tcPr>
            <w:tcW w:w="4900" w:type="dxa"/>
          </w:tcPr>
          <w:p w:rsidR="0065618D" w:rsidRPr="00557364" w:rsidRDefault="0065618D" w:rsidP="0065618D">
            <w:pPr>
              <w:spacing w:line="258"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Выявление и приглашение семей  </w:t>
            </w:r>
            <w:proofErr w:type="gramStart"/>
            <w:r w:rsidRPr="00557364">
              <w:rPr>
                <w:rFonts w:ascii="Times New Roman" w:eastAsia="Times New Roman" w:hAnsi="Times New Roman" w:cs="Times New Roman"/>
                <w:sz w:val="24"/>
                <w:szCs w:val="24"/>
              </w:rPr>
              <w:t>для</w:t>
            </w:r>
            <w:proofErr w:type="gramEnd"/>
          </w:p>
        </w:tc>
        <w:tc>
          <w:tcPr>
            <w:tcW w:w="1800" w:type="dxa"/>
          </w:tcPr>
          <w:p w:rsidR="0065618D" w:rsidRPr="00557364" w:rsidRDefault="0065618D" w:rsidP="0065618D">
            <w:pPr>
              <w:spacing w:line="258"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65618D" w:rsidRPr="00557364" w:rsidRDefault="0065618D" w:rsidP="0065618D">
            <w:pPr>
              <w:spacing w:line="258"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работы в Центре</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2</w:t>
            </w:r>
          </w:p>
        </w:tc>
        <w:tc>
          <w:tcPr>
            <w:tcW w:w="490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Индивидуальное консультирование </w:t>
            </w:r>
            <w:proofErr w:type="gramStart"/>
            <w:r w:rsidRPr="00557364">
              <w:rPr>
                <w:rFonts w:ascii="Times New Roman" w:eastAsia="Times New Roman" w:hAnsi="Times New Roman" w:cs="Times New Roman"/>
                <w:sz w:val="24"/>
                <w:szCs w:val="24"/>
              </w:rPr>
              <w:t>по</w:t>
            </w:r>
            <w:proofErr w:type="gramEnd"/>
          </w:p>
        </w:tc>
        <w:tc>
          <w:tcPr>
            <w:tcW w:w="180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65618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запросу родителей:</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«Как помочь медлительному ребенку</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адаптироваться к детскому саду»; «Как</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помочь тревожному ребенку адаптироваться</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к детскому саду»; «Детские капризы»</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3</w:t>
            </w:r>
          </w:p>
        </w:tc>
        <w:tc>
          <w:tcPr>
            <w:tcW w:w="490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Подгрупповое консультирование родителей</w:t>
            </w:r>
          </w:p>
        </w:tc>
        <w:tc>
          <w:tcPr>
            <w:tcW w:w="180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65618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на тему: «Детские игрушки. Как в них</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ориентироваться?»; «Играем пальчиками –</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142F4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Учитель-логопед</w:t>
            </w:r>
          </w:p>
        </w:tc>
      </w:tr>
      <w:tr w:rsidR="0065618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развиваем речь»</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4</w:t>
            </w:r>
          </w:p>
        </w:tc>
        <w:tc>
          <w:tcPr>
            <w:tcW w:w="490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557364">
              <w:rPr>
                <w:rFonts w:ascii="Times New Roman" w:eastAsia="Times New Roman" w:hAnsi="Times New Roman" w:cs="Times New Roman"/>
                <w:sz w:val="24"/>
                <w:szCs w:val="24"/>
              </w:rPr>
              <w:t>Детско</w:t>
            </w:r>
            <w:proofErr w:type="spellEnd"/>
            <w:r w:rsidRPr="00557364">
              <w:rPr>
                <w:rFonts w:ascii="Times New Roman" w:eastAsia="Times New Roman" w:hAnsi="Times New Roman" w:cs="Times New Roman"/>
                <w:sz w:val="24"/>
                <w:szCs w:val="24"/>
              </w:rPr>
              <w:t xml:space="preserve"> – родительские встречи. Совместные</w:t>
            </w:r>
          </w:p>
        </w:tc>
        <w:tc>
          <w:tcPr>
            <w:tcW w:w="180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65618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мероприятия:</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5</w:t>
            </w:r>
          </w:p>
        </w:tc>
        <w:tc>
          <w:tcPr>
            <w:tcW w:w="4900" w:type="dxa"/>
          </w:tcPr>
          <w:p w:rsidR="0065618D" w:rsidRPr="00557364" w:rsidRDefault="0065618D"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Выставка конструкторов и консультация:</w:t>
            </w:r>
          </w:p>
        </w:tc>
        <w:tc>
          <w:tcPr>
            <w:tcW w:w="1800" w:type="dxa"/>
          </w:tcPr>
          <w:p w:rsidR="0065618D" w:rsidRPr="00557364" w:rsidRDefault="0065618D"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«Развитие конструктивных способностей у</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557364">
              <w:rPr>
                <w:rFonts w:ascii="Times New Roman" w:eastAsia="Times New Roman" w:hAnsi="Times New Roman" w:cs="Times New Roman"/>
                <w:sz w:val="24"/>
                <w:szCs w:val="24"/>
              </w:rPr>
              <w:t>детей раннего возраста» (развивающая среда</w:t>
            </w:r>
            <w:proofErr w:type="gramEnd"/>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для игр с конструктором; Развитие</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умственных способностей в процессе</w:t>
            </w: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конструктивной деятельности)</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63"/>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spacing w:line="26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Игровые сеансы</w:t>
            </w:r>
          </w:p>
        </w:tc>
        <w:tc>
          <w:tcPr>
            <w:tcW w:w="1800" w:type="dxa"/>
          </w:tcPr>
          <w:p w:rsidR="0065618D" w:rsidRPr="00557364" w:rsidRDefault="0065618D" w:rsidP="0065618D">
            <w:pPr>
              <w:spacing w:line="26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 графику</w:t>
            </w:r>
          </w:p>
        </w:tc>
        <w:tc>
          <w:tcPr>
            <w:tcW w:w="2520" w:type="dxa"/>
          </w:tcPr>
          <w:p w:rsidR="0065618D" w:rsidRPr="00557364" w:rsidRDefault="0065618D" w:rsidP="0065618D">
            <w:pPr>
              <w:spacing w:line="26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142F4D" w:rsidP="00142F4D">
            <w:pPr>
              <w:spacing w:line="265"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b/>
                <w:bCs/>
                <w:w w:val="99"/>
                <w:sz w:val="24"/>
                <w:szCs w:val="24"/>
              </w:rPr>
              <w:t>Д</w:t>
            </w:r>
            <w:r w:rsidR="0065618D" w:rsidRPr="00557364">
              <w:rPr>
                <w:rFonts w:ascii="Times New Roman" w:eastAsia="Times New Roman" w:hAnsi="Times New Roman" w:cs="Times New Roman"/>
                <w:b/>
                <w:bCs/>
                <w:w w:val="99"/>
                <w:sz w:val="24"/>
                <w:szCs w:val="24"/>
              </w:rPr>
              <w:t>екабрь</w:t>
            </w: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58"/>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spacing w:line="258"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1</w:t>
            </w:r>
          </w:p>
        </w:tc>
        <w:tc>
          <w:tcPr>
            <w:tcW w:w="4900" w:type="dxa"/>
          </w:tcPr>
          <w:p w:rsidR="0065618D" w:rsidRPr="00557364" w:rsidRDefault="0065618D" w:rsidP="0065618D">
            <w:pPr>
              <w:spacing w:line="258"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Игровые сеансы</w:t>
            </w:r>
          </w:p>
        </w:tc>
        <w:tc>
          <w:tcPr>
            <w:tcW w:w="1800" w:type="dxa"/>
          </w:tcPr>
          <w:p w:rsidR="0065618D" w:rsidRPr="00557364" w:rsidRDefault="0065618D" w:rsidP="0065618D">
            <w:pPr>
              <w:spacing w:line="258"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Вторник,</w:t>
            </w:r>
          </w:p>
        </w:tc>
        <w:tc>
          <w:tcPr>
            <w:tcW w:w="2520" w:type="dxa"/>
          </w:tcPr>
          <w:p w:rsidR="0065618D" w:rsidRPr="00557364" w:rsidRDefault="0065618D" w:rsidP="0065618D">
            <w:pPr>
              <w:spacing w:line="258"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четверг</w:t>
            </w:r>
          </w:p>
        </w:tc>
        <w:tc>
          <w:tcPr>
            <w:tcW w:w="2520" w:type="dxa"/>
          </w:tcPr>
          <w:p w:rsidR="0065618D" w:rsidRPr="00557364" w:rsidRDefault="0065618D" w:rsidP="0065618D">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5618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65618D" w:rsidRPr="00557364" w:rsidRDefault="0065618D" w:rsidP="006561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5618D" w:rsidRPr="00557364" w:rsidTr="00CB359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20" w:type="dxa"/>
          </w:tcPr>
          <w:p w:rsidR="0065618D" w:rsidRPr="00557364" w:rsidRDefault="0065618D" w:rsidP="0065618D">
            <w:pPr>
              <w:rPr>
                <w:rFonts w:ascii="Times New Roman" w:hAnsi="Times New Roman" w:cs="Times New Roman"/>
                <w:sz w:val="24"/>
                <w:szCs w:val="24"/>
              </w:rPr>
            </w:pPr>
          </w:p>
        </w:tc>
        <w:tc>
          <w:tcPr>
            <w:tcW w:w="4900" w:type="dxa"/>
          </w:tcPr>
          <w:p w:rsidR="0065618D" w:rsidRPr="00557364" w:rsidRDefault="0065618D" w:rsidP="0065618D">
            <w:pPr>
              <w:ind w:left="36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65618D" w:rsidRPr="00557364" w:rsidRDefault="0065618D" w:rsidP="006561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78"/>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2</w:t>
            </w:r>
          </w:p>
        </w:tc>
        <w:tc>
          <w:tcPr>
            <w:tcW w:w="490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Совещание «об итогах работы  Центра </w:t>
            </w:r>
            <w:proofErr w:type="gramStart"/>
            <w:r w:rsidRPr="00557364">
              <w:rPr>
                <w:rFonts w:ascii="Times New Roman" w:eastAsia="Times New Roman" w:hAnsi="Times New Roman" w:cs="Times New Roman"/>
                <w:sz w:val="24"/>
                <w:szCs w:val="24"/>
              </w:rPr>
              <w:t>в</w:t>
            </w:r>
            <w:proofErr w:type="gramEnd"/>
          </w:p>
        </w:tc>
        <w:tc>
          <w:tcPr>
            <w:tcW w:w="1800" w:type="dxa"/>
          </w:tcPr>
          <w:p w:rsidR="00142F4D" w:rsidRPr="00557364" w:rsidRDefault="00142F4D" w:rsidP="008F2BB7">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Заведующий</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557364">
              <w:rPr>
                <w:rFonts w:ascii="Times New Roman" w:eastAsia="Times New Roman" w:hAnsi="Times New Roman" w:cs="Times New Roman"/>
                <w:sz w:val="24"/>
                <w:szCs w:val="24"/>
              </w:rPr>
              <w:t>текущем году</w:t>
            </w:r>
            <w:proofErr w:type="gramEnd"/>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3</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Размещение материалов работы Центра </w:t>
            </w:r>
            <w:proofErr w:type="gramStart"/>
            <w:r w:rsidRPr="00557364">
              <w:rPr>
                <w:rFonts w:ascii="Times New Roman" w:eastAsia="Times New Roman" w:hAnsi="Times New Roman" w:cs="Times New Roman"/>
                <w:sz w:val="24"/>
                <w:szCs w:val="24"/>
              </w:rPr>
              <w:t>на</w:t>
            </w:r>
            <w:proofErr w:type="gramEnd"/>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Старший воспитатель</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557364">
              <w:rPr>
                <w:rFonts w:ascii="Times New Roman" w:eastAsia="Times New Roman" w:hAnsi="Times New Roman" w:cs="Times New Roman"/>
                <w:sz w:val="24"/>
                <w:szCs w:val="24"/>
              </w:rPr>
              <w:t>сайте</w:t>
            </w:r>
            <w:proofErr w:type="gramEnd"/>
            <w:r w:rsidRPr="00557364">
              <w:rPr>
                <w:rFonts w:ascii="Times New Roman" w:eastAsia="Times New Roman" w:hAnsi="Times New Roman" w:cs="Times New Roman"/>
                <w:sz w:val="24"/>
                <w:szCs w:val="24"/>
              </w:rPr>
              <w:t xml:space="preserve"> ДОУ</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4</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Мастер – класс «Организация праздников в</w:t>
            </w:r>
            <w:r w:rsidR="00A4681D" w:rsidRPr="00557364">
              <w:rPr>
                <w:rFonts w:ascii="Times New Roman" w:eastAsia="Times New Roman" w:hAnsi="Times New Roman" w:cs="Times New Roman"/>
                <w:sz w:val="24"/>
                <w:szCs w:val="24"/>
              </w:rPr>
              <w:t xml:space="preserve"> семье» (Как организовать праздник в семье;</w:t>
            </w:r>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Музыкальный</w:t>
            </w:r>
            <w:r w:rsidR="00A4681D" w:rsidRPr="00557364">
              <w:rPr>
                <w:rFonts w:ascii="Times New Roman" w:eastAsia="Times New Roman" w:hAnsi="Times New Roman" w:cs="Times New Roman"/>
                <w:sz w:val="24"/>
                <w:szCs w:val="24"/>
              </w:rPr>
              <w:t xml:space="preserve"> руководитель,</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Кукольный театр для раннего возраста;</w:t>
            </w: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педагоги</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Совместные зимние развлечения детей и</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родителей)</w:t>
            </w: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5</w:t>
            </w:r>
          </w:p>
        </w:tc>
        <w:tc>
          <w:tcPr>
            <w:tcW w:w="4900" w:type="dxa"/>
          </w:tcPr>
          <w:p w:rsidR="00142F4D" w:rsidRPr="00557364" w:rsidRDefault="00142F4D" w:rsidP="008F2BB7">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Памятка: «Когда стоит </w:t>
            </w:r>
            <w:proofErr w:type="gramStart"/>
            <w:r w:rsidRPr="00557364">
              <w:rPr>
                <w:rFonts w:ascii="Times New Roman" w:eastAsia="Times New Roman" w:hAnsi="Times New Roman" w:cs="Times New Roman"/>
                <w:sz w:val="24"/>
                <w:szCs w:val="24"/>
              </w:rPr>
              <w:t>обратится</w:t>
            </w:r>
            <w:proofErr w:type="gramEnd"/>
            <w:r w:rsidRPr="00557364">
              <w:rPr>
                <w:rFonts w:ascii="Times New Roman" w:eastAsia="Times New Roman" w:hAnsi="Times New Roman" w:cs="Times New Roman"/>
                <w:sz w:val="24"/>
                <w:szCs w:val="24"/>
              </w:rPr>
              <w:t xml:space="preserve"> за</w:t>
            </w:r>
          </w:p>
        </w:tc>
        <w:tc>
          <w:tcPr>
            <w:tcW w:w="1800" w:type="dxa"/>
          </w:tcPr>
          <w:p w:rsidR="00142F4D" w:rsidRPr="00557364" w:rsidRDefault="00142F4D" w:rsidP="008F2BB7">
            <w:pPr>
              <w:spacing w:line="260"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Учитель </w:t>
            </w:r>
            <w:proofErr w:type="gramStart"/>
            <w:r w:rsidRPr="00557364">
              <w:rPr>
                <w:rFonts w:ascii="Times New Roman" w:eastAsia="Times New Roman" w:hAnsi="Times New Roman" w:cs="Times New Roman"/>
                <w:sz w:val="24"/>
                <w:szCs w:val="24"/>
              </w:rPr>
              <w:t>–л</w:t>
            </w:r>
            <w:proofErr w:type="gramEnd"/>
            <w:r w:rsidRPr="00557364">
              <w:rPr>
                <w:rFonts w:ascii="Times New Roman" w:eastAsia="Times New Roman" w:hAnsi="Times New Roman" w:cs="Times New Roman"/>
                <w:sz w:val="24"/>
                <w:szCs w:val="24"/>
              </w:rPr>
              <w:t>огопед</w:t>
            </w:r>
          </w:p>
        </w:tc>
      </w:tr>
      <w:tr w:rsidR="00142F4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помощью к логопеду»</w:t>
            </w: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6</w:t>
            </w:r>
          </w:p>
        </w:tc>
        <w:tc>
          <w:tcPr>
            <w:tcW w:w="4900" w:type="dxa"/>
          </w:tcPr>
          <w:p w:rsidR="00142F4D" w:rsidRPr="00557364" w:rsidRDefault="00142F4D" w:rsidP="008F2BB7">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Подгрупповое консультирование родителей:</w:t>
            </w:r>
          </w:p>
        </w:tc>
        <w:tc>
          <w:tcPr>
            <w:tcW w:w="1800" w:type="dxa"/>
          </w:tcPr>
          <w:p w:rsidR="00142F4D" w:rsidRPr="00557364" w:rsidRDefault="00142F4D" w:rsidP="008F2BB7">
            <w:pPr>
              <w:spacing w:line="260"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Педагог – психолог</w:t>
            </w:r>
          </w:p>
        </w:tc>
      </w:tr>
      <w:tr w:rsidR="00142F4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«Роль взрослого в формировании личности и</w:t>
            </w:r>
            <w:r w:rsidR="00A4681D" w:rsidRPr="00557364">
              <w:rPr>
                <w:rFonts w:ascii="Times New Roman" w:eastAsia="Times New Roman" w:hAnsi="Times New Roman" w:cs="Times New Roman"/>
                <w:sz w:val="24"/>
                <w:szCs w:val="24"/>
              </w:rPr>
              <w:t xml:space="preserve"> развития ребенка»</w:t>
            </w: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2"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7</w:t>
            </w:r>
          </w:p>
        </w:tc>
        <w:tc>
          <w:tcPr>
            <w:tcW w:w="4900" w:type="dxa"/>
          </w:tcPr>
          <w:p w:rsidR="00142F4D" w:rsidRPr="00557364" w:rsidRDefault="00142F4D" w:rsidP="008F2BB7">
            <w:pPr>
              <w:spacing w:line="262"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Буклет: «Как укрепить здоровье ребенка в</w:t>
            </w:r>
            <w:r w:rsidR="00A4681D" w:rsidRPr="00557364">
              <w:rPr>
                <w:rFonts w:ascii="Times New Roman" w:eastAsia="Times New Roman" w:hAnsi="Times New Roman" w:cs="Times New Roman"/>
                <w:sz w:val="24"/>
                <w:szCs w:val="24"/>
              </w:rPr>
              <w:t xml:space="preserve"> условиях семьи»</w:t>
            </w:r>
          </w:p>
        </w:tc>
        <w:tc>
          <w:tcPr>
            <w:tcW w:w="1800" w:type="dxa"/>
          </w:tcPr>
          <w:p w:rsidR="00142F4D" w:rsidRPr="00557364" w:rsidRDefault="00142F4D" w:rsidP="008F2BB7">
            <w:pPr>
              <w:spacing w:line="262"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2"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Воспитатели </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142F4D">
            <w:pPr>
              <w:spacing w:line="267"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b/>
                <w:bCs/>
                <w:sz w:val="24"/>
                <w:szCs w:val="24"/>
              </w:rPr>
              <w:t>Январь</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59"/>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59"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1</w:t>
            </w:r>
          </w:p>
        </w:tc>
        <w:tc>
          <w:tcPr>
            <w:tcW w:w="4900" w:type="dxa"/>
          </w:tcPr>
          <w:p w:rsidR="00142F4D" w:rsidRPr="00557364" w:rsidRDefault="00142F4D" w:rsidP="008F2BB7">
            <w:pPr>
              <w:spacing w:line="259"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Выявление и приглашение семей для работы</w:t>
            </w:r>
          </w:p>
        </w:tc>
        <w:tc>
          <w:tcPr>
            <w:tcW w:w="1800" w:type="dxa"/>
          </w:tcPr>
          <w:p w:rsidR="00142F4D" w:rsidRPr="00557364" w:rsidRDefault="00142F4D" w:rsidP="008F2BB7">
            <w:pPr>
              <w:spacing w:line="259"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142F4D" w:rsidRPr="00557364" w:rsidRDefault="00142F4D" w:rsidP="008F2BB7">
            <w:pPr>
              <w:spacing w:line="259"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 Центре</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2</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Консультация: «Игры и игрушки для детей</w:t>
            </w:r>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Воспитатель</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от 1 до 2 лет»</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3</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Консультация: «Зимой гуляем, наблюдаем,</w:t>
            </w:r>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Воспитатель</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играем!»</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4</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557364">
              <w:rPr>
                <w:rFonts w:ascii="Times New Roman" w:eastAsia="Times New Roman" w:hAnsi="Times New Roman" w:cs="Times New Roman"/>
                <w:sz w:val="24"/>
                <w:szCs w:val="24"/>
              </w:rPr>
              <w:t>Доклад</w:t>
            </w:r>
            <w:proofErr w:type="gramEnd"/>
            <w:r w:rsidRPr="00557364">
              <w:rPr>
                <w:rFonts w:ascii="Times New Roman" w:eastAsia="Times New Roman" w:hAnsi="Times New Roman" w:cs="Times New Roman"/>
                <w:sz w:val="24"/>
                <w:szCs w:val="24"/>
              </w:rPr>
              <w:t xml:space="preserve"> «Каким бывает недоразвитие речи»</w:t>
            </w:r>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Учитель – логопед</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5</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Размещение материалов работы Центра </w:t>
            </w:r>
            <w:proofErr w:type="gramStart"/>
            <w:r w:rsidRPr="00557364">
              <w:rPr>
                <w:rFonts w:ascii="Times New Roman" w:eastAsia="Times New Roman" w:hAnsi="Times New Roman" w:cs="Times New Roman"/>
                <w:sz w:val="24"/>
                <w:szCs w:val="24"/>
              </w:rPr>
              <w:t>на</w:t>
            </w:r>
            <w:proofErr w:type="gramEnd"/>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Старший воспитатель</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557364">
              <w:rPr>
                <w:rFonts w:ascii="Times New Roman" w:eastAsia="Times New Roman" w:hAnsi="Times New Roman" w:cs="Times New Roman"/>
                <w:sz w:val="24"/>
                <w:szCs w:val="24"/>
              </w:rPr>
              <w:t>сайте</w:t>
            </w:r>
            <w:proofErr w:type="gramEnd"/>
            <w:r w:rsidRPr="00557364">
              <w:rPr>
                <w:rFonts w:ascii="Times New Roman" w:eastAsia="Times New Roman" w:hAnsi="Times New Roman" w:cs="Times New Roman"/>
                <w:sz w:val="24"/>
                <w:szCs w:val="24"/>
              </w:rPr>
              <w:t xml:space="preserve"> ДОУ</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6</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Игровые сеансы</w:t>
            </w:r>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3"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7</w:t>
            </w:r>
          </w:p>
        </w:tc>
        <w:tc>
          <w:tcPr>
            <w:tcW w:w="4900" w:type="dxa"/>
          </w:tcPr>
          <w:p w:rsidR="00142F4D" w:rsidRPr="00557364" w:rsidRDefault="00142F4D" w:rsidP="008F2BB7">
            <w:pPr>
              <w:spacing w:line="263"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Подгрупповая консультация «Как</w:t>
            </w:r>
          </w:p>
        </w:tc>
        <w:tc>
          <w:tcPr>
            <w:tcW w:w="1800" w:type="dxa"/>
          </w:tcPr>
          <w:p w:rsidR="00142F4D" w:rsidRPr="00557364" w:rsidRDefault="00142F4D" w:rsidP="008F2BB7">
            <w:pPr>
              <w:spacing w:line="263"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3"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Воспитатели </w:t>
            </w:r>
          </w:p>
        </w:tc>
      </w:tr>
      <w:tr w:rsidR="00142F4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заинтересовать ребенка занятиями</w:t>
            </w: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физкультурой»</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8</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Консультация «Как формировать навыки</w:t>
            </w:r>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Старший воспитатель</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учебной деятельности дома</w:t>
            </w:r>
            <w:proofErr w:type="gramStart"/>
            <w:r w:rsidRPr="00557364">
              <w:rPr>
                <w:rFonts w:ascii="Times New Roman" w:eastAsia="Times New Roman" w:hAnsi="Times New Roman" w:cs="Times New Roman"/>
                <w:sz w:val="24"/>
                <w:szCs w:val="24"/>
              </w:rPr>
              <w:t>.»</w:t>
            </w:r>
            <w:proofErr w:type="gramEnd"/>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8"/>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142F4D">
            <w:pPr>
              <w:spacing w:line="265"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b/>
                <w:bCs/>
                <w:sz w:val="24"/>
                <w:szCs w:val="24"/>
              </w:rPr>
              <w:t>Февраль</w:t>
            </w: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58"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1</w:t>
            </w:r>
          </w:p>
        </w:tc>
        <w:tc>
          <w:tcPr>
            <w:tcW w:w="4900" w:type="dxa"/>
          </w:tcPr>
          <w:p w:rsidR="00142F4D" w:rsidRPr="00557364" w:rsidRDefault="00142F4D" w:rsidP="008F2BB7">
            <w:pPr>
              <w:spacing w:line="258"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Индивидуальная работа по запросу</w:t>
            </w:r>
          </w:p>
        </w:tc>
        <w:tc>
          <w:tcPr>
            <w:tcW w:w="1800" w:type="dxa"/>
          </w:tcPr>
          <w:p w:rsidR="00142F4D" w:rsidRPr="00557364" w:rsidRDefault="00142F4D" w:rsidP="008F2BB7">
            <w:pPr>
              <w:spacing w:line="258"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142F4D" w:rsidRPr="00557364" w:rsidRDefault="00142F4D" w:rsidP="008F2BB7">
            <w:pPr>
              <w:spacing w:line="258"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Специалисты</w:t>
            </w:r>
          </w:p>
        </w:tc>
      </w:tr>
      <w:tr w:rsidR="00142F4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родителей</w:t>
            </w: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Воспитатели </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2"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2</w:t>
            </w:r>
          </w:p>
        </w:tc>
        <w:tc>
          <w:tcPr>
            <w:tcW w:w="4900" w:type="dxa"/>
          </w:tcPr>
          <w:p w:rsidR="00142F4D" w:rsidRPr="00557364" w:rsidRDefault="00142F4D" w:rsidP="008F2BB7">
            <w:pPr>
              <w:spacing w:line="262"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Консультация «Воспитание </w:t>
            </w:r>
            <w:proofErr w:type="gramStart"/>
            <w:r w:rsidRPr="00557364">
              <w:rPr>
                <w:rFonts w:ascii="Times New Roman" w:eastAsia="Times New Roman" w:hAnsi="Times New Roman" w:cs="Times New Roman"/>
                <w:sz w:val="24"/>
                <w:szCs w:val="24"/>
              </w:rPr>
              <w:t>гигиенических</w:t>
            </w:r>
            <w:proofErr w:type="gramEnd"/>
          </w:p>
        </w:tc>
        <w:tc>
          <w:tcPr>
            <w:tcW w:w="1800" w:type="dxa"/>
          </w:tcPr>
          <w:p w:rsidR="00142F4D" w:rsidRPr="00557364" w:rsidRDefault="00142F4D" w:rsidP="008F2BB7">
            <w:pPr>
              <w:spacing w:line="262"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2"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Воспитатели</w:t>
            </w:r>
          </w:p>
        </w:tc>
      </w:tr>
      <w:tr w:rsidR="00142F4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навыков и самостоятельности у детей»</w:t>
            </w: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3</w:t>
            </w:r>
          </w:p>
        </w:tc>
        <w:tc>
          <w:tcPr>
            <w:tcW w:w="4900" w:type="dxa"/>
          </w:tcPr>
          <w:p w:rsidR="00142F4D" w:rsidRPr="00557364" w:rsidRDefault="00142F4D" w:rsidP="008F2BB7">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Консультация «Домашняя игротека </w:t>
            </w:r>
            <w:proofErr w:type="gramStart"/>
            <w:r w:rsidRPr="00557364">
              <w:rPr>
                <w:rFonts w:ascii="Times New Roman" w:eastAsia="Times New Roman" w:hAnsi="Times New Roman" w:cs="Times New Roman"/>
                <w:sz w:val="24"/>
                <w:szCs w:val="24"/>
              </w:rPr>
              <w:t>для</w:t>
            </w:r>
            <w:proofErr w:type="gramEnd"/>
          </w:p>
        </w:tc>
        <w:tc>
          <w:tcPr>
            <w:tcW w:w="1800" w:type="dxa"/>
          </w:tcPr>
          <w:p w:rsidR="00142F4D" w:rsidRPr="00557364" w:rsidRDefault="00142F4D" w:rsidP="008F2BB7">
            <w:pPr>
              <w:spacing w:line="260"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142F4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детей и родителей»</w:t>
            </w: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4</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Размещение материалов работы Центра </w:t>
            </w:r>
            <w:proofErr w:type="gramStart"/>
            <w:r w:rsidRPr="00557364">
              <w:rPr>
                <w:rFonts w:ascii="Times New Roman" w:eastAsia="Times New Roman" w:hAnsi="Times New Roman" w:cs="Times New Roman"/>
                <w:sz w:val="24"/>
                <w:szCs w:val="24"/>
              </w:rPr>
              <w:t>на</w:t>
            </w:r>
            <w:proofErr w:type="gramEnd"/>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Старший воспитатель</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557364">
              <w:rPr>
                <w:rFonts w:ascii="Times New Roman" w:eastAsia="Times New Roman" w:hAnsi="Times New Roman" w:cs="Times New Roman"/>
                <w:sz w:val="24"/>
                <w:szCs w:val="24"/>
              </w:rPr>
              <w:t>сайте</w:t>
            </w:r>
            <w:proofErr w:type="gramEnd"/>
            <w:r w:rsidRPr="00557364">
              <w:rPr>
                <w:rFonts w:ascii="Times New Roman" w:eastAsia="Times New Roman" w:hAnsi="Times New Roman" w:cs="Times New Roman"/>
                <w:sz w:val="24"/>
                <w:szCs w:val="24"/>
              </w:rPr>
              <w:t xml:space="preserve"> ДОУ</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3"/>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3"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5</w:t>
            </w:r>
          </w:p>
        </w:tc>
        <w:tc>
          <w:tcPr>
            <w:tcW w:w="4900" w:type="dxa"/>
          </w:tcPr>
          <w:p w:rsidR="00142F4D" w:rsidRPr="00557364" w:rsidRDefault="00142F4D" w:rsidP="008F2BB7">
            <w:pPr>
              <w:spacing w:line="26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Выявление и приглашение семей для работы</w:t>
            </w:r>
          </w:p>
        </w:tc>
        <w:tc>
          <w:tcPr>
            <w:tcW w:w="1800" w:type="dxa"/>
          </w:tcPr>
          <w:p w:rsidR="00142F4D" w:rsidRPr="00557364" w:rsidRDefault="00142F4D" w:rsidP="008F2BB7">
            <w:pPr>
              <w:spacing w:line="263"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142F4D" w:rsidRPr="00557364" w:rsidRDefault="00142F4D" w:rsidP="008F2BB7">
            <w:pPr>
              <w:spacing w:line="26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hAnsi="Times New Roman" w:cs="Times New Roman"/>
                <w:sz w:val="24"/>
                <w:szCs w:val="24"/>
              </w:rPr>
              <w:t xml:space="preserve">Заведующий </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 Центре</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6</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Игровые сеансы</w:t>
            </w:r>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 графику</w:t>
            </w:r>
          </w:p>
        </w:tc>
        <w:tc>
          <w:tcPr>
            <w:tcW w:w="252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7364">
              <w:rPr>
                <w:rFonts w:ascii="Times New Roman" w:hAnsi="Times New Roman" w:cs="Times New Roman"/>
                <w:b/>
                <w:sz w:val="24"/>
                <w:szCs w:val="24"/>
              </w:rPr>
              <w:t>Март</w:t>
            </w: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36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4"/>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4"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1</w:t>
            </w:r>
          </w:p>
        </w:tc>
        <w:tc>
          <w:tcPr>
            <w:tcW w:w="4900" w:type="dxa"/>
          </w:tcPr>
          <w:p w:rsidR="00142F4D" w:rsidRPr="00557364" w:rsidRDefault="00142F4D" w:rsidP="008F2BB7">
            <w:pPr>
              <w:spacing w:line="264"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Размещение материалов работы Центра на</w:t>
            </w:r>
            <w:r w:rsidR="00A4681D" w:rsidRPr="00557364">
              <w:rPr>
                <w:rFonts w:ascii="Times New Roman" w:eastAsia="Times New Roman" w:hAnsi="Times New Roman" w:cs="Times New Roman"/>
                <w:sz w:val="24"/>
                <w:szCs w:val="24"/>
              </w:rPr>
              <w:t xml:space="preserve"> сайте ДОУ</w:t>
            </w:r>
          </w:p>
        </w:tc>
        <w:tc>
          <w:tcPr>
            <w:tcW w:w="1800" w:type="dxa"/>
          </w:tcPr>
          <w:p w:rsidR="00142F4D" w:rsidRPr="00557364" w:rsidRDefault="00142F4D" w:rsidP="008F2BB7">
            <w:pPr>
              <w:spacing w:line="264"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142F4D" w:rsidRPr="00557364" w:rsidRDefault="00142F4D" w:rsidP="008F2BB7">
            <w:pPr>
              <w:spacing w:line="264"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Старший воспитатель</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spacing w:line="273"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73"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2</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Лекция «Сбалансированное питание ребенка</w:t>
            </w:r>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дошкольника дома»</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3</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Игровые сеансы</w:t>
            </w:r>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 графику</w:t>
            </w:r>
          </w:p>
        </w:tc>
        <w:tc>
          <w:tcPr>
            <w:tcW w:w="252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4"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4</w:t>
            </w:r>
          </w:p>
        </w:tc>
        <w:tc>
          <w:tcPr>
            <w:tcW w:w="4900" w:type="dxa"/>
          </w:tcPr>
          <w:p w:rsidR="00142F4D" w:rsidRPr="00557364" w:rsidRDefault="00142F4D" w:rsidP="008F2BB7">
            <w:pPr>
              <w:spacing w:line="264"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Подгрупповое консультирование родителей:</w:t>
            </w:r>
          </w:p>
        </w:tc>
        <w:tc>
          <w:tcPr>
            <w:tcW w:w="1800" w:type="dxa"/>
          </w:tcPr>
          <w:p w:rsidR="00142F4D" w:rsidRPr="00557364" w:rsidRDefault="00142F4D" w:rsidP="008F2BB7">
            <w:pPr>
              <w:spacing w:line="264"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5</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Выявление и приглашение семей для работы</w:t>
            </w:r>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142F4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Заведующий</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 Центре</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3"/>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3"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6</w:t>
            </w:r>
          </w:p>
        </w:tc>
        <w:tc>
          <w:tcPr>
            <w:tcW w:w="4900" w:type="dxa"/>
          </w:tcPr>
          <w:p w:rsidR="00142F4D" w:rsidRPr="00557364" w:rsidRDefault="00142F4D" w:rsidP="008F2BB7">
            <w:pPr>
              <w:spacing w:line="26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Игровые сеансы</w:t>
            </w:r>
          </w:p>
        </w:tc>
        <w:tc>
          <w:tcPr>
            <w:tcW w:w="1800" w:type="dxa"/>
          </w:tcPr>
          <w:p w:rsidR="00142F4D" w:rsidRPr="00557364" w:rsidRDefault="00142F4D" w:rsidP="008F2BB7">
            <w:pPr>
              <w:spacing w:line="263"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 графику</w:t>
            </w:r>
          </w:p>
        </w:tc>
        <w:tc>
          <w:tcPr>
            <w:tcW w:w="2520" w:type="dxa"/>
          </w:tcPr>
          <w:p w:rsidR="00142F4D" w:rsidRPr="00557364" w:rsidRDefault="00142F4D" w:rsidP="008F2BB7">
            <w:pPr>
              <w:spacing w:line="263"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2"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7</w:t>
            </w:r>
          </w:p>
        </w:tc>
        <w:tc>
          <w:tcPr>
            <w:tcW w:w="4900" w:type="dxa"/>
          </w:tcPr>
          <w:p w:rsidR="00142F4D" w:rsidRPr="00557364" w:rsidRDefault="00142F4D" w:rsidP="008F2BB7">
            <w:pPr>
              <w:spacing w:line="262"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Практическое занятие для родителей </w:t>
            </w:r>
            <w:proofErr w:type="gramStart"/>
            <w:r w:rsidRPr="00557364">
              <w:rPr>
                <w:rFonts w:ascii="Times New Roman" w:eastAsia="Times New Roman" w:hAnsi="Times New Roman" w:cs="Times New Roman"/>
                <w:sz w:val="24"/>
                <w:szCs w:val="24"/>
              </w:rPr>
              <w:t>с</w:t>
            </w:r>
            <w:proofErr w:type="gramEnd"/>
          </w:p>
        </w:tc>
        <w:tc>
          <w:tcPr>
            <w:tcW w:w="1800" w:type="dxa"/>
          </w:tcPr>
          <w:p w:rsidR="00142F4D" w:rsidRPr="00557364" w:rsidRDefault="00142F4D" w:rsidP="008F2BB7">
            <w:pPr>
              <w:spacing w:line="262"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spacing w:line="262"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142F4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детьми: «Особенности сюжетно-ролевой</w:t>
            </w:r>
          </w:p>
        </w:tc>
        <w:tc>
          <w:tcPr>
            <w:tcW w:w="1800" w:type="dxa"/>
          </w:tcPr>
          <w:p w:rsidR="00142F4D" w:rsidRPr="00557364" w:rsidRDefault="00142F4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игры детей дошкольного возраста»</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2F4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8</w:t>
            </w:r>
          </w:p>
        </w:tc>
        <w:tc>
          <w:tcPr>
            <w:tcW w:w="4900" w:type="dxa"/>
          </w:tcPr>
          <w:p w:rsidR="00142F4D" w:rsidRPr="00557364" w:rsidRDefault="00142F4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Индивидуальная работа по запросу</w:t>
            </w:r>
          </w:p>
        </w:tc>
        <w:tc>
          <w:tcPr>
            <w:tcW w:w="1800" w:type="dxa"/>
          </w:tcPr>
          <w:p w:rsidR="00142F4D" w:rsidRPr="00557364" w:rsidRDefault="00142F4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142F4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Специалисты МБДОУ</w:t>
            </w:r>
          </w:p>
        </w:tc>
      </w:tr>
      <w:tr w:rsidR="00142F4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142F4D" w:rsidRPr="00557364" w:rsidRDefault="00142F4D" w:rsidP="008F2BB7">
            <w:pPr>
              <w:rPr>
                <w:rFonts w:ascii="Times New Roman" w:hAnsi="Times New Roman" w:cs="Times New Roman"/>
                <w:sz w:val="24"/>
                <w:szCs w:val="24"/>
              </w:rPr>
            </w:pPr>
          </w:p>
        </w:tc>
        <w:tc>
          <w:tcPr>
            <w:tcW w:w="4900" w:type="dxa"/>
          </w:tcPr>
          <w:p w:rsidR="00142F4D" w:rsidRPr="00557364" w:rsidRDefault="00142F4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родителей</w:t>
            </w:r>
          </w:p>
        </w:tc>
        <w:tc>
          <w:tcPr>
            <w:tcW w:w="1800" w:type="dxa"/>
          </w:tcPr>
          <w:p w:rsidR="00142F4D" w:rsidRPr="00557364" w:rsidRDefault="00142F4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142F4D" w:rsidRPr="00557364" w:rsidRDefault="00142F4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60" w:lineRule="exact"/>
              <w:ind w:right="160"/>
              <w:jc w:val="right"/>
              <w:rPr>
                <w:rFonts w:ascii="Times New Roman" w:hAnsi="Times New Roman" w:cs="Times New Roman"/>
                <w:sz w:val="24"/>
                <w:szCs w:val="24"/>
              </w:rPr>
            </w:pPr>
          </w:p>
        </w:tc>
        <w:tc>
          <w:tcPr>
            <w:tcW w:w="4900" w:type="dxa"/>
          </w:tcPr>
          <w:p w:rsidR="00A4681D" w:rsidRPr="00557364" w:rsidRDefault="00A4681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b/>
                <w:bCs/>
                <w:w w:val="99"/>
                <w:sz w:val="24"/>
                <w:szCs w:val="24"/>
              </w:rPr>
              <w:t>Апрель</w:t>
            </w:r>
          </w:p>
        </w:tc>
        <w:tc>
          <w:tcPr>
            <w:tcW w:w="1800" w:type="dxa"/>
          </w:tcPr>
          <w:p w:rsidR="00A4681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«Зачем языку делать зарядку», «Самомассаж</w:t>
            </w: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Учитель-логопед</w:t>
            </w:r>
          </w:p>
        </w:tc>
      </w:tr>
      <w:tr w:rsidR="00A4681D" w:rsidRPr="00557364" w:rsidTr="00CB359A">
        <w:trPr>
          <w:trHeight w:val="258"/>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58"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1</w:t>
            </w:r>
          </w:p>
        </w:tc>
        <w:tc>
          <w:tcPr>
            <w:tcW w:w="4900" w:type="dxa"/>
          </w:tcPr>
          <w:p w:rsidR="00A4681D" w:rsidRPr="00557364" w:rsidRDefault="00A4681D" w:rsidP="008F2BB7">
            <w:pPr>
              <w:spacing w:line="258"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игры по проведению</w:t>
            </w:r>
          </w:p>
        </w:tc>
        <w:tc>
          <w:tcPr>
            <w:tcW w:w="1800" w:type="dxa"/>
          </w:tcPr>
          <w:p w:rsidR="00A4681D" w:rsidRPr="00557364" w:rsidRDefault="00A4681D" w:rsidP="008F2BB7">
            <w:pPr>
              <w:spacing w:line="258"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spacing w:line="258"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артикуляционной гимнастики.</w:t>
            </w: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76"/>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Подгрупповая консультация «</w:t>
            </w:r>
            <w:proofErr w:type="gramStart"/>
            <w:r w:rsidRPr="00557364">
              <w:rPr>
                <w:rFonts w:ascii="Times New Roman" w:eastAsia="Times New Roman" w:hAnsi="Times New Roman" w:cs="Times New Roman"/>
                <w:sz w:val="24"/>
                <w:szCs w:val="24"/>
              </w:rPr>
              <w:t>Какие</w:t>
            </w:r>
            <w:proofErr w:type="gramEnd"/>
          </w:p>
        </w:tc>
        <w:tc>
          <w:tcPr>
            <w:tcW w:w="1800" w:type="dxa"/>
          </w:tcPr>
          <w:p w:rsidR="00A4681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мультфильмы смотреть с детьми»</w:t>
            </w: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2</w:t>
            </w:r>
          </w:p>
        </w:tc>
        <w:tc>
          <w:tcPr>
            <w:tcW w:w="4900" w:type="dxa"/>
          </w:tcPr>
          <w:p w:rsidR="00A4681D" w:rsidRPr="00557364" w:rsidRDefault="00A4681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Размещение материалов работы Центра на сайте ДОУ</w:t>
            </w:r>
          </w:p>
        </w:tc>
        <w:tc>
          <w:tcPr>
            <w:tcW w:w="1800" w:type="dxa"/>
          </w:tcPr>
          <w:p w:rsidR="00A4681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A4681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Старший воспитатель</w:t>
            </w: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63"/>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63"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3</w:t>
            </w:r>
          </w:p>
        </w:tc>
        <w:tc>
          <w:tcPr>
            <w:tcW w:w="4900" w:type="dxa"/>
          </w:tcPr>
          <w:p w:rsidR="00A4681D" w:rsidRPr="00557364" w:rsidRDefault="00A4681D" w:rsidP="008F2BB7">
            <w:pPr>
              <w:spacing w:line="26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Выявление и приглашение семей для работы в Центре</w:t>
            </w:r>
          </w:p>
        </w:tc>
        <w:tc>
          <w:tcPr>
            <w:tcW w:w="1800" w:type="dxa"/>
          </w:tcPr>
          <w:p w:rsidR="00A4681D" w:rsidRPr="00557364" w:rsidRDefault="00A4681D" w:rsidP="008F2BB7">
            <w:pPr>
              <w:spacing w:line="263"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spacing w:line="263"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Заведующий</w:t>
            </w: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4</w:t>
            </w:r>
          </w:p>
        </w:tc>
        <w:tc>
          <w:tcPr>
            <w:tcW w:w="4900" w:type="dxa"/>
          </w:tcPr>
          <w:p w:rsidR="00A4681D" w:rsidRPr="00557364" w:rsidRDefault="00A4681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Игровые сеансы</w:t>
            </w:r>
          </w:p>
        </w:tc>
        <w:tc>
          <w:tcPr>
            <w:tcW w:w="1800" w:type="dxa"/>
          </w:tcPr>
          <w:p w:rsidR="00A4681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 графику</w:t>
            </w:r>
          </w:p>
        </w:tc>
        <w:tc>
          <w:tcPr>
            <w:tcW w:w="2520" w:type="dxa"/>
          </w:tcPr>
          <w:p w:rsidR="00A4681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5</w:t>
            </w:r>
          </w:p>
        </w:tc>
        <w:tc>
          <w:tcPr>
            <w:tcW w:w="4900" w:type="dxa"/>
          </w:tcPr>
          <w:p w:rsidR="00A4681D" w:rsidRPr="00557364" w:rsidRDefault="00A4681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Индивидуальная работа по запросу</w:t>
            </w: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A4681D" w:rsidRPr="00557364" w:rsidRDefault="00A4681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Специалисты </w:t>
            </w:r>
          </w:p>
        </w:tc>
      </w:tr>
      <w:tr w:rsidR="00A4681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родителей</w:t>
            </w:r>
          </w:p>
        </w:tc>
        <w:tc>
          <w:tcPr>
            <w:tcW w:w="1800" w:type="dxa"/>
          </w:tcPr>
          <w:p w:rsidR="00A4681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МБДОУ</w:t>
            </w: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60" w:lineRule="exact"/>
              <w:ind w:right="160"/>
              <w:jc w:val="right"/>
              <w:rPr>
                <w:rFonts w:ascii="Times New Roman" w:hAnsi="Times New Roman" w:cs="Times New Roman"/>
                <w:sz w:val="24"/>
                <w:szCs w:val="24"/>
              </w:rPr>
            </w:pPr>
          </w:p>
        </w:tc>
        <w:tc>
          <w:tcPr>
            <w:tcW w:w="4900" w:type="dxa"/>
          </w:tcPr>
          <w:p w:rsidR="00A4681D" w:rsidRPr="00557364" w:rsidRDefault="00A4681D" w:rsidP="008F2BB7">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b/>
                <w:bCs/>
                <w:w w:val="99"/>
                <w:sz w:val="24"/>
                <w:szCs w:val="24"/>
              </w:rPr>
              <w:t>Май</w:t>
            </w:r>
          </w:p>
        </w:tc>
        <w:tc>
          <w:tcPr>
            <w:tcW w:w="1800" w:type="dxa"/>
          </w:tcPr>
          <w:p w:rsidR="00A4681D" w:rsidRPr="00557364" w:rsidRDefault="00A4681D" w:rsidP="008F2BB7">
            <w:pPr>
              <w:spacing w:line="260"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spacing w:line="260"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Размещение материалов работы Центра на сайте ДОУ</w:t>
            </w:r>
          </w:p>
        </w:tc>
        <w:tc>
          <w:tcPr>
            <w:tcW w:w="1800" w:type="dxa"/>
          </w:tcPr>
          <w:p w:rsidR="00A4681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A4681D" w:rsidRPr="00557364" w:rsidRDefault="00A4681D" w:rsidP="008F2BB7">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Старший воспитатель</w:t>
            </w: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A4681D">
            <w:pPr>
              <w:spacing w:line="265"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58"/>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58"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1</w:t>
            </w:r>
          </w:p>
        </w:tc>
        <w:tc>
          <w:tcPr>
            <w:tcW w:w="4900" w:type="dxa"/>
          </w:tcPr>
          <w:p w:rsidR="00A4681D" w:rsidRPr="00557364" w:rsidRDefault="00A4681D" w:rsidP="008F2BB7">
            <w:pPr>
              <w:spacing w:line="258"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Выявление и приглашение семей для работы в Центре</w:t>
            </w:r>
          </w:p>
        </w:tc>
        <w:tc>
          <w:tcPr>
            <w:tcW w:w="1800" w:type="dxa"/>
          </w:tcPr>
          <w:p w:rsidR="00A4681D" w:rsidRPr="00557364" w:rsidRDefault="00A4681D" w:rsidP="008F2BB7">
            <w:pPr>
              <w:spacing w:line="258"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постоянно</w:t>
            </w:r>
          </w:p>
        </w:tc>
        <w:tc>
          <w:tcPr>
            <w:tcW w:w="2520" w:type="dxa"/>
          </w:tcPr>
          <w:p w:rsidR="00A4681D" w:rsidRPr="00557364" w:rsidRDefault="00A4681D" w:rsidP="008F2BB7">
            <w:pPr>
              <w:spacing w:line="258"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Заведующий</w:t>
            </w: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2</w:t>
            </w:r>
          </w:p>
        </w:tc>
        <w:tc>
          <w:tcPr>
            <w:tcW w:w="4900" w:type="dxa"/>
          </w:tcPr>
          <w:p w:rsidR="00A4681D" w:rsidRPr="00557364" w:rsidRDefault="00A4681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Игровые сеансы</w:t>
            </w:r>
          </w:p>
        </w:tc>
        <w:tc>
          <w:tcPr>
            <w:tcW w:w="1800" w:type="dxa"/>
          </w:tcPr>
          <w:p w:rsidR="00A4681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По графику</w:t>
            </w:r>
          </w:p>
        </w:tc>
        <w:tc>
          <w:tcPr>
            <w:tcW w:w="2520" w:type="dxa"/>
          </w:tcPr>
          <w:p w:rsidR="00A4681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63"/>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63"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3</w:t>
            </w:r>
          </w:p>
        </w:tc>
        <w:tc>
          <w:tcPr>
            <w:tcW w:w="4900" w:type="dxa"/>
          </w:tcPr>
          <w:p w:rsidR="00A4681D" w:rsidRPr="00557364" w:rsidRDefault="00A4681D" w:rsidP="008F2BB7">
            <w:pPr>
              <w:spacing w:line="263"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spacing w:line="263"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spacing w:line="263"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Брошюра: «Как отвечать на детские вопросы?»</w:t>
            </w: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Старший воспитатель</w:t>
            </w:r>
          </w:p>
        </w:tc>
      </w:tr>
      <w:tr w:rsidR="00A4681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4</w:t>
            </w:r>
          </w:p>
        </w:tc>
        <w:tc>
          <w:tcPr>
            <w:tcW w:w="4900" w:type="dxa"/>
          </w:tcPr>
          <w:p w:rsidR="00A4681D" w:rsidRPr="00557364" w:rsidRDefault="00A4681D" w:rsidP="008F2BB7">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Мастер – класс: «Учимся лепить, играя»</w:t>
            </w:r>
          </w:p>
        </w:tc>
        <w:tc>
          <w:tcPr>
            <w:tcW w:w="1800" w:type="dxa"/>
          </w:tcPr>
          <w:p w:rsidR="00A4681D" w:rsidRPr="00557364" w:rsidRDefault="00A4681D" w:rsidP="008F2BB7">
            <w:pPr>
              <w:spacing w:line="260"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spacing w:line="260"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A4681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5</w:t>
            </w:r>
          </w:p>
        </w:tc>
        <w:tc>
          <w:tcPr>
            <w:tcW w:w="4900" w:type="dxa"/>
          </w:tcPr>
          <w:p w:rsidR="00A4681D" w:rsidRPr="00557364" w:rsidRDefault="00A4681D" w:rsidP="008F2BB7">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Буклет: «Можно, нельзя, надо</w:t>
            </w:r>
            <w:proofErr w:type="gramStart"/>
            <w:r w:rsidRPr="00557364">
              <w:rPr>
                <w:rFonts w:ascii="Times New Roman" w:eastAsia="Times New Roman" w:hAnsi="Times New Roman" w:cs="Times New Roman"/>
                <w:sz w:val="24"/>
                <w:szCs w:val="24"/>
              </w:rPr>
              <w:t>.</w:t>
            </w:r>
            <w:proofErr w:type="gramEnd"/>
            <w:r w:rsidRPr="00557364">
              <w:rPr>
                <w:rFonts w:ascii="Times New Roman" w:eastAsia="Times New Roman" w:hAnsi="Times New Roman" w:cs="Times New Roman"/>
                <w:sz w:val="24"/>
                <w:szCs w:val="24"/>
              </w:rPr>
              <w:t xml:space="preserve"> (</w:t>
            </w:r>
            <w:proofErr w:type="gramStart"/>
            <w:r w:rsidRPr="00557364">
              <w:rPr>
                <w:rFonts w:ascii="Times New Roman" w:eastAsia="Times New Roman" w:hAnsi="Times New Roman" w:cs="Times New Roman"/>
                <w:sz w:val="24"/>
                <w:szCs w:val="24"/>
              </w:rPr>
              <w:t>о</w:t>
            </w:r>
            <w:proofErr w:type="gramEnd"/>
            <w:r w:rsidRPr="00557364">
              <w:rPr>
                <w:rFonts w:ascii="Times New Roman" w:eastAsia="Times New Roman" w:hAnsi="Times New Roman" w:cs="Times New Roman"/>
                <w:sz w:val="24"/>
                <w:szCs w:val="24"/>
              </w:rPr>
              <w:t xml:space="preserve"> моральном воспитании ребенка.)»</w:t>
            </w:r>
          </w:p>
        </w:tc>
        <w:tc>
          <w:tcPr>
            <w:tcW w:w="1800" w:type="dxa"/>
          </w:tcPr>
          <w:p w:rsidR="00A4681D" w:rsidRPr="00557364" w:rsidRDefault="00A4681D" w:rsidP="008F2BB7">
            <w:pPr>
              <w:spacing w:line="260"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spacing w:line="260"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Педагог–психолог</w:t>
            </w:r>
          </w:p>
        </w:tc>
      </w:tr>
      <w:tr w:rsidR="00A4681D" w:rsidRPr="00557364" w:rsidTr="00CB359A">
        <w:trPr>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spacing w:line="260" w:lineRule="exact"/>
              <w:ind w:right="160"/>
              <w:jc w:val="right"/>
              <w:rPr>
                <w:rFonts w:ascii="Times New Roman" w:hAnsi="Times New Roman" w:cs="Times New Roman"/>
                <w:sz w:val="24"/>
                <w:szCs w:val="24"/>
              </w:rPr>
            </w:pPr>
          </w:p>
        </w:tc>
        <w:tc>
          <w:tcPr>
            <w:tcW w:w="4900" w:type="dxa"/>
          </w:tcPr>
          <w:p w:rsidR="00A4681D" w:rsidRPr="00557364" w:rsidRDefault="00A4681D" w:rsidP="008F2BB7">
            <w:pPr>
              <w:spacing w:line="260" w:lineRule="exact"/>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spacing w:line="260"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spacing w:line="260" w:lineRule="exact"/>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78"/>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6</w:t>
            </w:r>
          </w:p>
        </w:tc>
        <w:tc>
          <w:tcPr>
            <w:tcW w:w="4900" w:type="dxa"/>
          </w:tcPr>
          <w:p w:rsidR="00A4681D" w:rsidRPr="00557364" w:rsidRDefault="00A4681D" w:rsidP="008F2BB7">
            <w:pPr>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Консультация «Музыкальная игра в жизни ребенка»</w:t>
            </w:r>
          </w:p>
        </w:tc>
        <w:tc>
          <w:tcPr>
            <w:tcW w:w="1800" w:type="dxa"/>
          </w:tcPr>
          <w:p w:rsidR="00A4681D" w:rsidRPr="00557364" w:rsidRDefault="00A4681D" w:rsidP="008F2BB7">
            <w:pPr>
              <w:ind w:right="5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A4681D">
            <w:pPr>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Муз</w:t>
            </w:r>
            <w:proofErr w:type="gramStart"/>
            <w:r w:rsidRPr="00557364">
              <w:rPr>
                <w:rFonts w:ascii="Times New Roman" w:eastAsia="Times New Roman" w:hAnsi="Times New Roman" w:cs="Times New Roman"/>
                <w:sz w:val="24"/>
                <w:szCs w:val="24"/>
              </w:rPr>
              <w:t>.</w:t>
            </w:r>
            <w:proofErr w:type="gramEnd"/>
            <w:r w:rsidRPr="00557364">
              <w:rPr>
                <w:rFonts w:ascii="Times New Roman" w:eastAsia="Times New Roman" w:hAnsi="Times New Roman" w:cs="Times New Roman"/>
                <w:sz w:val="24"/>
                <w:szCs w:val="24"/>
              </w:rPr>
              <w:t xml:space="preserve"> </w:t>
            </w:r>
            <w:proofErr w:type="gramStart"/>
            <w:r w:rsidRPr="00557364">
              <w:rPr>
                <w:rFonts w:ascii="Times New Roman" w:eastAsia="Times New Roman" w:hAnsi="Times New Roman" w:cs="Times New Roman"/>
                <w:sz w:val="24"/>
                <w:szCs w:val="24"/>
              </w:rPr>
              <w:t>р</w:t>
            </w:r>
            <w:proofErr w:type="gramEnd"/>
            <w:r w:rsidRPr="00557364">
              <w:rPr>
                <w:rFonts w:ascii="Times New Roman" w:eastAsia="Times New Roman" w:hAnsi="Times New Roman" w:cs="Times New Roman"/>
                <w:sz w:val="24"/>
                <w:szCs w:val="24"/>
              </w:rPr>
              <w:t>ук.</w:t>
            </w: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A4681D" w:rsidP="00A468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81D" w:rsidRPr="00557364" w:rsidTr="00CB359A">
        <w:trPr>
          <w:trHeight w:val="261"/>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F43035" w:rsidP="008F2BB7">
            <w:pPr>
              <w:spacing w:line="260" w:lineRule="exact"/>
              <w:ind w:right="160"/>
              <w:jc w:val="right"/>
              <w:rPr>
                <w:rFonts w:ascii="Times New Roman" w:hAnsi="Times New Roman" w:cs="Times New Roman"/>
                <w:sz w:val="24"/>
                <w:szCs w:val="24"/>
              </w:rPr>
            </w:pPr>
            <w:r w:rsidRPr="00557364">
              <w:rPr>
                <w:rFonts w:ascii="Times New Roman" w:eastAsia="Times New Roman" w:hAnsi="Times New Roman" w:cs="Times New Roman"/>
                <w:sz w:val="24"/>
                <w:szCs w:val="24"/>
              </w:rPr>
              <w:t>7</w:t>
            </w:r>
          </w:p>
        </w:tc>
        <w:tc>
          <w:tcPr>
            <w:tcW w:w="4900" w:type="dxa"/>
          </w:tcPr>
          <w:p w:rsidR="00A4681D" w:rsidRPr="00557364" w:rsidRDefault="00A4681D" w:rsidP="008F2BB7">
            <w:pPr>
              <w:spacing w:line="260" w:lineRule="exact"/>
              <w:ind w:left="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 xml:space="preserve">Консультация «Развитие потребности </w:t>
            </w:r>
            <w:proofErr w:type="gramStart"/>
            <w:r w:rsidRPr="00557364">
              <w:rPr>
                <w:rFonts w:ascii="Times New Roman" w:eastAsia="Times New Roman" w:hAnsi="Times New Roman" w:cs="Times New Roman"/>
                <w:sz w:val="24"/>
                <w:szCs w:val="24"/>
              </w:rPr>
              <w:t>в</w:t>
            </w:r>
            <w:proofErr w:type="gramEnd"/>
          </w:p>
        </w:tc>
        <w:tc>
          <w:tcPr>
            <w:tcW w:w="1800" w:type="dxa"/>
          </w:tcPr>
          <w:p w:rsidR="00A4681D" w:rsidRPr="00557364" w:rsidRDefault="00A4681D" w:rsidP="008F2BB7">
            <w:pPr>
              <w:spacing w:line="260" w:lineRule="exact"/>
              <w:ind w:right="5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spacing w:line="26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воспитатели</w:t>
            </w:r>
          </w:p>
        </w:tc>
      </w:tr>
      <w:tr w:rsidR="00A4681D" w:rsidRPr="00557364" w:rsidTr="00CB359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0" w:type="dxa"/>
          </w:tcPr>
          <w:p w:rsidR="00A4681D" w:rsidRPr="00557364" w:rsidRDefault="00A4681D" w:rsidP="008F2BB7">
            <w:pPr>
              <w:rPr>
                <w:rFonts w:ascii="Times New Roman" w:hAnsi="Times New Roman" w:cs="Times New Roman"/>
                <w:sz w:val="24"/>
                <w:szCs w:val="24"/>
              </w:rPr>
            </w:pPr>
          </w:p>
        </w:tc>
        <w:tc>
          <w:tcPr>
            <w:tcW w:w="4900" w:type="dxa"/>
          </w:tcPr>
          <w:p w:rsidR="00A4681D" w:rsidRPr="00557364" w:rsidRDefault="00F43035" w:rsidP="008F2BB7">
            <w:pPr>
              <w:ind w:left="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364">
              <w:rPr>
                <w:rFonts w:ascii="Times New Roman" w:eastAsia="Times New Roman" w:hAnsi="Times New Roman" w:cs="Times New Roman"/>
                <w:sz w:val="24"/>
                <w:szCs w:val="24"/>
              </w:rPr>
              <w:t>общение</w:t>
            </w:r>
            <w:r w:rsidR="00A4681D" w:rsidRPr="00557364">
              <w:rPr>
                <w:rFonts w:ascii="Times New Roman" w:eastAsia="Times New Roman" w:hAnsi="Times New Roman" w:cs="Times New Roman"/>
                <w:sz w:val="24"/>
                <w:szCs w:val="24"/>
              </w:rPr>
              <w:t xml:space="preserve"> в первые годы»</w:t>
            </w:r>
          </w:p>
        </w:tc>
        <w:tc>
          <w:tcPr>
            <w:tcW w:w="1800" w:type="dxa"/>
          </w:tcPr>
          <w:p w:rsidR="00A4681D" w:rsidRPr="00557364" w:rsidRDefault="00A4681D" w:rsidP="008F2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tcPr>
          <w:p w:rsidR="00A4681D" w:rsidRPr="00557364" w:rsidRDefault="00A4681D" w:rsidP="008F2BB7">
            <w:pPr>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557364" w:rsidRDefault="00CA1733" w:rsidP="00CA1733">
      <w:pPr>
        <w:ind w:left="1720"/>
        <w:jc w:val="center"/>
        <w:rPr>
          <w:rFonts w:eastAsia="Times New Roman"/>
          <w:b/>
          <w:bCs/>
          <w:sz w:val="24"/>
          <w:szCs w:val="24"/>
        </w:rPr>
      </w:pPr>
      <w:r>
        <w:rPr>
          <w:rFonts w:eastAsia="Times New Roman"/>
          <w:b/>
          <w:bCs/>
          <w:sz w:val="24"/>
          <w:szCs w:val="24"/>
        </w:rPr>
        <w:lastRenderedPageBreak/>
        <w:t>Список литературы</w:t>
      </w:r>
    </w:p>
    <w:p w:rsidR="006975B8" w:rsidRDefault="006975B8" w:rsidP="00C90402">
      <w:pPr>
        <w:ind w:left="567" w:hanging="141"/>
        <w:jc w:val="center"/>
        <w:rPr>
          <w:rFonts w:eastAsia="Times New Roman"/>
          <w:b/>
          <w:bCs/>
          <w:sz w:val="24"/>
          <w:szCs w:val="24"/>
        </w:rPr>
      </w:pPr>
    </w:p>
    <w:p w:rsidR="00CA1733" w:rsidRDefault="00CB359A" w:rsidP="00CB359A">
      <w:pPr>
        <w:tabs>
          <w:tab w:val="center" w:pos="4953"/>
        </w:tabs>
        <w:rPr>
          <w:rFonts w:eastAsia="Times New Roman"/>
          <w:b/>
          <w:bCs/>
          <w:sz w:val="24"/>
          <w:szCs w:val="24"/>
        </w:rPr>
      </w:pPr>
      <w:r>
        <w:rPr>
          <w:rFonts w:eastAsia="Times New Roman"/>
          <w:b/>
          <w:bCs/>
          <w:sz w:val="24"/>
          <w:szCs w:val="24"/>
        </w:rPr>
        <w:tab/>
      </w:r>
    </w:p>
    <w:p w:rsidR="00557364" w:rsidRDefault="00557364" w:rsidP="00CA1733">
      <w:pPr>
        <w:tabs>
          <w:tab w:val="center" w:pos="4953"/>
        </w:tabs>
        <w:jc w:val="center"/>
        <w:rPr>
          <w:rFonts w:eastAsia="Times New Roman"/>
          <w:b/>
          <w:bCs/>
          <w:sz w:val="24"/>
          <w:szCs w:val="24"/>
        </w:rPr>
      </w:pPr>
      <w:r w:rsidRPr="00557364">
        <w:rPr>
          <w:rFonts w:eastAsia="Times New Roman"/>
          <w:b/>
          <w:bCs/>
          <w:sz w:val="24"/>
          <w:szCs w:val="24"/>
        </w:rPr>
        <w:t>Основная литература для использования сотрудниками консультативного центра</w:t>
      </w:r>
    </w:p>
    <w:p w:rsidR="00CB359A" w:rsidRDefault="00CB359A" w:rsidP="00CA1733">
      <w:pPr>
        <w:ind w:left="567" w:hanging="141"/>
        <w:jc w:val="both"/>
        <w:rPr>
          <w:rFonts w:eastAsia="Times New Roman"/>
          <w:b/>
          <w:bCs/>
          <w:sz w:val="24"/>
          <w:szCs w:val="24"/>
        </w:rPr>
      </w:pPr>
    </w:p>
    <w:p w:rsidR="00CB359A" w:rsidRPr="00CB359A" w:rsidRDefault="00CB359A" w:rsidP="00025FA1">
      <w:pPr>
        <w:pStyle w:val="a7"/>
        <w:numPr>
          <w:ilvl w:val="0"/>
          <w:numId w:val="30"/>
        </w:numPr>
        <w:jc w:val="both"/>
        <w:rPr>
          <w:rFonts w:eastAsia="Times New Roman"/>
          <w:bCs/>
          <w:sz w:val="24"/>
          <w:szCs w:val="24"/>
        </w:rPr>
      </w:pPr>
      <w:proofErr w:type="spellStart"/>
      <w:r w:rsidRPr="00CB359A">
        <w:rPr>
          <w:rFonts w:eastAsia="Times New Roman"/>
          <w:bCs/>
          <w:sz w:val="24"/>
          <w:szCs w:val="24"/>
        </w:rPr>
        <w:t>Немов</w:t>
      </w:r>
      <w:proofErr w:type="spellEnd"/>
      <w:r w:rsidRPr="00CB359A">
        <w:rPr>
          <w:rFonts w:eastAsia="Times New Roman"/>
          <w:bCs/>
          <w:sz w:val="24"/>
          <w:szCs w:val="24"/>
        </w:rPr>
        <w:t xml:space="preserve"> Р.С. Психологическое консультирование: учеб. Для студ. вузов, обучающихся по спец. «Психология». </w:t>
      </w:r>
      <w:proofErr w:type="gramStart"/>
      <w:r w:rsidRPr="00CB359A">
        <w:rPr>
          <w:rFonts w:eastAsia="Times New Roman"/>
          <w:bCs/>
          <w:sz w:val="24"/>
          <w:szCs w:val="24"/>
        </w:rPr>
        <w:t>–М</w:t>
      </w:r>
      <w:proofErr w:type="gramEnd"/>
      <w:r w:rsidRPr="00CB359A">
        <w:rPr>
          <w:rFonts w:eastAsia="Times New Roman"/>
          <w:bCs/>
          <w:sz w:val="24"/>
          <w:szCs w:val="24"/>
        </w:rPr>
        <w:t xml:space="preserve">.: </w:t>
      </w:r>
      <w:proofErr w:type="spellStart"/>
      <w:r w:rsidRPr="00CB359A">
        <w:rPr>
          <w:rFonts w:eastAsia="Times New Roman"/>
          <w:bCs/>
          <w:sz w:val="24"/>
          <w:szCs w:val="24"/>
        </w:rPr>
        <w:t>Гуманитар</w:t>
      </w:r>
      <w:proofErr w:type="spellEnd"/>
      <w:r w:rsidRPr="00CB359A">
        <w:rPr>
          <w:rFonts w:eastAsia="Times New Roman"/>
          <w:bCs/>
          <w:sz w:val="24"/>
          <w:szCs w:val="24"/>
        </w:rPr>
        <w:t>. Изд. Центр ВЛАДОС, 2008. – 527 с.</w:t>
      </w:r>
      <w:r>
        <w:rPr>
          <w:rFonts w:eastAsia="Times New Roman"/>
          <w:bCs/>
          <w:sz w:val="24"/>
          <w:szCs w:val="24"/>
        </w:rPr>
        <w:t xml:space="preserve"> (Учебник для вузов)</w:t>
      </w:r>
    </w:p>
    <w:p w:rsidR="00CB359A" w:rsidRPr="00CB359A" w:rsidRDefault="00CB359A" w:rsidP="00025FA1">
      <w:pPr>
        <w:pStyle w:val="a7"/>
        <w:numPr>
          <w:ilvl w:val="0"/>
          <w:numId w:val="30"/>
        </w:numPr>
        <w:jc w:val="both"/>
        <w:rPr>
          <w:rFonts w:eastAsia="Times New Roman"/>
          <w:bCs/>
          <w:sz w:val="24"/>
          <w:szCs w:val="24"/>
        </w:rPr>
      </w:pPr>
      <w:r w:rsidRPr="00CB359A">
        <w:rPr>
          <w:rFonts w:eastAsia="Times New Roman"/>
          <w:bCs/>
          <w:sz w:val="24"/>
          <w:szCs w:val="24"/>
        </w:rPr>
        <w:t xml:space="preserve">Практикум по общей, экспериментальной и прикладной психологии: Учеб. Пособие/В.Д. </w:t>
      </w:r>
      <w:proofErr w:type="spellStart"/>
      <w:r w:rsidRPr="00CB359A">
        <w:rPr>
          <w:rFonts w:eastAsia="Times New Roman"/>
          <w:bCs/>
          <w:sz w:val="24"/>
          <w:szCs w:val="24"/>
        </w:rPr>
        <w:t>Балин</w:t>
      </w:r>
      <w:proofErr w:type="spellEnd"/>
      <w:r w:rsidRPr="00CB359A">
        <w:rPr>
          <w:rFonts w:eastAsia="Times New Roman"/>
          <w:bCs/>
          <w:sz w:val="24"/>
          <w:szCs w:val="24"/>
        </w:rPr>
        <w:t xml:space="preserve">, В.К. </w:t>
      </w:r>
      <w:proofErr w:type="spellStart"/>
      <w:r w:rsidRPr="00CB359A">
        <w:rPr>
          <w:rFonts w:eastAsia="Times New Roman"/>
          <w:bCs/>
          <w:sz w:val="24"/>
          <w:szCs w:val="24"/>
        </w:rPr>
        <w:t>Гайда</w:t>
      </w:r>
      <w:proofErr w:type="spellEnd"/>
      <w:r w:rsidRPr="00CB359A">
        <w:rPr>
          <w:rFonts w:eastAsia="Times New Roman"/>
          <w:bCs/>
          <w:sz w:val="24"/>
          <w:szCs w:val="24"/>
        </w:rPr>
        <w:t xml:space="preserve">, В.К. </w:t>
      </w:r>
      <w:proofErr w:type="spellStart"/>
      <w:r w:rsidRPr="00CB359A">
        <w:rPr>
          <w:rFonts w:eastAsia="Times New Roman"/>
          <w:bCs/>
          <w:sz w:val="24"/>
          <w:szCs w:val="24"/>
        </w:rPr>
        <w:t>Гербачевский</w:t>
      </w:r>
      <w:proofErr w:type="spellEnd"/>
      <w:r w:rsidRPr="00CB359A">
        <w:rPr>
          <w:rFonts w:eastAsia="Times New Roman"/>
          <w:bCs/>
          <w:sz w:val="24"/>
          <w:szCs w:val="24"/>
        </w:rPr>
        <w:t xml:space="preserve"> </w:t>
      </w:r>
      <w:proofErr w:type="spellStart"/>
      <w:r w:rsidRPr="00CB359A">
        <w:rPr>
          <w:rFonts w:eastAsia="Times New Roman"/>
          <w:bCs/>
          <w:sz w:val="24"/>
          <w:szCs w:val="24"/>
        </w:rPr>
        <w:t>идр</w:t>
      </w:r>
      <w:proofErr w:type="spellEnd"/>
      <w:r w:rsidRPr="00CB359A">
        <w:rPr>
          <w:rFonts w:eastAsia="Times New Roman"/>
          <w:bCs/>
          <w:sz w:val="24"/>
          <w:szCs w:val="24"/>
        </w:rPr>
        <w:t xml:space="preserve">.; Под общей ред. А.А. Крылова, С.А. </w:t>
      </w:r>
      <w:proofErr w:type="spellStart"/>
      <w:r w:rsidRPr="00CB359A">
        <w:rPr>
          <w:rFonts w:eastAsia="Times New Roman"/>
          <w:bCs/>
          <w:sz w:val="24"/>
          <w:szCs w:val="24"/>
        </w:rPr>
        <w:t>Маничева</w:t>
      </w:r>
      <w:proofErr w:type="spellEnd"/>
      <w:r w:rsidRPr="00CB359A">
        <w:rPr>
          <w:rFonts w:eastAsia="Times New Roman"/>
          <w:bCs/>
          <w:sz w:val="24"/>
          <w:szCs w:val="24"/>
        </w:rPr>
        <w:t xml:space="preserve">. </w:t>
      </w:r>
      <w:proofErr w:type="gramStart"/>
      <w:r w:rsidRPr="00CB359A">
        <w:rPr>
          <w:rFonts w:eastAsia="Times New Roman"/>
          <w:bCs/>
          <w:sz w:val="24"/>
          <w:szCs w:val="24"/>
        </w:rPr>
        <w:t>–С</w:t>
      </w:r>
      <w:proofErr w:type="gramEnd"/>
      <w:r w:rsidRPr="00CB359A">
        <w:rPr>
          <w:rFonts w:eastAsia="Times New Roman"/>
          <w:bCs/>
          <w:sz w:val="24"/>
          <w:szCs w:val="24"/>
        </w:rPr>
        <w:t xml:space="preserve">Пб.: Питер, 2000. – 560 </w:t>
      </w:r>
      <w:proofErr w:type="spellStart"/>
      <w:r w:rsidRPr="00CB359A">
        <w:rPr>
          <w:rFonts w:eastAsia="Times New Roman"/>
          <w:bCs/>
          <w:sz w:val="24"/>
          <w:szCs w:val="24"/>
        </w:rPr>
        <w:t>с.:ил</w:t>
      </w:r>
      <w:proofErr w:type="spellEnd"/>
      <w:r w:rsidRPr="00CB359A">
        <w:rPr>
          <w:rFonts w:eastAsia="Times New Roman"/>
          <w:bCs/>
          <w:sz w:val="24"/>
          <w:szCs w:val="24"/>
        </w:rPr>
        <w:t>. («Практикум по психологии»).</w:t>
      </w:r>
    </w:p>
    <w:p w:rsidR="00CB359A" w:rsidRPr="00557364" w:rsidRDefault="00CB359A" w:rsidP="00CA1733">
      <w:pPr>
        <w:ind w:left="567" w:right="-819" w:hanging="141"/>
        <w:jc w:val="both"/>
        <w:rPr>
          <w:sz w:val="24"/>
          <w:szCs w:val="24"/>
        </w:rPr>
      </w:pPr>
      <w:r w:rsidRPr="00557364">
        <w:rPr>
          <w:rFonts w:eastAsia="Times New Roman"/>
          <w:b/>
          <w:bCs/>
          <w:sz w:val="24"/>
          <w:szCs w:val="24"/>
        </w:rPr>
        <w:t>Перечень методической и справочной литературы</w:t>
      </w:r>
    </w:p>
    <w:p w:rsidR="00CB359A" w:rsidRPr="00557364" w:rsidRDefault="00CB359A" w:rsidP="00CA1733">
      <w:pPr>
        <w:spacing w:line="1" w:lineRule="exact"/>
        <w:ind w:left="567" w:hanging="141"/>
        <w:jc w:val="both"/>
        <w:rPr>
          <w:sz w:val="24"/>
          <w:szCs w:val="24"/>
        </w:rPr>
      </w:pPr>
    </w:p>
    <w:p w:rsidR="00CB359A" w:rsidRPr="00CB359A" w:rsidRDefault="00CB359A" w:rsidP="00CA1733">
      <w:pPr>
        <w:pStyle w:val="a7"/>
        <w:ind w:left="1146"/>
        <w:jc w:val="both"/>
        <w:rPr>
          <w:rFonts w:eastAsia="Times New Roman"/>
          <w:bCs/>
          <w:sz w:val="24"/>
          <w:szCs w:val="24"/>
        </w:rPr>
      </w:pPr>
      <w:r w:rsidRPr="00557364">
        <w:rPr>
          <w:rFonts w:eastAsia="Times New Roman"/>
          <w:b/>
          <w:bCs/>
          <w:sz w:val="24"/>
          <w:szCs w:val="24"/>
        </w:rPr>
        <w:t>Организация деятельности педагога-психолога</w:t>
      </w:r>
    </w:p>
    <w:p w:rsidR="00CB359A" w:rsidRPr="00CB359A" w:rsidRDefault="00CB359A" w:rsidP="00025FA1">
      <w:pPr>
        <w:pStyle w:val="a7"/>
        <w:numPr>
          <w:ilvl w:val="0"/>
          <w:numId w:val="30"/>
        </w:numPr>
        <w:jc w:val="both"/>
        <w:rPr>
          <w:rFonts w:eastAsia="Times New Roman"/>
          <w:bCs/>
          <w:sz w:val="24"/>
          <w:szCs w:val="24"/>
        </w:rPr>
      </w:pPr>
      <w:proofErr w:type="spellStart"/>
      <w:r w:rsidRPr="00CB359A">
        <w:rPr>
          <w:rFonts w:eastAsia="Times New Roman"/>
          <w:bCs/>
          <w:sz w:val="24"/>
          <w:szCs w:val="24"/>
        </w:rPr>
        <w:t>Веракса</w:t>
      </w:r>
      <w:proofErr w:type="spellEnd"/>
      <w:r w:rsidRPr="00CB359A">
        <w:rPr>
          <w:rFonts w:eastAsia="Times New Roman"/>
          <w:bCs/>
          <w:sz w:val="24"/>
          <w:szCs w:val="24"/>
        </w:rPr>
        <w:t xml:space="preserve"> А.Н., </w:t>
      </w:r>
      <w:proofErr w:type="spellStart"/>
      <w:r w:rsidRPr="00CB359A">
        <w:rPr>
          <w:rFonts w:eastAsia="Times New Roman"/>
          <w:bCs/>
          <w:sz w:val="24"/>
          <w:szCs w:val="24"/>
        </w:rPr>
        <w:t>Гуторова</w:t>
      </w:r>
      <w:proofErr w:type="spellEnd"/>
      <w:r w:rsidRPr="00CB359A">
        <w:rPr>
          <w:rFonts w:eastAsia="Times New Roman"/>
          <w:bCs/>
          <w:sz w:val="24"/>
          <w:szCs w:val="24"/>
        </w:rPr>
        <w:t xml:space="preserve"> М.Ф. Практический психолог в детском саду: Пособие для педагогов дошкольных учреждений. – М.: МОЗАИКА-СИНТЕЗ, 2011.</w:t>
      </w:r>
    </w:p>
    <w:p w:rsidR="00CB359A" w:rsidRDefault="00CB359A" w:rsidP="00CA1733">
      <w:pPr>
        <w:ind w:left="567" w:hanging="141"/>
        <w:jc w:val="both"/>
        <w:rPr>
          <w:rFonts w:eastAsia="Times New Roman"/>
          <w:b/>
          <w:bCs/>
          <w:sz w:val="24"/>
          <w:szCs w:val="24"/>
        </w:rPr>
      </w:pPr>
      <w:r>
        <w:rPr>
          <w:rFonts w:eastAsia="Times New Roman"/>
          <w:b/>
          <w:bCs/>
          <w:sz w:val="24"/>
          <w:szCs w:val="24"/>
        </w:rPr>
        <w:t>Диагностика</w:t>
      </w:r>
    </w:p>
    <w:p w:rsidR="00CB359A" w:rsidRPr="00235EB2" w:rsidRDefault="00CB359A" w:rsidP="00025FA1">
      <w:pPr>
        <w:pStyle w:val="a7"/>
        <w:numPr>
          <w:ilvl w:val="0"/>
          <w:numId w:val="30"/>
        </w:numPr>
        <w:jc w:val="both"/>
        <w:rPr>
          <w:rFonts w:eastAsia="Times New Roman"/>
          <w:bCs/>
          <w:sz w:val="24"/>
          <w:szCs w:val="24"/>
        </w:rPr>
      </w:pPr>
      <w:r w:rsidRPr="00235EB2">
        <w:rPr>
          <w:rFonts w:eastAsia="Times New Roman"/>
          <w:bCs/>
          <w:sz w:val="24"/>
          <w:szCs w:val="24"/>
        </w:rPr>
        <w:t xml:space="preserve">Большая энциклопедия психологических тестов. – М.: </w:t>
      </w:r>
      <w:proofErr w:type="spellStart"/>
      <w:r w:rsidRPr="00235EB2">
        <w:rPr>
          <w:rFonts w:eastAsia="Times New Roman"/>
          <w:bCs/>
          <w:sz w:val="24"/>
          <w:szCs w:val="24"/>
        </w:rPr>
        <w:t>Эксмо</w:t>
      </w:r>
      <w:proofErr w:type="spellEnd"/>
      <w:r w:rsidRPr="00235EB2">
        <w:rPr>
          <w:rFonts w:eastAsia="Times New Roman"/>
          <w:bCs/>
          <w:sz w:val="24"/>
          <w:szCs w:val="24"/>
        </w:rPr>
        <w:t>, 2007.</w:t>
      </w:r>
    </w:p>
    <w:p w:rsidR="00CB359A" w:rsidRPr="00235EB2" w:rsidRDefault="00CB359A" w:rsidP="00025FA1">
      <w:pPr>
        <w:pStyle w:val="a7"/>
        <w:numPr>
          <w:ilvl w:val="0"/>
          <w:numId w:val="30"/>
        </w:numPr>
        <w:jc w:val="both"/>
        <w:rPr>
          <w:rFonts w:eastAsia="Times New Roman"/>
          <w:bCs/>
          <w:sz w:val="24"/>
          <w:szCs w:val="24"/>
        </w:rPr>
      </w:pPr>
      <w:proofErr w:type="spellStart"/>
      <w:r w:rsidRPr="00235EB2">
        <w:rPr>
          <w:rFonts w:eastAsia="Times New Roman"/>
          <w:bCs/>
          <w:sz w:val="24"/>
          <w:szCs w:val="24"/>
        </w:rPr>
        <w:t>Венгер</w:t>
      </w:r>
      <w:proofErr w:type="spellEnd"/>
      <w:r w:rsidRPr="00235EB2">
        <w:rPr>
          <w:rFonts w:eastAsia="Times New Roman"/>
          <w:bCs/>
          <w:sz w:val="24"/>
          <w:szCs w:val="24"/>
        </w:rPr>
        <w:t xml:space="preserve"> А.Л. Психологические рисуночные тесты: иллюстрированное руководство / А.Л. </w:t>
      </w:r>
      <w:proofErr w:type="spellStart"/>
      <w:r w:rsidRPr="00235EB2">
        <w:rPr>
          <w:rFonts w:eastAsia="Times New Roman"/>
          <w:bCs/>
          <w:sz w:val="24"/>
          <w:szCs w:val="24"/>
        </w:rPr>
        <w:t>Венгер</w:t>
      </w:r>
      <w:proofErr w:type="spellEnd"/>
      <w:r w:rsidRPr="00235EB2">
        <w:rPr>
          <w:rFonts w:eastAsia="Times New Roman"/>
          <w:bCs/>
          <w:sz w:val="24"/>
          <w:szCs w:val="24"/>
        </w:rPr>
        <w:t>. – М.: Изд-во ВЛАДОС-ПРЕСС, 2010. – (Психология для всех).</w:t>
      </w:r>
    </w:p>
    <w:p w:rsidR="00CB359A" w:rsidRPr="00235EB2" w:rsidRDefault="00CB359A" w:rsidP="00025FA1">
      <w:pPr>
        <w:pStyle w:val="a7"/>
        <w:numPr>
          <w:ilvl w:val="0"/>
          <w:numId w:val="30"/>
        </w:numPr>
        <w:jc w:val="both"/>
        <w:rPr>
          <w:rFonts w:eastAsia="Times New Roman"/>
          <w:bCs/>
          <w:sz w:val="24"/>
          <w:szCs w:val="24"/>
        </w:rPr>
      </w:pPr>
      <w:r w:rsidRPr="00235EB2">
        <w:rPr>
          <w:rFonts w:eastAsia="Times New Roman"/>
          <w:bCs/>
          <w:sz w:val="24"/>
          <w:szCs w:val="24"/>
        </w:rPr>
        <w:t xml:space="preserve">Диагностика психических состояний детей дошкольного возраста: Учебно-методическое пособие. / Сост.: С.В. </w:t>
      </w:r>
      <w:proofErr w:type="spellStart"/>
      <w:r w:rsidRPr="00235EB2">
        <w:rPr>
          <w:rFonts w:eastAsia="Times New Roman"/>
          <w:bCs/>
          <w:sz w:val="24"/>
          <w:szCs w:val="24"/>
        </w:rPr>
        <w:t>Велиева</w:t>
      </w:r>
      <w:proofErr w:type="spellEnd"/>
      <w:r w:rsidRPr="00235EB2">
        <w:rPr>
          <w:rFonts w:eastAsia="Times New Roman"/>
          <w:bCs/>
          <w:sz w:val="24"/>
          <w:szCs w:val="24"/>
        </w:rPr>
        <w:t>.- СПб: Речь, 2005.</w:t>
      </w:r>
    </w:p>
    <w:p w:rsidR="00CB359A" w:rsidRPr="00235EB2" w:rsidRDefault="00CB359A" w:rsidP="00025FA1">
      <w:pPr>
        <w:pStyle w:val="a7"/>
        <w:numPr>
          <w:ilvl w:val="0"/>
          <w:numId w:val="30"/>
        </w:numPr>
        <w:jc w:val="both"/>
        <w:rPr>
          <w:rFonts w:eastAsia="Times New Roman"/>
          <w:bCs/>
          <w:sz w:val="24"/>
          <w:szCs w:val="24"/>
        </w:rPr>
      </w:pPr>
      <w:proofErr w:type="spellStart"/>
      <w:r w:rsidRPr="00235EB2">
        <w:rPr>
          <w:rFonts w:eastAsia="Times New Roman"/>
          <w:bCs/>
          <w:sz w:val="24"/>
          <w:szCs w:val="24"/>
        </w:rPr>
        <w:t>Еникеев</w:t>
      </w:r>
      <w:proofErr w:type="spellEnd"/>
      <w:r w:rsidRPr="00235EB2">
        <w:rPr>
          <w:rFonts w:eastAsia="Times New Roman"/>
          <w:bCs/>
          <w:sz w:val="24"/>
          <w:szCs w:val="24"/>
        </w:rPr>
        <w:t xml:space="preserve"> М.И. Психологическая диагностика. Стандартизированные тесты. М.: «Издательство ПРИОР», 2002</w:t>
      </w:r>
      <w:r w:rsidR="00235EB2" w:rsidRPr="00235EB2">
        <w:rPr>
          <w:rFonts w:eastAsia="Times New Roman"/>
          <w:bCs/>
          <w:sz w:val="24"/>
          <w:szCs w:val="24"/>
        </w:rPr>
        <w:t>.</w:t>
      </w:r>
    </w:p>
    <w:p w:rsidR="00235EB2" w:rsidRPr="00235EB2" w:rsidRDefault="00235EB2" w:rsidP="00025FA1">
      <w:pPr>
        <w:pStyle w:val="a7"/>
        <w:numPr>
          <w:ilvl w:val="0"/>
          <w:numId w:val="30"/>
        </w:numPr>
        <w:jc w:val="both"/>
        <w:rPr>
          <w:rFonts w:eastAsia="Times New Roman"/>
          <w:bCs/>
          <w:sz w:val="24"/>
          <w:szCs w:val="24"/>
        </w:rPr>
      </w:pPr>
      <w:r w:rsidRPr="00235EB2">
        <w:rPr>
          <w:rFonts w:eastAsia="Times New Roman"/>
          <w:bCs/>
          <w:sz w:val="24"/>
          <w:szCs w:val="24"/>
        </w:rPr>
        <w:t>Психодиагностика детей</w:t>
      </w:r>
      <w:proofErr w:type="gramStart"/>
      <w:r w:rsidRPr="00235EB2">
        <w:rPr>
          <w:rFonts w:eastAsia="Times New Roman"/>
          <w:bCs/>
          <w:sz w:val="24"/>
          <w:szCs w:val="24"/>
        </w:rPr>
        <w:t xml:space="preserve"> / С</w:t>
      </w:r>
      <w:proofErr w:type="gramEnd"/>
      <w:r w:rsidRPr="00235EB2">
        <w:rPr>
          <w:rFonts w:eastAsia="Times New Roman"/>
          <w:bCs/>
          <w:sz w:val="24"/>
          <w:szCs w:val="24"/>
        </w:rPr>
        <w:t>ост. А.С. Галанов. – М.: ТЦ Сфера, 2003.</w:t>
      </w:r>
    </w:p>
    <w:p w:rsidR="00235EB2" w:rsidRPr="00235EB2" w:rsidRDefault="00235EB2" w:rsidP="00025FA1">
      <w:pPr>
        <w:pStyle w:val="a7"/>
        <w:numPr>
          <w:ilvl w:val="0"/>
          <w:numId w:val="30"/>
        </w:numPr>
        <w:jc w:val="both"/>
        <w:rPr>
          <w:rFonts w:eastAsia="Times New Roman"/>
          <w:bCs/>
          <w:sz w:val="24"/>
          <w:szCs w:val="24"/>
        </w:rPr>
      </w:pPr>
      <w:r w:rsidRPr="00235EB2">
        <w:rPr>
          <w:rFonts w:eastAsia="Times New Roman"/>
          <w:bCs/>
          <w:sz w:val="24"/>
          <w:szCs w:val="24"/>
        </w:rPr>
        <w:t>Семенова З.Ф. Психологические рисуночные тесты. Методика «Дом – Дерево Человек» / З.Ф. Семенова, С.В. Семенова. – М.: АСТ; СПб</w:t>
      </w:r>
      <w:proofErr w:type="gramStart"/>
      <w:r w:rsidRPr="00235EB2">
        <w:rPr>
          <w:rFonts w:eastAsia="Times New Roman"/>
          <w:bCs/>
          <w:sz w:val="24"/>
          <w:szCs w:val="24"/>
        </w:rPr>
        <w:t xml:space="preserve">.: </w:t>
      </w:r>
      <w:proofErr w:type="gramEnd"/>
      <w:r w:rsidRPr="00235EB2">
        <w:rPr>
          <w:rFonts w:eastAsia="Times New Roman"/>
          <w:bCs/>
          <w:sz w:val="24"/>
          <w:szCs w:val="24"/>
        </w:rPr>
        <w:t>Сова, 2009.</w:t>
      </w:r>
    </w:p>
    <w:p w:rsidR="00CB359A" w:rsidRDefault="00235EB2" w:rsidP="00CA1733">
      <w:pPr>
        <w:ind w:left="567" w:hanging="141"/>
        <w:jc w:val="both"/>
        <w:rPr>
          <w:rFonts w:eastAsia="Times New Roman"/>
          <w:b/>
          <w:bCs/>
          <w:sz w:val="24"/>
          <w:szCs w:val="24"/>
        </w:rPr>
      </w:pPr>
      <w:r>
        <w:rPr>
          <w:rFonts w:eastAsia="Times New Roman"/>
          <w:b/>
          <w:bCs/>
          <w:sz w:val="24"/>
          <w:szCs w:val="24"/>
        </w:rPr>
        <w:t>Дети раннего возраста в МБДОУ. Адаптация</w:t>
      </w:r>
    </w:p>
    <w:p w:rsidR="00235EB2" w:rsidRPr="00235EB2" w:rsidRDefault="00235EB2" w:rsidP="00025FA1">
      <w:pPr>
        <w:pStyle w:val="a7"/>
        <w:numPr>
          <w:ilvl w:val="0"/>
          <w:numId w:val="30"/>
        </w:numPr>
        <w:jc w:val="both"/>
        <w:rPr>
          <w:rFonts w:eastAsia="Times New Roman"/>
          <w:bCs/>
          <w:sz w:val="24"/>
          <w:szCs w:val="24"/>
        </w:rPr>
      </w:pPr>
      <w:r w:rsidRPr="00235EB2">
        <w:rPr>
          <w:rFonts w:eastAsia="Times New Roman"/>
          <w:bCs/>
          <w:sz w:val="24"/>
          <w:szCs w:val="24"/>
        </w:rPr>
        <w:t>Педагогика раннего возраста: Учеб</w:t>
      </w:r>
      <w:proofErr w:type="gramStart"/>
      <w:r w:rsidRPr="00235EB2">
        <w:rPr>
          <w:rFonts w:eastAsia="Times New Roman"/>
          <w:bCs/>
          <w:sz w:val="24"/>
          <w:szCs w:val="24"/>
        </w:rPr>
        <w:t>.</w:t>
      </w:r>
      <w:proofErr w:type="gramEnd"/>
      <w:r w:rsidRPr="00235EB2">
        <w:rPr>
          <w:rFonts w:eastAsia="Times New Roman"/>
          <w:bCs/>
          <w:sz w:val="24"/>
          <w:szCs w:val="24"/>
        </w:rPr>
        <w:t xml:space="preserve"> </w:t>
      </w:r>
      <w:proofErr w:type="gramStart"/>
      <w:r w:rsidRPr="00235EB2">
        <w:rPr>
          <w:rFonts w:eastAsia="Times New Roman"/>
          <w:bCs/>
          <w:sz w:val="24"/>
          <w:szCs w:val="24"/>
        </w:rPr>
        <w:t>п</w:t>
      </w:r>
      <w:proofErr w:type="gramEnd"/>
      <w:r w:rsidRPr="00235EB2">
        <w:rPr>
          <w:rFonts w:eastAsia="Times New Roman"/>
          <w:bCs/>
          <w:sz w:val="24"/>
          <w:szCs w:val="24"/>
        </w:rPr>
        <w:t xml:space="preserve">особие для студ. сред. </w:t>
      </w:r>
      <w:proofErr w:type="spellStart"/>
      <w:r w:rsidRPr="00235EB2">
        <w:rPr>
          <w:rFonts w:eastAsia="Times New Roman"/>
          <w:bCs/>
          <w:sz w:val="24"/>
          <w:szCs w:val="24"/>
        </w:rPr>
        <w:t>пед</w:t>
      </w:r>
      <w:proofErr w:type="spellEnd"/>
      <w:r w:rsidRPr="00235EB2">
        <w:rPr>
          <w:rFonts w:eastAsia="Times New Roman"/>
          <w:bCs/>
          <w:sz w:val="24"/>
          <w:szCs w:val="24"/>
        </w:rPr>
        <w:t xml:space="preserve">. учеб. заведений / Г.Г. Григорьева, Г.В. Груба, Е.В. Зворыгина и др.; Под ред. Г.Г. Григорьевой. Н.П. </w:t>
      </w:r>
      <w:proofErr w:type="spellStart"/>
      <w:r w:rsidRPr="00235EB2">
        <w:rPr>
          <w:rFonts w:eastAsia="Times New Roman"/>
          <w:bCs/>
          <w:sz w:val="24"/>
          <w:szCs w:val="24"/>
        </w:rPr>
        <w:t>Кочетовой</w:t>
      </w:r>
      <w:proofErr w:type="spellEnd"/>
      <w:r w:rsidRPr="00235EB2">
        <w:rPr>
          <w:rFonts w:eastAsia="Times New Roman"/>
          <w:bCs/>
          <w:sz w:val="24"/>
          <w:szCs w:val="24"/>
        </w:rPr>
        <w:t xml:space="preserve">, </w:t>
      </w:r>
      <w:proofErr w:type="spellStart"/>
      <w:r w:rsidRPr="00235EB2">
        <w:rPr>
          <w:rFonts w:eastAsia="Times New Roman"/>
          <w:bCs/>
          <w:sz w:val="24"/>
          <w:szCs w:val="24"/>
        </w:rPr>
        <w:t>д.В</w:t>
      </w:r>
      <w:proofErr w:type="spellEnd"/>
      <w:r w:rsidRPr="00235EB2">
        <w:rPr>
          <w:rFonts w:eastAsia="Times New Roman"/>
          <w:bCs/>
          <w:sz w:val="24"/>
          <w:szCs w:val="24"/>
        </w:rPr>
        <w:t>. Сергеевой. – М.: Издательский центр «Академия», 1998.</w:t>
      </w:r>
    </w:p>
    <w:p w:rsidR="00235EB2" w:rsidRPr="00235EB2" w:rsidRDefault="00235EB2" w:rsidP="00025FA1">
      <w:pPr>
        <w:pStyle w:val="a7"/>
        <w:numPr>
          <w:ilvl w:val="0"/>
          <w:numId w:val="30"/>
        </w:numPr>
        <w:jc w:val="both"/>
        <w:rPr>
          <w:rFonts w:eastAsia="Times New Roman"/>
          <w:bCs/>
          <w:sz w:val="24"/>
          <w:szCs w:val="24"/>
        </w:rPr>
      </w:pPr>
      <w:r w:rsidRPr="00235EB2">
        <w:rPr>
          <w:rFonts w:eastAsia="Times New Roman"/>
          <w:bCs/>
          <w:sz w:val="24"/>
          <w:szCs w:val="24"/>
        </w:rPr>
        <w:t xml:space="preserve">Психологическая безопасность ребенка раннего возраста. Современные технологии. Программа адаптации. Диагностические методики. Игровой материал / авт.-сост. Ю.А. </w:t>
      </w:r>
      <w:proofErr w:type="spellStart"/>
      <w:r w:rsidRPr="00235EB2">
        <w:rPr>
          <w:rFonts w:eastAsia="Times New Roman"/>
          <w:bCs/>
          <w:sz w:val="24"/>
          <w:szCs w:val="24"/>
        </w:rPr>
        <w:t>Афонькина</w:t>
      </w:r>
      <w:proofErr w:type="spellEnd"/>
      <w:r w:rsidRPr="00235EB2">
        <w:rPr>
          <w:rFonts w:eastAsia="Times New Roman"/>
          <w:bCs/>
          <w:sz w:val="24"/>
          <w:szCs w:val="24"/>
        </w:rPr>
        <w:t>. – Волгоград: Учитель, 2012.</w:t>
      </w:r>
    </w:p>
    <w:p w:rsidR="00235EB2" w:rsidRPr="00235EB2" w:rsidRDefault="00235EB2" w:rsidP="00025FA1">
      <w:pPr>
        <w:pStyle w:val="a7"/>
        <w:numPr>
          <w:ilvl w:val="0"/>
          <w:numId w:val="30"/>
        </w:numPr>
        <w:jc w:val="both"/>
        <w:rPr>
          <w:rFonts w:eastAsia="Times New Roman"/>
          <w:bCs/>
          <w:sz w:val="24"/>
          <w:szCs w:val="24"/>
        </w:rPr>
      </w:pPr>
      <w:proofErr w:type="spellStart"/>
      <w:r w:rsidRPr="00235EB2">
        <w:rPr>
          <w:rFonts w:eastAsia="Times New Roman"/>
          <w:bCs/>
          <w:sz w:val="24"/>
          <w:szCs w:val="24"/>
        </w:rPr>
        <w:t>Теплюк</w:t>
      </w:r>
      <w:proofErr w:type="spellEnd"/>
      <w:r w:rsidRPr="00235EB2">
        <w:rPr>
          <w:rFonts w:eastAsia="Times New Roman"/>
          <w:bCs/>
          <w:sz w:val="24"/>
          <w:szCs w:val="24"/>
        </w:rPr>
        <w:t xml:space="preserve"> С.Н. Актуальные проблемы развития и воспитания детей от рождения до трех лет. – Пособие для педагогов дошкольных учреждений. – М.: МОЗАИКА-СИНТЕЗ, 2010.</w:t>
      </w:r>
    </w:p>
    <w:p w:rsidR="00235EB2" w:rsidRPr="00235EB2" w:rsidRDefault="00235EB2" w:rsidP="00025FA1">
      <w:pPr>
        <w:pStyle w:val="a7"/>
        <w:numPr>
          <w:ilvl w:val="0"/>
          <w:numId w:val="30"/>
        </w:numPr>
        <w:jc w:val="both"/>
        <w:rPr>
          <w:rFonts w:eastAsia="Times New Roman"/>
          <w:bCs/>
          <w:sz w:val="24"/>
          <w:szCs w:val="24"/>
        </w:rPr>
      </w:pPr>
      <w:proofErr w:type="spellStart"/>
      <w:r w:rsidRPr="00235EB2">
        <w:rPr>
          <w:rFonts w:eastAsia="Times New Roman"/>
          <w:bCs/>
          <w:sz w:val="24"/>
          <w:szCs w:val="24"/>
        </w:rPr>
        <w:t>Теплюк</w:t>
      </w:r>
      <w:proofErr w:type="spellEnd"/>
      <w:r w:rsidRPr="00235EB2">
        <w:rPr>
          <w:rFonts w:eastAsia="Times New Roman"/>
          <w:bCs/>
          <w:sz w:val="24"/>
          <w:szCs w:val="24"/>
        </w:rPr>
        <w:t xml:space="preserve"> С.Н., </w:t>
      </w:r>
      <w:proofErr w:type="spellStart"/>
      <w:r w:rsidRPr="00235EB2">
        <w:rPr>
          <w:rFonts w:eastAsia="Times New Roman"/>
          <w:bCs/>
          <w:sz w:val="24"/>
          <w:szCs w:val="24"/>
        </w:rPr>
        <w:t>Лямина</w:t>
      </w:r>
      <w:proofErr w:type="spellEnd"/>
      <w:r w:rsidRPr="00235EB2">
        <w:rPr>
          <w:rFonts w:eastAsia="Times New Roman"/>
          <w:bCs/>
          <w:sz w:val="24"/>
          <w:szCs w:val="24"/>
        </w:rPr>
        <w:t xml:space="preserve"> Г.М., </w:t>
      </w:r>
      <w:proofErr w:type="spellStart"/>
      <w:r w:rsidRPr="00235EB2">
        <w:rPr>
          <w:rFonts w:eastAsia="Times New Roman"/>
          <w:bCs/>
          <w:sz w:val="24"/>
          <w:szCs w:val="24"/>
        </w:rPr>
        <w:t>Зацепина</w:t>
      </w:r>
      <w:proofErr w:type="spellEnd"/>
      <w:r w:rsidRPr="00235EB2">
        <w:rPr>
          <w:rFonts w:eastAsia="Times New Roman"/>
          <w:bCs/>
          <w:sz w:val="24"/>
          <w:szCs w:val="24"/>
        </w:rPr>
        <w:t xml:space="preserve"> М.Б. Дети раннего возраста в детском саду. Программа и методические рекомендации. – 2-е изд., </w:t>
      </w:r>
      <w:proofErr w:type="spellStart"/>
      <w:r w:rsidRPr="00235EB2">
        <w:rPr>
          <w:rFonts w:eastAsia="Times New Roman"/>
          <w:bCs/>
          <w:sz w:val="24"/>
          <w:szCs w:val="24"/>
        </w:rPr>
        <w:t>испр</w:t>
      </w:r>
      <w:proofErr w:type="spellEnd"/>
      <w:r w:rsidRPr="00235EB2">
        <w:rPr>
          <w:rFonts w:eastAsia="Times New Roman"/>
          <w:bCs/>
          <w:sz w:val="24"/>
          <w:szCs w:val="24"/>
        </w:rPr>
        <w:t>. и доп. – М.: МОЗАИКА-СИНТЕЗ, 2010.</w:t>
      </w:r>
    </w:p>
    <w:p w:rsidR="00235EB2" w:rsidRDefault="00235EB2" w:rsidP="00CA1733">
      <w:pPr>
        <w:pStyle w:val="a7"/>
        <w:ind w:left="1146"/>
        <w:jc w:val="both"/>
        <w:rPr>
          <w:rFonts w:eastAsia="Times New Roman"/>
          <w:b/>
          <w:bCs/>
          <w:sz w:val="24"/>
          <w:szCs w:val="24"/>
        </w:rPr>
      </w:pPr>
      <w:r>
        <w:rPr>
          <w:rFonts w:eastAsia="Times New Roman"/>
          <w:b/>
          <w:bCs/>
          <w:sz w:val="24"/>
          <w:szCs w:val="24"/>
        </w:rPr>
        <w:t>«Особый ребёнок в МБДОУ»</w:t>
      </w:r>
    </w:p>
    <w:p w:rsidR="00063104" w:rsidRPr="00CA1733" w:rsidRDefault="00063104" w:rsidP="00025FA1">
      <w:pPr>
        <w:pStyle w:val="a7"/>
        <w:numPr>
          <w:ilvl w:val="0"/>
          <w:numId w:val="30"/>
        </w:numPr>
        <w:jc w:val="both"/>
        <w:rPr>
          <w:rFonts w:eastAsia="Times New Roman"/>
          <w:bCs/>
          <w:sz w:val="24"/>
          <w:szCs w:val="24"/>
        </w:rPr>
      </w:pPr>
      <w:proofErr w:type="spellStart"/>
      <w:r w:rsidRPr="00CA1733">
        <w:rPr>
          <w:rFonts w:eastAsia="Times New Roman"/>
          <w:bCs/>
          <w:sz w:val="24"/>
          <w:szCs w:val="24"/>
        </w:rPr>
        <w:t>Екжанова</w:t>
      </w:r>
      <w:proofErr w:type="spellEnd"/>
      <w:r w:rsidRPr="00CA1733">
        <w:rPr>
          <w:rFonts w:eastAsia="Times New Roman"/>
          <w:bCs/>
          <w:sz w:val="24"/>
          <w:szCs w:val="24"/>
        </w:rPr>
        <w:t xml:space="preserve"> Е.А., </w:t>
      </w:r>
      <w:proofErr w:type="spellStart"/>
      <w:r w:rsidRPr="00CA1733">
        <w:rPr>
          <w:rFonts w:eastAsia="Times New Roman"/>
          <w:bCs/>
          <w:sz w:val="24"/>
          <w:szCs w:val="24"/>
        </w:rPr>
        <w:t>Стребелева</w:t>
      </w:r>
      <w:proofErr w:type="spellEnd"/>
      <w:r w:rsidRPr="00CA1733">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Научно-методическое пособие. – СПб</w:t>
      </w:r>
      <w:proofErr w:type="gramStart"/>
      <w:r w:rsidRPr="00CA1733">
        <w:rPr>
          <w:rFonts w:eastAsia="Times New Roman"/>
          <w:bCs/>
          <w:sz w:val="24"/>
          <w:szCs w:val="24"/>
        </w:rPr>
        <w:t xml:space="preserve">.: </w:t>
      </w:r>
      <w:proofErr w:type="gramEnd"/>
      <w:r w:rsidRPr="00CA1733">
        <w:rPr>
          <w:rFonts w:eastAsia="Times New Roman"/>
          <w:bCs/>
          <w:sz w:val="24"/>
          <w:szCs w:val="24"/>
        </w:rPr>
        <w:t>КАРО, 2013. – (Серия Коррекционная педагогика»).</w:t>
      </w:r>
    </w:p>
    <w:p w:rsidR="00063104" w:rsidRPr="00CA1733" w:rsidRDefault="00063104" w:rsidP="00025FA1">
      <w:pPr>
        <w:pStyle w:val="a7"/>
        <w:numPr>
          <w:ilvl w:val="0"/>
          <w:numId w:val="30"/>
        </w:numPr>
        <w:jc w:val="both"/>
        <w:rPr>
          <w:rFonts w:eastAsia="Times New Roman"/>
          <w:bCs/>
          <w:sz w:val="24"/>
          <w:szCs w:val="24"/>
        </w:rPr>
      </w:pPr>
      <w:r w:rsidRPr="00CA1733">
        <w:rPr>
          <w:rFonts w:eastAsia="Times New Roman"/>
          <w:bCs/>
          <w:sz w:val="24"/>
          <w:szCs w:val="24"/>
        </w:rPr>
        <w:t xml:space="preserve"> Иванова Т.Б., </w:t>
      </w:r>
      <w:proofErr w:type="spellStart"/>
      <w:r w:rsidRPr="00CA1733">
        <w:rPr>
          <w:rFonts w:eastAsia="Times New Roman"/>
          <w:bCs/>
          <w:sz w:val="24"/>
          <w:szCs w:val="24"/>
        </w:rPr>
        <w:t>Илюхина</w:t>
      </w:r>
      <w:proofErr w:type="spellEnd"/>
      <w:r w:rsidRPr="00CA1733">
        <w:rPr>
          <w:rFonts w:eastAsia="Times New Roman"/>
          <w:bCs/>
          <w:sz w:val="24"/>
          <w:szCs w:val="24"/>
        </w:rPr>
        <w:t xml:space="preserve"> В.А., </w:t>
      </w:r>
      <w:proofErr w:type="spellStart"/>
      <w:r w:rsidRPr="00CA1733">
        <w:rPr>
          <w:rFonts w:eastAsia="Times New Roman"/>
          <w:bCs/>
          <w:sz w:val="24"/>
          <w:szCs w:val="24"/>
        </w:rPr>
        <w:t>Кошулько</w:t>
      </w:r>
      <w:proofErr w:type="spellEnd"/>
      <w:r w:rsidRPr="00CA1733">
        <w:rPr>
          <w:rFonts w:eastAsia="Times New Roman"/>
          <w:bCs/>
          <w:sz w:val="24"/>
          <w:szCs w:val="24"/>
        </w:rPr>
        <w:t xml:space="preserve"> М.А. Диагностика нарушений в развитии детей с ЗПР: Методическое пособие. – СПб</w:t>
      </w:r>
      <w:proofErr w:type="gramStart"/>
      <w:r w:rsidRPr="00CA1733">
        <w:rPr>
          <w:rFonts w:eastAsia="Times New Roman"/>
          <w:bCs/>
          <w:sz w:val="24"/>
          <w:szCs w:val="24"/>
        </w:rPr>
        <w:t xml:space="preserve">.: </w:t>
      </w:r>
      <w:proofErr w:type="gramEnd"/>
      <w:r w:rsidRPr="00CA1733">
        <w:rPr>
          <w:rFonts w:eastAsia="Times New Roman"/>
          <w:bCs/>
          <w:sz w:val="24"/>
          <w:szCs w:val="24"/>
        </w:rPr>
        <w:t>ООО «ИЗДАТЕЛЬСТВО «ДЕТСТВО-ПРЕСС», 2011.</w:t>
      </w:r>
    </w:p>
    <w:p w:rsidR="00235EB2" w:rsidRPr="00CA1733" w:rsidRDefault="00063104" w:rsidP="00025FA1">
      <w:pPr>
        <w:pStyle w:val="a7"/>
        <w:numPr>
          <w:ilvl w:val="0"/>
          <w:numId w:val="30"/>
        </w:numPr>
        <w:jc w:val="both"/>
        <w:rPr>
          <w:rFonts w:eastAsia="Times New Roman"/>
          <w:bCs/>
          <w:sz w:val="24"/>
          <w:szCs w:val="24"/>
        </w:rPr>
      </w:pPr>
      <w:r w:rsidRPr="00CA1733">
        <w:rPr>
          <w:rFonts w:eastAsia="Times New Roman"/>
          <w:bCs/>
          <w:sz w:val="24"/>
          <w:szCs w:val="24"/>
        </w:rPr>
        <w:t xml:space="preserve"> </w:t>
      </w:r>
      <w:proofErr w:type="spellStart"/>
      <w:r w:rsidRPr="00CA1733">
        <w:rPr>
          <w:rFonts w:eastAsia="Times New Roman"/>
          <w:bCs/>
          <w:sz w:val="24"/>
          <w:szCs w:val="24"/>
        </w:rPr>
        <w:t>Кулганов</w:t>
      </w:r>
      <w:proofErr w:type="spellEnd"/>
      <w:r w:rsidRPr="00CA1733">
        <w:rPr>
          <w:rFonts w:eastAsia="Times New Roman"/>
          <w:bCs/>
          <w:sz w:val="24"/>
          <w:szCs w:val="24"/>
        </w:rPr>
        <w:t xml:space="preserve"> В.А., Сорокина Н.В. Психологические особенности развития детей профилактика неврозов: Учебное пособие. – СПб</w:t>
      </w:r>
      <w:proofErr w:type="gramStart"/>
      <w:r w:rsidRPr="00CA1733">
        <w:rPr>
          <w:rFonts w:eastAsia="Times New Roman"/>
          <w:bCs/>
          <w:sz w:val="24"/>
          <w:szCs w:val="24"/>
        </w:rPr>
        <w:t xml:space="preserve">.: </w:t>
      </w:r>
      <w:proofErr w:type="gramEnd"/>
      <w:r w:rsidRPr="00CA1733">
        <w:rPr>
          <w:rFonts w:eastAsia="Times New Roman"/>
          <w:bCs/>
          <w:sz w:val="24"/>
          <w:szCs w:val="24"/>
        </w:rPr>
        <w:t>ООО «ИЗДАТЕЛЬСТВО «ДЕТСТВО-ПРЕСС», 2012.</w:t>
      </w:r>
    </w:p>
    <w:p w:rsidR="00063104" w:rsidRPr="00CA1733" w:rsidRDefault="00063104" w:rsidP="00025FA1">
      <w:pPr>
        <w:pStyle w:val="a7"/>
        <w:numPr>
          <w:ilvl w:val="0"/>
          <w:numId w:val="30"/>
        </w:numPr>
        <w:jc w:val="both"/>
        <w:rPr>
          <w:rFonts w:eastAsia="Times New Roman"/>
          <w:bCs/>
          <w:sz w:val="24"/>
          <w:szCs w:val="24"/>
        </w:rPr>
      </w:pPr>
      <w:r w:rsidRPr="00CA1733">
        <w:rPr>
          <w:rFonts w:eastAsia="Times New Roman"/>
          <w:bCs/>
          <w:sz w:val="24"/>
          <w:szCs w:val="24"/>
        </w:rPr>
        <w:t xml:space="preserve"> </w:t>
      </w:r>
      <w:proofErr w:type="spellStart"/>
      <w:r w:rsidRPr="00CA1733">
        <w:rPr>
          <w:rFonts w:eastAsia="Times New Roman"/>
          <w:bCs/>
          <w:sz w:val="24"/>
          <w:szCs w:val="24"/>
        </w:rPr>
        <w:t>Мамайчук</w:t>
      </w:r>
      <w:proofErr w:type="spellEnd"/>
      <w:r w:rsidRPr="00CA1733">
        <w:rPr>
          <w:rFonts w:eastAsia="Times New Roman"/>
          <w:bCs/>
          <w:sz w:val="24"/>
          <w:szCs w:val="24"/>
        </w:rPr>
        <w:t xml:space="preserve"> И.И. </w:t>
      </w:r>
      <w:proofErr w:type="spellStart"/>
      <w:r w:rsidRPr="00CA1733">
        <w:rPr>
          <w:rFonts w:eastAsia="Times New Roman"/>
          <w:bCs/>
          <w:sz w:val="24"/>
          <w:szCs w:val="24"/>
        </w:rPr>
        <w:t>Психокоррекционные</w:t>
      </w:r>
      <w:proofErr w:type="spellEnd"/>
      <w:r w:rsidRPr="00CA1733">
        <w:rPr>
          <w:rFonts w:eastAsia="Times New Roman"/>
          <w:bCs/>
          <w:sz w:val="24"/>
          <w:szCs w:val="24"/>
        </w:rPr>
        <w:t xml:space="preserve"> технологии для детей с проблемами в развитии. – СПб</w:t>
      </w:r>
      <w:proofErr w:type="gramStart"/>
      <w:r w:rsidRPr="00CA1733">
        <w:rPr>
          <w:rFonts w:eastAsia="Times New Roman"/>
          <w:bCs/>
          <w:sz w:val="24"/>
          <w:szCs w:val="24"/>
        </w:rPr>
        <w:t xml:space="preserve">.: </w:t>
      </w:r>
      <w:proofErr w:type="gramEnd"/>
      <w:r w:rsidRPr="00CA1733">
        <w:rPr>
          <w:rFonts w:eastAsia="Times New Roman"/>
          <w:bCs/>
          <w:sz w:val="24"/>
          <w:szCs w:val="24"/>
        </w:rPr>
        <w:t>Речь, 2010.</w:t>
      </w:r>
    </w:p>
    <w:p w:rsidR="00063104" w:rsidRDefault="00063104" w:rsidP="00CA1733">
      <w:pPr>
        <w:pStyle w:val="a7"/>
        <w:tabs>
          <w:tab w:val="left" w:pos="4332"/>
        </w:tabs>
        <w:ind w:left="1146"/>
        <w:jc w:val="both"/>
        <w:rPr>
          <w:rFonts w:eastAsia="Times New Roman"/>
          <w:b/>
          <w:bCs/>
          <w:sz w:val="24"/>
          <w:szCs w:val="24"/>
        </w:rPr>
      </w:pPr>
      <w:r>
        <w:rPr>
          <w:rFonts w:eastAsia="Times New Roman"/>
          <w:b/>
          <w:bCs/>
          <w:sz w:val="24"/>
          <w:szCs w:val="24"/>
        </w:rPr>
        <w:tab/>
      </w:r>
    </w:p>
    <w:p w:rsidR="00063104" w:rsidRPr="00063104" w:rsidRDefault="00063104" w:rsidP="00CA1733">
      <w:pPr>
        <w:pStyle w:val="a7"/>
        <w:tabs>
          <w:tab w:val="left" w:pos="4332"/>
        </w:tabs>
        <w:ind w:left="1146"/>
        <w:jc w:val="both"/>
        <w:rPr>
          <w:rFonts w:eastAsia="Times New Roman"/>
          <w:b/>
          <w:bCs/>
          <w:sz w:val="24"/>
          <w:szCs w:val="24"/>
        </w:rPr>
      </w:pPr>
    </w:p>
    <w:p w:rsidR="00CB359A" w:rsidRDefault="00063104" w:rsidP="00CA1733">
      <w:pPr>
        <w:ind w:left="567" w:hanging="141"/>
        <w:jc w:val="both"/>
        <w:rPr>
          <w:rFonts w:eastAsia="Times New Roman"/>
          <w:b/>
          <w:bCs/>
          <w:sz w:val="24"/>
          <w:szCs w:val="24"/>
        </w:rPr>
      </w:pPr>
      <w:r>
        <w:rPr>
          <w:rFonts w:eastAsia="Times New Roman"/>
          <w:b/>
          <w:bCs/>
          <w:sz w:val="24"/>
          <w:szCs w:val="24"/>
        </w:rPr>
        <w:t>Работа с родителями</w:t>
      </w:r>
    </w:p>
    <w:p w:rsidR="00063104" w:rsidRDefault="00063104" w:rsidP="00CA1733">
      <w:pPr>
        <w:ind w:left="567" w:hanging="141"/>
        <w:jc w:val="both"/>
        <w:rPr>
          <w:rFonts w:eastAsia="Times New Roman"/>
          <w:b/>
          <w:bCs/>
          <w:sz w:val="24"/>
          <w:szCs w:val="24"/>
        </w:rPr>
      </w:pPr>
    </w:p>
    <w:p w:rsidR="00063104" w:rsidRPr="00CA1733" w:rsidRDefault="00063104" w:rsidP="00025FA1">
      <w:pPr>
        <w:pStyle w:val="a7"/>
        <w:numPr>
          <w:ilvl w:val="0"/>
          <w:numId w:val="30"/>
        </w:numPr>
        <w:jc w:val="both"/>
        <w:rPr>
          <w:rFonts w:eastAsia="Times New Roman"/>
          <w:bCs/>
          <w:sz w:val="24"/>
          <w:szCs w:val="24"/>
        </w:rPr>
      </w:pPr>
      <w:r w:rsidRPr="00CA1733">
        <w:rPr>
          <w:rFonts w:eastAsia="Times New Roman"/>
          <w:bCs/>
          <w:sz w:val="24"/>
          <w:szCs w:val="24"/>
        </w:rPr>
        <w:t xml:space="preserve">Давыдова О.И., Майер А.А. </w:t>
      </w:r>
      <w:proofErr w:type="spellStart"/>
      <w:r w:rsidRPr="00CA1733">
        <w:rPr>
          <w:rFonts w:eastAsia="Times New Roman"/>
          <w:bCs/>
          <w:sz w:val="24"/>
          <w:szCs w:val="24"/>
        </w:rPr>
        <w:t>Компетентностный</w:t>
      </w:r>
      <w:proofErr w:type="spellEnd"/>
      <w:r w:rsidRPr="00CA1733">
        <w:rPr>
          <w:rFonts w:eastAsia="Times New Roman"/>
          <w:bCs/>
          <w:sz w:val="24"/>
          <w:szCs w:val="24"/>
        </w:rPr>
        <w:t xml:space="preserve"> подход в работе дошкольного образовательного учреждения с родителями. – СПб</w:t>
      </w:r>
      <w:proofErr w:type="gramStart"/>
      <w:r w:rsidRPr="00CA1733">
        <w:rPr>
          <w:rFonts w:eastAsia="Times New Roman"/>
          <w:bCs/>
          <w:sz w:val="24"/>
          <w:szCs w:val="24"/>
        </w:rPr>
        <w:t xml:space="preserve">.: </w:t>
      </w:r>
      <w:proofErr w:type="gramEnd"/>
      <w:r w:rsidRPr="00CA1733">
        <w:rPr>
          <w:rFonts w:eastAsia="Times New Roman"/>
          <w:bCs/>
          <w:sz w:val="24"/>
          <w:szCs w:val="24"/>
        </w:rPr>
        <w:t>ООО «ИЗДАТЕЛЬСТВО ДЕТСТВО-ПРЕСС», 2013.</w:t>
      </w:r>
    </w:p>
    <w:p w:rsidR="00063104" w:rsidRPr="00CA1733" w:rsidRDefault="00063104" w:rsidP="00025FA1">
      <w:pPr>
        <w:pStyle w:val="a7"/>
        <w:numPr>
          <w:ilvl w:val="0"/>
          <w:numId w:val="30"/>
        </w:numPr>
        <w:jc w:val="both"/>
        <w:rPr>
          <w:rFonts w:eastAsia="Times New Roman"/>
          <w:bCs/>
          <w:sz w:val="24"/>
          <w:szCs w:val="24"/>
        </w:rPr>
      </w:pPr>
      <w:r w:rsidRPr="00CA1733">
        <w:rPr>
          <w:rFonts w:eastAsia="Times New Roman"/>
          <w:bCs/>
          <w:sz w:val="24"/>
          <w:szCs w:val="24"/>
        </w:rPr>
        <w:t>Работа с родителями: практические рекомендации и консультации по воспитанию детей 2-7 лет / авт.-сост. Е.В. Шитова. – Волгоград: Учитель, 2014.</w:t>
      </w:r>
    </w:p>
    <w:p w:rsidR="00CA1733" w:rsidRPr="00CA1733" w:rsidRDefault="00CA1733" w:rsidP="00025FA1">
      <w:pPr>
        <w:pStyle w:val="a7"/>
        <w:numPr>
          <w:ilvl w:val="0"/>
          <w:numId w:val="30"/>
        </w:numPr>
        <w:jc w:val="both"/>
        <w:rPr>
          <w:rFonts w:eastAsia="Times New Roman"/>
          <w:bCs/>
          <w:sz w:val="24"/>
          <w:szCs w:val="24"/>
        </w:rPr>
      </w:pPr>
      <w:r w:rsidRPr="00CA1733">
        <w:rPr>
          <w:rFonts w:eastAsia="Times New Roman"/>
          <w:bCs/>
          <w:sz w:val="24"/>
          <w:szCs w:val="24"/>
        </w:rPr>
        <w:t xml:space="preserve">Формирование позитивных взаимоотношений родителей и детей 5-7 лет: диагностика, тренинги, занятия / авт.-сост. Е.В. </w:t>
      </w:r>
      <w:proofErr w:type="spellStart"/>
      <w:r w:rsidRPr="00CA1733">
        <w:rPr>
          <w:rFonts w:eastAsia="Times New Roman"/>
          <w:bCs/>
          <w:sz w:val="24"/>
          <w:szCs w:val="24"/>
        </w:rPr>
        <w:t>Коробицына</w:t>
      </w:r>
      <w:proofErr w:type="spellEnd"/>
      <w:r w:rsidRPr="00CA1733">
        <w:rPr>
          <w:rFonts w:eastAsia="Times New Roman"/>
          <w:bCs/>
          <w:sz w:val="24"/>
          <w:szCs w:val="24"/>
        </w:rPr>
        <w:t>. – Волгоград: Учитель, 2009.</w:t>
      </w:r>
    </w:p>
    <w:p w:rsidR="00CB359A" w:rsidRPr="00063104" w:rsidRDefault="00CB359A" w:rsidP="00CA1733">
      <w:pPr>
        <w:pStyle w:val="a7"/>
        <w:ind w:left="1146"/>
        <w:jc w:val="both"/>
        <w:rPr>
          <w:rFonts w:eastAsia="Times New Roman"/>
          <w:b/>
          <w:bCs/>
          <w:sz w:val="24"/>
          <w:szCs w:val="24"/>
        </w:rPr>
      </w:pPr>
    </w:p>
    <w:p w:rsidR="00CB359A" w:rsidRDefault="00CB359A" w:rsidP="00C90402">
      <w:pPr>
        <w:ind w:left="567" w:hanging="141"/>
        <w:jc w:val="center"/>
        <w:rPr>
          <w:rFonts w:eastAsia="Times New Roman"/>
          <w:b/>
          <w:bCs/>
          <w:sz w:val="24"/>
          <w:szCs w:val="24"/>
        </w:rPr>
      </w:pPr>
    </w:p>
    <w:p w:rsidR="00CB359A" w:rsidRDefault="00CB359A" w:rsidP="00C90402">
      <w:pPr>
        <w:ind w:left="567" w:hanging="141"/>
        <w:jc w:val="center"/>
        <w:rPr>
          <w:rFonts w:eastAsia="Times New Roman"/>
          <w:b/>
          <w:bCs/>
          <w:sz w:val="24"/>
          <w:szCs w:val="24"/>
        </w:rPr>
      </w:pPr>
    </w:p>
    <w:p w:rsidR="00557364" w:rsidRPr="00557364" w:rsidRDefault="00557364" w:rsidP="00C90402">
      <w:pPr>
        <w:spacing w:line="1" w:lineRule="exact"/>
        <w:ind w:left="567" w:hanging="141"/>
        <w:rPr>
          <w:rFonts w:eastAsia="Times New Roman"/>
          <w:sz w:val="24"/>
          <w:szCs w:val="24"/>
        </w:rPr>
      </w:pPr>
    </w:p>
    <w:p w:rsidR="00557364" w:rsidRPr="00557364" w:rsidRDefault="00557364" w:rsidP="00C90402">
      <w:pPr>
        <w:spacing w:line="5" w:lineRule="exact"/>
        <w:ind w:left="567" w:hanging="141"/>
        <w:rPr>
          <w:sz w:val="24"/>
          <w:szCs w:val="24"/>
        </w:rPr>
      </w:pPr>
    </w:p>
    <w:p w:rsidR="00557364" w:rsidRPr="00557364" w:rsidRDefault="00557364" w:rsidP="00CA1733">
      <w:pPr>
        <w:ind w:left="567" w:right="-819" w:hanging="141"/>
        <w:jc w:val="both"/>
        <w:rPr>
          <w:sz w:val="24"/>
          <w:szCs w:val="24"/>
        </w:rPr>
      </w:pPr>
    </w:p>
    <w:p w:rsidR="00557364" w:rsidRPr="00557364" w:rsidRDefault="00557364" w:rsidP="00C90402">
      <w:pPr>
        <w:spacing w:line="7" w:lineRule="exact"/>
        <w:ind w:left="567" w:hanging="141"/>
        <w:rPr>
          <w:sz w:val="24"/>
          <w:szCs w:val="24"/>
        </w:rPr>
      </w:pPr>
    </w:p>
    <w:p w:rsidR="00557364" w:rsidRPr="00557364" w:rsidRDefault="00557364" w:rsidP="00C90402">
      <w:pPr>
        <w:spacing w:line="13" w:lineRule="exact"/>
        <w:ind w:left="567" w:hanging="141"/>
        <w:rPr>
          <w:rFonts w:eastAsia="Times New Roman"/>
          <w:sz w:val="24"/>
          <w:szCs w:val="24"/>
        </w:rPr>
      </w:pPr>
    </w:p>
    <w:p w:rsidR="00557364" w:rsidRPr="00557364" w:rsidRDefault="00557364" w:rsidP="00C90402">
      <w:pPr>
        <w:spacing w:line="13" w:lineRule="exact"/>
        <w:ind w:left="567" w:hanging="141"/>
        <w:rPr>
          <w:rFonts w:eastAsia="Times New Roman"/>
          <w:sz w:val="24"/>
          <w:szCs w:val="24"/>
        </w:rPr>
      </w:pPr>
    </w:p>
    <w:p w:rsidR="00557364" w:rsidRPr="00557364" w:rsidRDefault="00C90402" w:rsidP="00C90402">
      <w:pPr>
        <w:tabs>
          <w:tab w:val="left" w:pos="851"/>
        </w:tabs>
        <w:spacing w:line="234" w:lineRule="auto"/>
        <w:ind w:left="567" w:hanging="141"/>
        <w:rPr>
          <w:rFonts w:eastAsia="Times New Roman"/>
          <w:sz w:val="24"/>
          <w:szCs w:val="24"/>
        </w:rPr>
      </w:pPr>
      <w:r>
        <w:rPr>
          <w:rFonts w:eastAsia="Times New Roman"/>
          <w:sz w:val="24"/>
          <w:szCs w:val="24"/>
        </w:rPr>
        <w:t xml:space="preserve">  </w:t>
      </w:r>
    </w:p>
    <w:p w:rsidR="00557364" w:rsidRPr="00557364" w:rsidRDefault="00557364" w:rsidP="00063104">
      <w:pPr>
        <w:spacing w:line="6" w:lineRule="exact"/>
        <w:rPr>
          <w:sz w:val="24"/>
          <w:szCs w:val="24"/>
        </w:rPr>
      </w:pPr>
    </w:p>
    <w:p w:rsidR="00557364" w:rsidRPr="00557364" w:rsidRDefault="00557364" w:rsidP="00C90402">
      <w:pPr>
        <w:spacing w:line="13" w:lineRule="exact"/>
        <w:ind w:left="567" w:hanging="141"/>
        <w:rPr>
          <w:rFonts w:eastAsia="Times New Roman"/>
          <w:sz w:val="24"/>
          <w:szCs w:val="24"/>
        </w:rPr>
      </w:pPr>
    </w:p>
    <w:p w:rsidR="00557364" w:rsidRPr="00557364" w:rsidRDefault="00557364" w:rsidP="00C90402">
      <w:pPr>
        <w:spacing w:line="7" w:lineRule="exact"/>
        <w:ind w:left="567" w:hanging="141"/>
        <w:rPr>
          <w:sz w:val="24"/>
          <w:szCs w:val="24"/>
        </w:rPr>
      </w:pPr>
    </w:p>
    <w:p w:rsidR="00413B14" w:rsidRPr="00557364" w:rsidRDefault="00316DEF" w:rsidP="00C90402">
      <w:pPr>
        <w:spacing w:line="20" w:lineRule="exact"/>
        <w:ind w:left="567" w:hanging="141"/>
        <w:rPr>
          <w:sz w:val="24"/>
          <w:szCs w:val="24"/>
        </w:rPr>
      </w:pPr>
      <w:r w:rsidRPr="00557364">
        <w:rPr>
          <w:noProof/>
          <w:sz w:val="24"/>
          <w:szCs w:val="24"/>
        </w:rPr>
        <w:drawing>
          <wp:anchor distT="0" distB="0" distL="114300" distR="114300" simplePos="0" relativeHeight="251689984" behindDoc="1" locked="0" layoutInCell="0" allowOverlap="1" wp14:anchorId="7992168B" wp14:editId="7477CD9A">
            <wp:simplePos x="0" y="0"/>
            <wp:positionH relativeFrom="column">
              <wp:posOffset>1160145</wp:posOffset>
            </wp:positionH>
            <wp:positionV relativeFrom="paragraph">
              <wp:posOffset>-4382770</wp:posOffset>
            </wp:positionV>
            <wp:extent cx="29210" cy="16764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1">
                      <a:extLst/>
                    </a:blip>
                    <a:srcRect/>
                    <a:stretch>
                      <a:fillRect/>
                    </a:stretch>
                  </pic:blipFill>
                  <pic:spPr bwMode="auto">
                    <a:xfrm>
                      <a:off x="0" y="0"/>
                      <a:ext cx="29210" cy="167640"/>
                    </a:xfrm>
                    <a:prstGeom prst="rect">
                      <a:avLst/>
                    </a:prstGeom>
                    <a:noFill/>
                  </pic:spPr>
                </pic:pic>
              </a:graphicData>
            </a:graphic>
          </wp:anchor>
        </w:drawing>
      </w:r>
    </w:p>
    <w:p w:rsidR="00413B14" w:rsidRPr="00557364" w:rsidRDefault="00413B14" w:rsidP="00C90402">
      <w:pPr>
        <w:spacing w:line="311" w:lineRule="exact"/>
        <w:ind w:left="567" w:hanging="141"/>
        <w:rPr>
          <w:sz w:val="24"/>
          <w:szCs w:val="24"/>
        </w:rPr>
      </w:pPr>
    </w:p>
    <w:sectPr w:rsidR="00413B14" w:rsidRPr="00557364" w:rsidSect="00557364">
      <w:pgSz w:w="11900" w:h="16838"/>
      <w:pgMar w:top="1112" w:right="986" w:bottom="429" w:left="1440" w:header="0" w:footer="0" w:gutter="0"/>
      <w:cols w:space="720" w:equalWidth="0">
        <w:col w:w="94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49" w:rsidRDefault="00D42049" w:rsidP="00F43035">
      <w:r>
        <w:separator/>
      </w:r>
    </w:p>
  </w:endnote>
  <w:endnote w:type="continuationSeparator" w:id="0">
    <w:p w:rsidR="00D42049" w:rsidRDefault="00D42049" w:rsidP="00F4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433885"/>
      <w:docPartObj>
        <w:docPartGallery w:val="Page Numbers (Bottom of Page)"/>
        <w:docPartUnique/>
      </w:docPartObj>
    </w:sdtPr>
    <w:sdtEndPr/>
    <w:sdtContent>
      <w:p w:rsidR="002319ED" w:rsidRDefault="002319ED">
        <w:pPr>
          <w:pStyle w:val="aa"/>
          <w:jc w:val="center"/>
        </w:pPr>
        <w:r>
          <w:fldChar w:fldCharType="begin"/>
        </w:r>
        <w:r>
          <w:instrText>PAGE   \* MERGEFORMAT</w:instrText>
        </w:r>
        <w:r>
          <w:fldChar w:fldCharType="separate"/>
        </w:r>
        <w:r w:rsidR="00796B16">
          <w:rPr>
            <w:noProof/>
          </w:rPr>
          <w:t>1</w:t>
        </w:r>
        <w:r>
          <w:fldChar w:fldCharType="end"/>
        </w:r>
      </w:p>
    </w:sdtContent>
  </w:sdt>
  <w:p w:rsidR="002319ED" w:rsidRDefault="002319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49" w:rsidRDefault="00D42049" w:rsidP="00F43035">
      <w:r>
        <w:separator/>
      </w:r>
    </w:p>
  </w:footnote>
  <w:footnote w:type="continuationSeparator" w:id="0">
    <w:p w:rsidR="00D42049" w:rsidRDefault="00D42049" w:rsidP="00F43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ED" w:rsidRDefault="002319ED">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5pt;height:22.45pt;visibility:visible;mso-wrap-style:square" o:bullet="t">
        <v:imagedata r:id="rId1" o:title=""/>
      </v:shape>
    </w:pict>
  </w:numPicBullet>
  <w:abstractNum w:abstractNumId="0">
    <w:nsid w:val="00000120"/>
    <w:multiLevelType w:val="hybridMultilevel"/>
    <w:tmpl w:val="18A25C90"/>
    <w:lvl w:ilvl="0" w:tplc="5E1CCB88">
      <w:start w:val="1"/>
      <w:numFmt w:val="bullet"/>
      <w:lvlText w:val="-"/>
      <w:lvlJc w:val="left"/>
    </w:lvl>
    <w:lvl w:ilvl="1" w:tplc="C5F01A7E">
      <w:numFmt w:val="decimal"/>
      <w:lvlText w:val=""/>
      <w:lvlJc w:val="left"/>
    </w:lvl>
    <w:lvl w:ilvl="2" w:tplc="A9E664CC">
      <w:numFmt w:val="decimal"/>
      <w:lvlText w:val=""/>
      <w:lvlJc w:val="left"/>
    </w:lvl>
    <w:lvl w:ilvl="3" w:tplc="3BAEFE82">
      <w:numFmt w:val="decimal"/>
      <w:lvlText w:val=""/>
      <w:lvlJc w:val="left"/>
    </w:lvl>
    <w:lvl w:ilvl="4" w:tplc="8ECEF898">
      <w:numFmt w:val="decimal"/>
      <w:lvlText w:val=""/>
      <w:lvlJc w:val="left"/>
    </w:lvl>
    <w:lvl w:ilvl="5" w:tplc="8BB06618">
      <w:numFmt w:val="decimal"/>
      <w:lvlText w:val=""/>
      <w:lvlJc w:val="left"/>
    </w:lvl>
    <w:lvl w:ilvl="6" w:tplc="451C9178">
      <w:numFmt w:val="decimal"/>
      <w:lvlText w:val=""/>
      <w:lvlJc w:val="left"/>
    </w:lvl>
    <w:lvl w:ilvl="7" w:tplc="0F30E350">
      <w:numFmt w:val="decimal"/>
      <w:lvlText w:val=""/>
      <w:lvlJc w:val="left"/>
    </w:lvl>
    <w:lvl w:ilvl="8" w:tplc="334A1F94">
      <w:numFmt w:val="decimal"/>
      <w:lvlText w:val=""/>
      <w:lvlJc w:val="left"/>
    </w:lvl>
  </w:abstractNum>
  <w:abstractNum w:abstractNumId="1">
    <w:nsid w:val="0000030A"/>
    <w:multiLevelType w:val="hybridMultilevel"/>
    <w:tmpl w:val="BC6C1D24"/>
    <w:lvl w:ilvl="0" w:tplc="3B7ED9A6">
      <w:start w:val="2"/>
      <w:numFmt w:val="decimal"/>
      <w:lvlText w:val="%1."/>
      <w:lvlJc w:val="left"/>
    </w:lvl>
    <w:lvl w:ilvl="1" w:tplc="389058A2">
      <w:numFmt w:val="decimal"/>
      <w:lvlText w:val=""/>
      <w:lvlJc w:val="left"/>
    </w:lvl>
    <w:lvl w:ilvl="2" w:tplc="B544885A">
      <w:numFmt w:val="decimal"/>
      <w:lvlText w:val=""/>
      <w:lvlJc w:val="left"/>
    </w:lvl>
    <w:lvl w:ilvl="3" w:tplc="74BE1F06">
      <w:numFmt w:val="decimal"/>
      <w:lvlText w:val=""/>
      <w:lvlJc w:val="left"/>
    </w:lvl>
    <w:lvl w:ilvl="4" w:tplc="7DB042E0">
      <w:numFmt w:val="decimal"/>
      <w:lvlText w:val=""/>
      <w:lvlJc w:val="left"/>
    </w:lvl>
    <w:lvl w:ilvl="5" w:tplc="18C8135E">
      <w:numFmt w:val="decimal"/>
      <w:lvlText w:val=""/>
      <w:lvlJc w:val="left"/>
    </w:lvl>
    <w:lvl w:ilvl="6" w:tplc="7EF03E3C">
      <w:numFmt w:val="decimal"/>
      <w:lvlText w:val=""/>
      <w:lvlJc w:val="left"/>
    </w:lvl>
    <w:lvl w:ilvl="7" w:tplc="E8A22BA2">
      <w:numFmt w:val="decimal"/>
      <w:lvlText w:val=""/>
      <w:lvlJc w:val="left"/>
    </w:lvl>
    <w:lvl w:ilvl="8" w:tplc="30FA3A5C">
      <w:numFmt w:val="decimal"/>
      <w:lvlText w:val=""/>
      <w:lvlJc w:val="left"/>
    </w:lvl>
  </w:abstractNum>
  <w:abstractNum w:abstractNumId="2">
    <w:nsid w:val="00000732"/>
    <w:multiLevelType w:val="hybridMultilevel"/>
    <w:tmpl w:val="F362BF66"/>
    <w:lvl w:ilvl="0" w:tplc="2BF8173C">
      <w:start w:val="1"/>
      <w:numFmt w:val="bullet"/>
      <w:lvlText w:val="С"/>
      <w:lvlJc w:val="left"/>
    </w:lvl>
    <w:lvl w:ilvl="1" w:tplc="AB266418">
      <w:start w:val="1"/>
      <w:numFmt w:val="decimal"/>
      <w:lvlText w:val="%2."/>
      <w:lvlJc w:val="left"/>
    </w:lvl>
    <w:lvl w:ilvl="2" w:tplc="4E5A48F6">
      <w:numFmt w:val="decimal"/>
      <w:lvlText w:val=""/>
      <w:lvlJc w:val="left"/>
    </w:lvl>
    <w:lvl w:ilvl="3" w:tplc="8250BD4C">
      <w:numFmt w:val="decimal"/>
      <w:lvlText w:val=""/>
      <w:lvlJc w:val="left"/>
    </w:lvl>
    <w:lvl w:ilvl="4" w:tplc="A16C47DA">
      <w:numFmt w:val="decimal"/>
      <w:lvlText w:val=""/>
      <w:lvlJc w:val="left"/>
    </w:lvl>
    <w:lvl w:ilvl="5" w:tplc="D966AB9E">
      <w:numFmt w:val="decimal"/>
      <w:lvlText w:val=""/>
      <w:lvlJc w:val="left"/>
    </w:lvl>
    <w:lvl w:ilvl="6" w:tplc="3A1231E4">
      <w:numFmt w:val="decimal"/>
      <w:lvlText w:val=""/>
      <w:lvlJc w:val="left"/>
    </w:lvl>
    <w:lvl w:ilvl="7" w:tplc="49F46804">
      <w:numFmt w:val="decimal"/>
      <w:lvlText w:val=""/>
      <w:lvlJc w:val="left"/>
    </w:lvl>
    <w:lvl w:ilvl="8" w:tplc="C42A30A8">
      <w:numFmt w:val="decimal"/>
      <w:lvlText w:val=""/>
      <w:lvlJc w:val="left"/>
    </w:lvl>
  </w:abstractNum>
  <w:abstractNum w:abstractNumId="3">
    <w:nsid w:val="00001238"/>
    <w:multiLevelType w:val="hybridMultilevel"/>
    <w:tmpl w:val="860AA3BC"/>
    <w:lvl w:ilvl="0" w:tplc="E16C834C">
      <w:start w:val="2"/>
      <w:numFmt w:val="decimal"/>
      <w:lvlText w:val="%1."/>
      <w:lvlJc w:val="left"/>
    </w:lvl>
    <w:lvl w:ilvl="1" w:tplc="8F206A90">
      <w:numFmt w:val="decimal"/>
      <w:lvlText w:val=""/>
      <w:lvlJc w:val="left"/>
    </w:lvl>
    <w:lvl w:ilvl="2" w:tplc="8A72C61E">
      <w:numFmt w:val="decimal"/>
      <w:lvlText w:val=""/>
      <w:lvlJc w:val="left"/>
    </w:lvl>
    <w:lvl w:ilvl="3" w:tplc="1388A086">
      <w:numFmt w:val="decimal"/>
      <w:lvlText w:val=""/>
      <w:lvlJc w:val="left"/>
    </w:lvl>
    <w:lvl w:ilvl="4" w:tplc="E65E4B56">
      <w:numFmt w:val="decimal"/>
      <w:lvlText w:val=""/>
      <w:lvlJc w:val="left"/>
    </w:lvl>
    <w:lvl w:ilvl="5" w:tplc="6F488828">
      <w:numFmt w:val="decimal"/>
      <w:lvlText w:val=""/>
      <w:lvlJc w:val="left"/>
    </w:lvl>
    <w:lvl w:ilvl="6" w:tplc="08144BE4">
      <w:numFmt w:val="decimal"/>
      <w:lvlText w:val=""/>
      <w:lvlJc w:val="left"/>
    </w:lvl>
    <w:lvl w:ilvl="7" w:tplc="FC3048B8">
      <w:numFmt w:val="decimal"/>
      <w:lvlText w:val=""/>
      <w:lvlJc w:val="left"/>
    </w:lvl>
    <w:lvl w:ilvl="8" w:tplc="1102FBBE">
      <w:numFmt w:val="decimal"/>
      <w:lvlText w:val=""/>
      <w:lvlJc w:val="left"/>
    </w:lvl>
  </w:abstractNum>
  <w:abstractNum w:abstractNumId="4">
    <w:nsid w:val="00001AD4"/>
    <w:multiLevelType w:val="hybridMultilevel"/>
    <w:tmpl w:val="1910DE6C"/>
    <w:lvl w:ilvl="0" w:tplc="52AAD6B8">
      <w:start w:val="1"/>
      <w:numFmt w:val="decimal"/>
      <w:lvlText w:val="%1."/>
      <w:lvlJc w:val="left"/>
    </w:lvl>
    <w:lvl w:ilvl="1" w:tplc="F52C51B8">
      <w:numFmt w:val="decimal"/>
      <w:lvlText w:val=""/>
      <w:lvlJc w:val="left"/>
    </w:lvl>
    <w:lvl w:ilvl="2" w:tplc="8138C828">
      <w:numFmt w:val="decimal"/>
      <w:lvlText w:val=""/>
      <w:lvlJc w:val="left"/>
    </w:lvl>
    <w:lvl w:ilvl="3" w:tplc="1C7C20DE">
      <w:numFmt w:val="decimal"/>
      <w:lvlText w:val=""/>
      <w:lvlJc w:val="left"/>
    </w:lvl>
    <w:lvl w:ilvl="4" w:tplc="5D143298">
      <w:numFmt w:val="decimal"/>
      <w:lvlText w:val=""/>
      <w:lvlJc w:val="left"/>
    </w:lvl>
    <w:lvl w:ilvl="5" w:tplc="398E8328">
      <w:numFmt w:val="decimal"/>
      <w:lvlText w:val=""/>
      <w:lvlJc w:val="left"/>
    </w:lvl>
    <w:lvl w:ilvl="6" w:tplc="F8161F46">
      <w:numFmt w:val="decimal"/>
      <w:lvlText w:val=""/>
      <w:lvlJc w:val="left"/>
    </w:lvl>
    <w:lvl w:ilvl="7" w:tplc="2C80ABE6">
      <w:numFmt w:val="decimal"/>
      <w:lvlText w:val=""/>
      <w:lvlJc w:val="left"/>
    </w:lvl>
    <w:lvl w:ilvl="8" w:tplc="3F3891FE">
      <w:numFmt w:val="decimal"/>
      <w:lvlText w:val=""/>
      <w:lvlJc w:val="left"/>
    </w:lvl>
  </w:abstractNum>
  <w:abstractNum w:abstractNumId="5">
    <w:nsid w:val="00001E1F"/>
    <w:multiLevelType w:val="hybridMultilevel"/>
    <w:tmpl w:val="1AF452A4"/>
    <w:lvl w:ilvl="0" w:tplc="D02E10A4">
      <w:start w:val="1"/>
      <w:numFmt w:val="bullet"/>
      <w:lvlText w:val="К"/>
      <w:lvlJc w:val="left"/>
    </w:lvl>
    <w:lvl w:ilvl="1" w:tplc="C6E4BFEA">
      <w:numFmt w:val="decimal"/>
      <w:lvlText w:val=""/>
      <w:lvlJc w:val="left"/>
    </w:lvl>
    <w:lvl w:ilvl="2" w:tplc="EC2E2600">
      <w:numFmt w:val="decimal"/>
      <w:lvlText w:val=""/>
      <w:lvlJc w:val="left"/>
    </w:lvl>
    <w:lvl w:ilvl="3" w:tplc="4E0E05EC">
      <w:numFmt w:val="decimal"/>
      <w:lvlText w:val=""/>
      <w:lvlJc w:val="left"/>
    </w:lvl>
    <w:lvl w:ilvl="4" w:tplc="97DA2144">
      <w:numFmt w:val="decimal"/>
      <w:lvlText w:val=""/>
      <w:lvlJc w:val="left"/>
    </w:lvl>
    <w:lvl w:ilvl="5" w:tplc="A4667B92">
      <w:numFmt w:val="decimal"/>
      <w:lvlText w:val=""/>
      <w:lvlJc w:val="left"/>
    </w:lvl>
    <w:lvl w:ilvl="6" w:tplc="2E725510">
      <w:numFmt w:val="decimal"/>
      <w:lvlText w:val=""/>
      <w:lvlJc w:val="left"/>
    </w:lvl>
    <w:lvl w:ilvl="7" w:tplc="9760AB7C">
      <w:numFmt w:val="decimal"/>
      <w:lvlText w:val=""/>
      <w:lvlJc w:val="left"/>
    </w:lvl>
    <w:lvl w:ilvl="8" w:tplc="60842B08">
      <w:numFmt w:val="decimal"/>
      <w:lvlText w:val=""/>
      <w:lvlJc w:val="left"/>
    </w:lvl>
  </w:abstractNum>
  <w:abstractNum w:abstractNumId="6">
    <w:nsid w:val="00002213"/>
    <w:multiLevelType w:val="hybridMultilevel"/>
    <w:tmpl w:val="AF88981C"/>
    <w:lvl w:ilvl="0" w:tplc="173CA7B6">
      <w:start w:val="1"/>
      <w:numFmt w:val="bullet"/>
      <w:lvlText w:val="у"/>
      <w:lvlJc w:val="left"/>
    </w:lvl>
    <w:lvl w:ilvl="1" w:tplc="666EEA9C">
      <w:numFmt w:val="decimal"/>
      <w:lvlText w:val=""/>
      <w:lvlJc w:val="left"/>
    </w:lvl>
    <w:lvl w:ilvl="2" w:tplc="28D00E44">
      <w:numFmt w:val="decimal"/>
      <w:lvlText w:val=""/>
      <w:lvlJc w:val="left"/>
    </w:lvl>
    <w:lvl w:ilvl="3" w:tplc="ABEAA0CC">
      <w:numFmt w:val="decimal"/>
      <w:lvlText w:val=""/>
      <w:lvlJc w:val="left"/>
    </w:lvl>
    <w:lvl w:ilvl="4" w:tplc="1B4A6B88">
      <w:numFmt w:val="decimal"/>
      <w:lvlText w:val=""/>
      <w:lvlJc w:val="left"/>
    </w:lvl>
    <w:lvl w:ilvl="5" w:tplc="CE08B6A6">
      <w:numFmt w:val="decimal"/>
      <w:lvlText w:val=""/>
      <w:lvlJc w:val="left"/>
    </w:lvl>
    <w:lvl w:ilvl="6" w:tplc="92100E88">
      <w:numFmt w:val="decimal"/>
      <w:lvlText w:val=""/>
      <w:lvlJc w:val="left"/>
    </w:lvl>
    <w:lvl w:ilvl="7" w:tplc="CC627D98">
      <w:numFmt w:val="decimal"/>
      <w:lvlText w:val=""/>
      <w:lvlJc w:val="left"/>
    </w:lvl>
    <w:lvl w:ilvl="8" w:tplc="A5043CBC">
      <w:numFmt w:val="decimal"/>
      <w:lvlText w:val=""/>
      <w:lvlJc w:val="left"/>
    </w:lvl>
  </w:abstractNum>
  <w:abstractNum w:abstractNumId="7">
    <w:nsid w:val="000022EE"/>
    <w:multiLevelType w:val="hybridMultilevel"/>
    <w:tmpl w:val="E06E7A8E"/>
    <w:lvl w:ilvl="0" w:tplc="0810A7F0">
      <w:start w:val="1"/>
      <w:numFmt w:val="bullet"/>
      <w:lvlText w:val="В"/>
      <w:lvlJc w:val="left"/>
    </w:lvl>
    <w:lvl w:ilvl="1" w:tplc="39BC4F80">
      <w:start w:val="1"/>
      <w:numFmt w:val="bullet"/>
      <w:lvlText w:val="В"/>
      <w:lvlJc w:val="left"/>
    </w:lvl>
    <w:lvl w:ilvl="2" w:tplc="652CD50A">
      <w:numFmt w:val="decimal"/>
      <w:lvlText w:val=""/>
      <w:lvlJc w:val="left"/>
    </w:lvl>
    <w:lvl w:ilvl="3" w:tplc="651EA538">
      <w:numFmt w:val="decimal"/>
      <w:lvlText w:val=""/>
      <w:lvlJc w:val="left"/>
    </w:lvl>
    <w:lvl w:ilvl="4" w:tplc="C7409608">
      <w:numFmt w:val="decimal"/>
      <w:lvlText w:val=""/>
      <w:lvlJc w:val="left"/>
    </w:lvl>
    <w:lvl w:ilvl="5" w:tplc="5D421BEE">
      <w:numFmt w:val="decimal"/>
      <w:lvlText w:val=""/>
      <w:lvlJc w:val="left"/>
    </w:lvl>
    <w:lvl w:ilvl="6" w:tplc="E2DEE2AC">
      <w:numFmt w:val="decimal"/>
      <w:lvlText w:val=""/>
      <w:lvlJc w:val="left"/>
    </w:lvl>
    <w:lvl w:ilvl="7" w:tplc="63320656">
      <w:numFmt w:val="decimal"/>
      <w:lvlText w:val=""/>
      <w:lvlJc w:val="left"/>
    </w:lvl>
    <w:lvl w:ilvl="8" w:tplc="908E1D5C">
      <w:numFmt w:val="decimal"/>
      <w:lvlText w:val=""/>
      <w:lvlJc w:val="left"/>
    </w:lvl>
  </w:abstractNum>
  <w:abstractNum w:abstractNumId="8">
    <w:nsid w:val="00002350"/>
    <w:multiLevelType w:val="hybridMultilevel"/>
    <w:tmpl w:val="F1A87664"/>
    <w:lvl w:ilvl="0" w:tplc="659EDEB2">
      <w:start w:val="1"/>
      <w:numFmt w:val="bullet"/>
      <w:lvlText w:val="-"/>
      <w:lvlJc w:val="left"/>
    </w:lvl>
    <w:lvl w:ilvl="1" w:tplc="0A7A4A08">
      <w:numFmt w:val="decimal"/>
      <w:lvlText w:val=""/>
      <w:lvlJc w:val="left"/>
    </w:lvl>
    <w:lvl w:ilvl="2" w:tplc="82C418C2">
      <w:numFmt w:val="decimal"/>
      <w:lvlText w:val=""/>
      <w:lvlJc w:val="left"/>
    </w:lvl>
    <w:lvl w:ilvl="3" w:tplc="1FCA1314">
      <w:numFmt w:val="decimal"/>
      <w:lvlText w:val=""/>
      <w:lvlJc w:val="left"/>
    </w:lvl>
    <w:lvl w:ilvl="4" w:tplc="67D24684">
      <w:numFmt w:val="decimal"/>
      <w:lvlText w:val=""/>
      <w:lvlJc w:val="left"/>
    </w:lvl>
    <w:lvl w:ilvl="5" w:tplc="83D4F066">
      <w:numFmt w:val="decimal"/>
      <w:lvlText w:val=""/>
      <w:lvlJc w:val="left"/>
    </w:lvl>
    <w:lvl w:ilvl="6" w:tplc="1B92EEC4">
      <w:numFmt w:val="decimal"/>
      <w:lvlText w:val=""/>
      <w:lvlJc w:val="left"/>
    </w:lvl>
    <w:lvl w:ilvl="7" w:tplc="8A66016E">
      <w:numFmt w:val="decimal"/>
      <w:lvlText w:val=""/>
      <w:lvlJc w:val="left"/>
    </w:lvl>
    <w:lvl w:ilvl="8" w:tplc="3B941988">
      <w:numFmt w:val="decimal"/>
      <w:lvlText w:val=""/>
      <w:lvlJc w:val="left"/>
    </w:lvl>
  </w:abstractNum>
  <w:abstractNum w:abstractNumId="9">
    <w:nsid w:val="0000260D"/>
    <w:multiLevelType w:val="hybridMultilevel"/>
    <w:tmpl w:val="5B0A0AC8"/>
    <w:lvl w:ilvl="0" w:tplc="E9AC16D6">
      <w:start w:val="1"/>
      <w:numFmt w:val="bullet"/>
      <w:lvlText w:val="-"/>
      <w:lvlJc w:val="left"/>
    </w:lvl>
    <w:lvl w:ilvl="1" w:tplc="5170C14A">
      <w:numFmt w:val="decimal"/>
      <w:lvlText w:val=""/>
      <w:lvlJc w:val="left"/>
    </w:lvl>
    <w:lvl w:ilvl="2" w:tplc="CEA8BA0A">
      <w:numFmt w:val="decimal"/>
      <w:lvlText w:val=""/>
      <w:lvlJc w:val="left"/>
    </w:lvl>
    <w:lvl w:ilvl="3" w:tplc="AA7E1A96">
      <w:numFmt w:val="decimal"/>
      <w:lvlText w:val=""/>
      <w:lvlJc w:val="left"/>
    </w:lvl>
    <w:lvl w:ilvl="4" w:tplc="3D789178">
      <w:numFmt w:val="decimal"/>
      <w:lvlText w:val=""/>
      <w:lvlJc w:val="left"/>
    </w:lvl>
    <w:lvl w:ilvl="5" w:tplc="3B464536">
      <w:numFmt w:val="decimal"/>
      <w:lvlText w:val=""/>
      <w:lvlJc w:val="left"/>
    </w:lvl>
    <w:lvl w:ilvl="6" w:tplc="9B2EC4AE">
      <w:numFmt w:val="decimal"/>
      <w:lvlText w:val=""/>
      <w:lvlJc w:val="left"/>
    </w:lvl>
    <w:lvl w:ilvl="7" w:tplc="BDD2C952">
      <w:numFmt w:val="decimal"/>
      <w:lvlText w:val=""/>
      <w:lvlJc w:val="left"/>
    </w:lvl>
    <w:lvl w:ilvl="8" w:tplc="D21AF07C">
      <w:numFmt w:val="decimal"/>
      <w:lvlText w:val=""/>
      <w:lvlJc w:val="left"/>
    </w:lvl>
  </w:abstractNum>
  <w:abstractNum w:abstractNumId="10">
    <w:nsid w:val="0000301C"/>
    <w:multiLevelType w:val="hybridMultilevel"/>
    <w:tmpl w:val="4EAEDD94"/>
    <w:lvl w:ilvl="0" w:tplc="1606625C">
      <w:numFmt w:val="decimal"/>
      <w:lvlText w:val="%1."/>
      <w:lvlJc w:val="left"/>
    </w:lvl>
    <w:lvl w:ilvl="1" w:tplc="ED80D8F6">
      <w:start w:val="1"/>
      <w:numFmt w:val="bullet"/>
      <w:lvlText w:val="В"/>
      <w:lvlJc w:val="left"/>
    </w:lvl>
    <w:lvl w:ilvl="2" w:tplc="D50836DE">
      <w:numFmt w:val="decimal"/>
      <w:lvlText w:val=""/>
      <w:lvlJc w:val="left"/>
    </w:lvl>
    <w:lvl w:ilvl="3" w:tplc="610A502A">
      <w:numFmt w:val="decimal"/>
      <w:lvlText w:val=""/>
      <w:lvlJc w:val="left"/>
    </w:lvl>
    <w:lvl w:ilvl="4" w:tplc="CB004C6A">
      <w:numFmt w:val="decimal"/>
      <w:lvlText w:val=""/>
      <w:lvlJc w:val="left"/>
    </w:lvl>
    <w:lvl w:ilvl="5" w:tplc="F822BC62">
      <w:numFmt w:val="decimal"/>
      <w:lvlText w:val=""/>
      <w:lvlJc w:val="left"/>
    </w:lvl>
    <w:lvl w:ilvl="6" w:tplc="93B031B2">
      <w:numFmt w:val="decimal"/>
      <w:lvlText w:val=""/>
      <w:lvlJc w:val="left"/>
    </w:lvl>
    <w:lvl w:ilvl="7" w:tplc="FC18BF7E">
      <w:numFmt w:val="decimal"/>
      <w:lvlText w:val=""/>
      <w:lvlJc w:val="left"/>
    </w:lvl>
    <w:lvl w:ilvl="8" w:tplc="D118FEC2">
      <w:numFmt w:val="decimal"/>
      <w:lvlText w:val=""/>
      <w:lvlJc w:val="left"/>
    </w:lvl>
  </w:abstractNum>
  <w:abstractNum w:abstractNumId="11">
    <w:nsid w:val="0000323B"/>
    <w:multiLevelType w:val="hybridMultilevel"/>
    <w:tmpl w:val="C1AEB2D4"/>
    <w:lvl w:ilvl="0" w:tplc="F73A1E44">
      <w:start w:val="1"/>
      <w:numFmt w:val="bullet"/>
      <w:lvlText w:val="и"/>
      <w:lvlJc w:val="left"/>
    </w:lvl>
    <w:lvl w:ilvl="1" w:tplc="720CBE36">
      <w:start w:val="1"/>
      <w:numFmt w:val="bullet"/>
      <w:lvlText w:val="В"/>
      <w:lvlJc w:val="left"/>
    </w:lvl>
    <w:lvl w:ilvl="2" w:tplc="C344AA3C">
      <w:numFmt w:val="decimal"/>
      <w:lvlText w:val=""/>
      <w:lvlJc w:val="left"/>
    </w:lvl>
    <w:lvl w:ilvl="3" w:tplc="7570A86E">
      <w:numFmt w:val="decimal"/>
      <w:lvlText w:val=""/>
      <w:lvlJc w:val="left"/>
    </w:lvl>
    <w:lvl w:ilvl="4" w:tplc="F95A82D0">
      <w:numFmt w:val="decimal"/>
      <w:lvlText w:val=""/>
      <w:lvlJc w:val="left"/>
    </w:lvl>
    <w:lvl w:ilvl="5" w:tplc="EA789CC4">
      <w:numFmt w:val="decimal"/>
      <w:lvlText w:val=""/>
      <w:lvlJc w:val="left"/>
    </w:lvl>
    <w:lvl w:ilvl="6" w:tplc="71FAF210">
      <w:numFmt w:val="decimal"/>
      <w:lvlText w:val=""/>
      <w:lvlJc w:val="left"/>
    </w:lvl>
    <w:lvl w:ilvl="7" w:tplc="046C0A68">
      <w:numFmt w:val="decimal"/>
      <w:lvlText w:val=""/>
      <w:lvlJc w:val="left"/>
    </w:lvl>
    <w:lvl w:ilvl="8" w:tplc="91B68F44">
      <w:numFmt w:val="decimal"/>
      <w:lvlText w:val=""/>
      <w:lvlJc w:val="left"/>
    </w:lvl>
  </w:abstractNum>
  <w:abstractNum w:abstractNumId="12">
    <w:nsid w:val="00003B25"/>
    <w:multiLevelType w:val="hybridMultilevel"/>
    <w:tmpl w:val="37E81992"/>
    <w:lvl w:ilvl="0" w:tplc="387C4B68">
      <w:start w:val="3"/>
      <w:numFmt w:val="decimal"/>
      <w:lvlText w:val="%1."/>
      <w:lvlJc w:val="left"/>
    </w:lvl>
    <w:lvl w:ilvl="1" w:tplc="6B82E76C">
      <w:numFmt w:val="decimal"/>
      <w:lvlText w:val=""/>
      <w:lvlJc w:val="left"/>
    </w:lvl>
    <w:lvl w:ilvl="2" w:tplc="96CC9D0C">
      <w:numFmt w:val="decimal"/>
      <w:lvlText w:val=""/>
      <w:lvlJc w:val="left"/>
    </w:lvl>
    <w:lvl w:ilvl="3" w:tplc="5AAE2CA0">
      <w:numFmt w:val="decimal"/>
      <w:lvlText w:val=""/>
      <w:lvlJc w:val="left"/>
    </w:lvl>
    <w:lvl w:ilvl="4" w:tplc="68864E28">
      <w:numFmt w:val="decimal"/>
      <w:lvlText w:val=""/>
      <w:lvlJc w:val="left"/>
    </w:lvl>
    <w:lvl w:ilvl="5" w:tplc="BE0C8668">
      <w:numFmt w:val="decimal"/>
      <w:lvlText w:val=""/>
      <w:lvlJc w:val="left"/>
    </w:lvl>
    <w:lvl w:ilvl="6" w:tplc="E3B4F046">
      <w:numFmt w:val="decimal"/>
      <w:lvlText w:val=""/>
      <w:lvlJc w:val="left"/>
    </w:lvl>
    <w:lvl w:ilvl="7" w:tplc="546AEB28">
      <w:numFmt w:val="decimal"/>
      <w:lvlText w:val=""/>
      <w:lvlJc w:val="left"/>
    </w:lvl>
    <w:lvl w:ilvl="8" w:tplc="15444464">
      <w:numFmt w:val="decimal"/>
      <w:lvlText w:val=""/>
      <w:lvlJc w:val="left"/>
    </w:lvl>
  </w:abstractNum>
  <w:abstractNum w:abstractNumId="13">
    <w:nsid w:val="00004509"/>
    <w:multiLevelType w:val="hybridMultilevel"/>
    <w:tmpl w:val="2CE47FFC"/>
    <w:lvl w:ilvl="0" w:tplc="6C627094">
      <w:start w:val="1"/>
      <w:numFmt w:val="decimal"/>
      <w:lvlText w:val="%1."/>
      <w:lvlJc w:val="left"/>
    </w:lvl>
    <w:lvl w:ilvl="1" w:tplc="49F844DC">
      <w:numFmt w:val="decimal"/>
      <w:lvlText w:val=""/>
      <w:lvlJc w:val="left"/>
    </w:lvl>
    <w:lvl w:ilvl="2" w:tplc="33FA43C6">
      <w:numFmt w:val="decimal"/>
      <w:lvlText w:val=""/>
      <w:lvlJc w:val="left"/>
    </w:lvl>
    <w:lvl w:ilvl="3" w:tplc="5AD051AE">
      <w:numFmt w:val="decimal"/>
      <w:lvlText w:val=""/>
      <w:lvlJc w:val="left"/>
    </w:lvl>
    <w:lvl w:ilvl="4" w:tplc="E7541C10">
      <w:numFmt w:val="decimal"/>
      <w:lvlText w:val=""/>
      <w:lvlJc w:val="left"/>
    </w:lvl>
    <w:lvl w:ilvl="5" w:tplc="07DE3026">
      <w:numFmt w:val="decimal"/>
      <w:lvlText w:val=""/>
      <w:lvlJc w:val="left"/>
    </w:lvl>
    <w:lvl w:ilvl="6" w:tplc="8AA44198">
      <w:numFmt w:val="decimal"/>
      <w:lvlText w:val=""/>
      <w:lvlJc w:val="left"/>
    </w:lvl>
    <w:lvl w:ilvl="7" w:tplc="D8F4C976">
      <w:numFmt w:val="decimal"/>
      <w:lvlText w:val=""/>
      <w:lvlJc w:val="left"/>
    </w:lvl>
    <w:lvl w:ilvl="8" w:tplc="6B727B3E">
      <w:numFmt w:val="decimal"/>
      <w:lvlText w:val=""/>
      <w:lvlJc w:val="left"/>
    </w:lvl>
  </w:abstractNum>
  <w:abstractNum w:abstractNumId="14">
    <w:nsid w:val="00004B40"/>
    <w:multiLevelType w:val="hybridMultilevel"/>
    <w:tmpl w:val="9386253C"/>
    <w:lvl w:ilvl="0" w:tplc="E35CC8E8">
      <w:start w:val="1"/>
      <w:numFmt w:val="decimal"/>
      <w:lvlText w:val="%1."/>
      <w:lvlJc w:val="left"/>
    </w:lvl>
    <w:lvl w:ilvl="1" w:tplc="FCACEF14">
      <w:numFmt w:val="decimal"/>
      <w:lvlText w:val=""/>
      <w:lvlJc w:val="left"/>
    </w:lvl>
    <w:lvl w:ilvl="2" w:tplc="79DA17B0">
      <w:numFmt w:val="decimal"/>
      <w:lvlText w:val=""/>
      <w:lvlJc w:val="left"/>
    </w:lvl>
    <w:lvl w:ilvl="3" w:tplc="1DDAA5AA">
      <w:numFmt w:val="decimal"/>
      <w:lvlText w:val=""/>
      <w:lvlJc w:val="left"/>
    </w:lvl>
    <w:lvl w:ilvl="4" w:tplc="07E68208">
      <w:numFmt w:val="decimal"/>
      <w:lvlText w:val=""/>
      <w:lvlJc w:val="left"/>
    </w:lvl>
    <w:lvl w:ilvl="5" w:tplc="EABA9A32">
      <w:numFmt w:val="decimal"/>
      <w:lvlText w:val=""/>
      <w:lvlJc w:val="left"/>
    </w:lvl>
    <w:lvl w:ilvl="6" w:tplc="EC6CADCE">
      <w:numFmt w:val="decimal"/>
      <w:lvlText w:val=""/>
      <w:lvlJc w:val="left"/>
    </w:lvl>
    <w:lvl w:ilvl="7" w:tplc="62280674">
      <w:numFmt w:val="decimal"/>
      <w:lvlText w:val=""/>
      <w:lvlJc w:val="left"/>
    </w:lvl>
    <w:lvl w:ilvl="8" w:tplc="FC00120A">
      <w:numFmt w:val="decimal"/>
      <w:lvlText w:val=""/>
      <w:lvlJc w:val="left"/>
    </w:lvl>
  </w:abstractNum>
  <w:abstractNum w:abstractNumId="15">
    <w:nsid w:val="00004E45"/>
    <w:multiLevelType w:val="hybridMultilevel"/>
    <w:tmpl w:val="7E481A30"/>
    <w:lvl w:ilvl="0" w:tplc="0424252E">
      <w:start w:val="1"/>
      <w:numFmt w:val="bullet"/>
      <w:lvlText w:val="о"/>
      <w:lvlJc w:val="left"/>
    </w:lvl>
    <w:lvl w:ilvl="1" w:tplc="D01EB232">
      <w:numFmt w:val="decimal"/>
      <w:lvlText w:val=""/>
      <w:lvlJc w:val="left"/>
    </w:lvl>
    <w:lvl w:ilvl="2" w:tplc="BDB68D1A">
      <w:numFmt w:val="decimal"/>
      <w:lvlText w:val=""/>
      <w:lvlJc w:val="left"/>
    </w:lvl>
    <w:lvl w:ilvl="3" w:tplc="A46A0368">
      <w:numFmt w:val="decimal"/>
      <w:lvlText w:val=""/>
      <w:lvlJc w:val="left"/>
    </w:lvl>
    <w:lvl w:ilvl="4" w:tplc="2108B528">
      <w:numFmt w:val="decimal"/>
      <w:lvlText w:val=""/>
      <w:lvlJc w:val="left"/>
    </w:lvl>
    <w:lvl w:ilvl="5" w:tplc="5890FF4C">
      <w:numFmt w:val="decimal"/>
      <w:lvlText w:val=""/>
      <w:lvlJc w:val="left"/>
    </w:lvl>
    <w:lvl w:ilvl="6" w:tplc="904A00CE">
      <w:numFmt w:val="decimal"/>
      <w:lvlText w:val=""/>
      <w:lvlJc w:val="left"/>
    </w:lvl>
    <w:lvl w:ilvl="7" w:tplc="3EB4E5E8">
      <w:numFmt w:val="decimal"/>
      <w:lvlText w:val=""/>
      <w:lvlJc w:val="left"/>
    </w:lvl>
    <w:lvl w:ilvl="8" w:tplc="7664491A">
      <w:numFmt w:val="decimal"/>
      <w:lvlText w:val=""/>
      <w:lvlJc w:val="left"/>
    </w:lvl>
  </w:abstractNum>
  <w:abstractNum w:abstractNumId="16">
    <w:nsid w:val="000056AE"/>
    <w:multiLevelType w:val="hybridMultilevel"/>
    <w:tmpl w:val="46803116"/>
    <w:lvl w:ilvl="0" w:tplc="86C246FE">
      <w:start w:val="1"/>
      <w:numFmt w:val="bullet"/>
      <w:lvlText w:val="В"/>
      <w:lvlJc w:val="left"/>
    </w:lvl>
    <w:lvl w:ilvl="1" w:tplc="07C8EED2">
      <w:start w:val="1"/>
      <w:numFmt w:val="bullet"/>
      <w:lvlText w:val="В"/>
      <w:lvlJc w:val="left"/>
    </w:lvl>
    <w:lvl w:ilvl="2" w:tplc="9318ABC0">
      <w:numFmt w:val="decimal"/>
      <w:lvlText w:val=""/>
      <w:lvlJc w:val="left"/>
    </w:lvl>
    <w:lvl w:ilvl="3" w:tplc="6FBE3FCA">
      <w:numFmt w:val="decimal"/>
      <w:lvlText w:val=""/>
      <w:lvlJc w:val="left"/>
    </w:lvl>
    <w:lvl w:ilvl="4" w:tplc="B96E3688">
      <w:numFmt w:val="decimal"/>
      <w:lvlText w:val=""/>
      <w:lvlJc w:val="left"/>
    </w:lvl>
    <w:lvl w:ilvl="5" w:tplc="79AE7838">
      <w:numFmt w:val="decimal"/>
      <w:lvlText w:val=""/>
      <w:lvlJc w:val="left"/>
    </w:lvl>
    <w:lvl w:ilvl="6" w:tplc="9DD806A2">
      <w:numFmt w:val="decimal"/>
      <w:lvlText w:val=""/>
      <w:lvlJc w:val="left"/>
    </w:lvl>
    <w:lvl w:ilvl="7" w:tplc="ED72AC04">
      <w:numFmt w:val="decimal"/>
      <w:lvlText w:val=""/>
      <w:lvlJc w:val="left"/>
    </w:lvl>
    <w:lvl w:ilvl="8" w:tplc="7FF8CD2E">
      <w:numFmt w:val="decimal"/>
      <w:lvlText w:val=""/>
      <w:lvlJc w:val="left"/>
    </w:lvl>
  </w:abstractNum>
  <w:abstractNum w:abstractNumId="17">
    <w:nsid w:val="00005878"/>
    <w:multiLevelType w:val="hybridMultilevel"/>
    <w:tmpl w:val="52364032"/>
    <w:lvl w:ilvl="0" w:tplc="521C91C8">
      <w:start w:val="1"/>
      <w:numFmt w:val="bullet"/>
      <w:lvlText w:val="В"/>
      <w:lvlJc w:val="left"/>
    </w:lvl>
    <w:lvl w:ilvl="1" w:tplc="2CF87870">
      <w:numFmt w:val="decimal"/>
      <w:lvlText w:val=""/>
      <w:lvlJc w:val="left"/>
    </w:lvl>
    <w:lvl w:ilvl="2" w:tplc="F7261D6E">
      <w:numFmt w:val="decimal"/>
      <w:lvlText w:val=""/>
      <w:lvlJc w:val="left"/>
    </w:lvl>
    <w:lvl w:ilvl="3" w:tplc="48E61A16">
      <w:numFmt w:val="decimal"/>
      <w:lvlText w:val=""/>
      <w:lvlJc w:val="left"/>
    </w:lvl>
    <w:lvl w:ilvl="4" w:tplc="343648EC">
      <w:numFmt w:val="decimal"/>
      <w:lvlText w:val=""/>
      <w:lvlJc w:val="left"/>
    </w:lvl>
    <w:lvl w:ilvl="5" w:tplc="1004BD52">
      <w:numFmt w:val="decimal"/>
      <w:lvlText w:val=""/>
      <w:lvlJc w:val="left"/>
    </w:lvl>
    <w:lvl w:ilvl="6" w:tplc="8FF89676">
      <w:numFmt w:val="decimal"/>
      <w:lvlText w:val=""/>
      <w:lvlJc w:val="left"/>
    </w:lvl>
    <w:lvl w:ilvl="7" w:tplc="B4DAAB06">
      <w:numFmt w:val="decimal"/>
      <w:lvlText w:val=""/>
      <w:lvlJc w:val="left"/>
    </w:lvl>
    <w:lvl w:ilvl="8" w:tplc="BB3223CA">
      <w:numFmt w:val="decimal"/>
      <w:lvlText w:val=""/>
      <w:lvlJc w:val="left"/>
    </w:lvl>
  </w:abstractNum>
  <w:abstractNum w:abstractNumId="18">
    <w:nsid w:val="00005F32"/>
    <w:multiLevelType w:val="hybridMultilevel"/>
    <w:tmpl w:val="0388CC14"/>
    <w:lvl w:ilvl="0" w:tplc="C5C82776">
      <w:start w:val="1"/>
      <w:numFmt w:val="bullet"/>
      <w:lvlText w:val="-"/>
      <w:lvlJc w:val="left"/>
    </w:lvl>
    <w:lvl w:ilvl="1" w:tplc="1E703560">
      <w:numFmt w:val="decimal"/>
      <w:lvlText w:val=""/>
      <w:lvlJc w:val="left"/>
    </w:lvl>
    <w:lvl w:ilvl="2" w:tplc="27345AB4">
      <w:numFmt w:val="decimal"/>
      <w:lvlText w:val=""/>
      <w:lvlJc w:val="left"/>
    </w:lvl>
    <w:lvl w:ilvl="3" w:tplc="0F64F08E">
      <w:numFmt w:val="decimal"/>
      <w:lvlText w:val=""/>
      <w:lvlJc w:val="left"/>
    </w:lvl>
    <w:lvl w:ilvl="4" w:tplc="F6968F3C">
      <w:numFmt w:val="decimal"/>
      <w:lvlText w:val=""/>
      <w:lvlJc w:val="left"/>
    </w:lvl>
    <w:lvl w:ilvl="5" w:tplc="96AA9630">
      <w:numFmt w:val="decimal"/>
      <w:lvlText w:val=""/>
      <w:lvlJc w:val="left"/>
    </w:lvl>
    <w:lvl w:ilvl="6" w:tplc="3FD4F276">
      <w:numFmt w:val="decimal"/>
      <w:lvlText w:val=""/>
      <w:lvlJc w:val="left"/>
    </w:lvl>
    <w:lvl w:ilvl="7" w:tplc="47F86694">
      <w:numFmt w:val="decimal"/>
      <w:lvlText w:val=""/>
      <w:lvlJc w:val="left"/>
    </w:lvl>
    <w:lvl w:ilvl="8" w:tplc="9CF62744">
      <w:numFmt w:val="decimal"/>
      <w:lvlText w:val=""/>
      <w:lvlJc w:val="left"/>
    </w:lvl>
  </w:abstractNum>
  <w:abstractNum w:abstractNumId="19">
    <w:nsid w:val="000063CB"/>
    <w:multiLevelType w:val="hybridMultilevel"/>
    <w:tmpl w:val="25A699C2"/>
    <w:lvl w:ilvl="0" w:tplc="10FC13F0">
      <w:start w:val="1"/>
      <w:numFmt w:val="bullet"/>
      <w:lvlText w:val="в"/>
      <w:lvlJc w:val="left"/>
    </w:lvl>
    <w:lvl w:ilvl="1" w:tplc="58C0508C">
      <w:start w:val="1"/>
      <w:numFmt w:val="decimal"/>
      <w:lvlText w:val="%2."/>
      <w:lvlJc w:val="left"/>
    </w:lvl>
    <w:lvl w:ilvl="2" w:tplc="5E2AC5C4">
      <w:start w:val="1"/>
      <w:numFmt w:val="bullet"/>
      <w:lvlText w:val="В"/>
      <w:lvlJc w:val="left"/>
    </w:lvl>
    <w:lvl w:ilvl="3" w:tplc="A58452F6">
      <w:numFmt w:val="decimal"/>
      <w:lvlText w:val=""/>
      <w:lvlJc w:val="left"/>
    </w:lvl>
    <w:lvl w:ilvl="4" w:tplc="3C1C4DA6">
      <w:numFmt w:val="decimal"/>
      <w:lvlText w:val=""/>
      <w:lvlJc w:val="left"/>
    </w:lvl>
    <w:lvl w:ilvl="5" w:tplc="29169738">
      <w:numFmt w:val="decimal"/>
      <w:lvlText w:val=""/>
      <w:lvlJc w:val="left"/>
    </w:lvl>
    <w:lvl w:ilvl="6" w:tplc="BD10A478">
      <w:numFmt w:val="decimal"/>
      <w:lvlText w:val=""/>
      <w:lvlJc w:val="left"/>
    </w:lvl>
    <w:lvl w:ilvl="7" w:tplc="0052BAFA">
      <w:numFmt w:val="decimal"/>
      <w:lvlText w:val=""/>
      <w:lvlJc w:val="left"/>
    </w:lvl>
    <w:lvl w:ilvl="8" w:tplc="BEA2C8F0">
      <w:numFmt w:val="decimal"/>
      <w:lvlText w:val=""/>
      <w:lvlJc w:val="left"/>
    </w:lvl>
  </w:abstractNum>
  <w:abstractNum w:abstractNumId="20">
    <w:nsid w:val="00006B36"/>
    <w:multiLevelType w:val="hybridMultilevel"/>
    <w:tmpl w:val="45B0DD44"/>
    <w:lvl w:ilvl="0" w:tplc="F492329E">
      <w:start w:val="3"/>
      <w:numFmt w:val="decimal"/>
      <w:lvlText w:val="%1."/>
      <w:lvlJc w:val="left"/>
    </w:lvl>
    <w:lvl w:ilvl="1" w:tplc="3126D4BA">
      <w:numFmt w:val="decimal"/>
      <w:lvlText w:val=""/>
      <w:lvlJc w:val="left"/>
    </w:lvl>
    <w:lvl w:ilvl="2" w:tplc="610C5E66">
      <w:numFmt w:val="decimal"/>
      <w:lvlText w:val=""/>
      <w:lvlJc w:val="left"/>
    </w:lvl>
    <w:lvl w:ilvl="3" w:tplc="DCAA1296">
      <w:numFmt w:val="decimal"/>
      <w:lvlText w:val=""/>
      <w:lvlJc w:val="left"/>
    </w:lvl>
    <w:lvl w:ilvl="4" w:tplc="86F266E0">
      <w:numFmt w:val="decimal"/>
      <w:lvlText w:val=""/>
      <w:lvlJc w:val="left"/>
    </w:lvl>
    <w:lvl w:ilvl="5" w:tplc="25C20BF0">
      <w:numFmt w:val="decimal"/>
      <w:lvlText w:val=""/>
      <w:lvlJc w:val="left"/>
    </w:lvl>
    <w:lvl w:ilvl="6" w:tplc="3A46D738">
      <w:numFmt w:val="decimal"/>
      <w:lvlText w:val=""/>
      <w:lvlJc w:val="left"/>
    </w:lvl>
    <w:lvl w:ilvl="7" w:tplc="1038BA68">
      <w:numFmt w:val="decimal"/>
      <w:lvlText w:val=""/>
      <w:lvlJc w:val="left"/>
    </w:lvl>
    <w:lvl w:ilvl="8" w:tplc="E2300D82">
      <w:numFmt w:val="decimal"/>
      <w:lvlText w:val=""/>
      <w:lvlJc w:val="left"/>
    </w:lvl>
  </w:abstractNum>
  <w:abstractNum w:abstractNumId="21">
    <w:nsid w:val="00006B89"/>
    <w:multiLevelType w:val="hybridMultilevel"/>
    <w:tmpl w:val="7F86D9E4"/>
    <w:lvl w:ilvl="0" w:tplc="7C3C9C92">
      <w:start w:val="1"/>
      <w:numFmt w:val="bullet"/>
      <w:lvlText w:val="-"/>
      <w:lvlJc w:val="left"/>
    </w:lvl>
    <w:lvl w:ilvl="1" w:tplc="302C703A">
      <w:numFmt w:val="decimal"/>
      <w:lvlText w:val=""/>
      <w:lvlJc w:val="left"/>
    </w:lvl>
    <w:lvl w:ilvl="2" w:tplc="00368C02">
      <w:numFmt w:val="decimal"/>
      <w:lvlText w:val=""/>
      <w:lvlJc w:val="left"/>
    </w:lvl>
    <w:lvl w:ilvl="3" w:tplc="9E76C376">
      <w:numFmt w:val="decimal"/>
      <w:lvlText w:val=""/>
      <w:lvlJc w:val="left"/>
    </w:lvl>
    <w:lvl w:ilvl="4" w:tplc="107CA966">
      <w:numFmt w:val="decimal"/>
      <w:lvlText w:val=""/>
      <w:lvlJc w:val="left"/>
    </w:lvl>
    <w:lvl w:ilvl="5" w:tplc="5EE4CAEC">
      <w:numFmt w:val="decimal"/>
      <w:lvlText w:val=""/>
      <w:lvlJc w:val="left"/>
    </w:lvl>
    <w:lvl w:ilvl="6" w:tplc="6E6C8686">
      <w:numFmt w:val="decimal"/>
      <w:lvlText w:val=""/>
      <w:lvlJc w:val="left"/>
    </w:lvl>
    <w:lvl w:ilvl="7" w:tplc="215621BA">
      <w:numFmt w:val="decimal"/>
      <w:lvlText w:val=""/>
      <w:lvlJc w:val="left"/>
    </w:lvl>
    <w:lvl w:ilvl="8" w:tplc="664CCABA">
      <w:numFmt w:val="decimal"/>
      <w:lvlText w:val=""/>
      <w:lvlJc w:val="left"/>
    </w:lvl>
  </w:abstractNum>
  <w:abstractNum w:abstractNumId="22">
    <w:nsid w:val="00006BFC"/>
    <w:multiLevelType w:val="hybridMultilevel"/>
    <w:tmpl w:val="352071FA"/>
    <w:lvl w:ilvl="0" w:tplc="E174B758">
      <w:start w:val="1"/>
      <w:numFmt w:val="bullet"/>
      <w:lvlText w:val="В"/>
      <w:lvlJc w:val="left"/>
    </w:lvl>
    <w:lvl w:ilvl="1" w:tplc="4A24CDCE">
      <w:numFmt w:val="decimal"/>
      <w:lvlText w:val=""/>
      <w:lvlJc w:val="left"/>
    </w:lvl>
    <w:lvl w:ilvl="2" w:tplc="E53E11B0">
      <w:numFmt w:val="decimal"/>
      <w:lvlText w:val=""/>
      <w:lvlJc w:val="left"/>
    </w:lvl>
    <w:lvl w:ilvl="3" w:tplc="E5E0746C">
      <w:numFmt w:val="decimal"/>
      <w:lvlText w:val=""/>
      <w:lvlJc w:val="left"/>
    </w:lvl>
    <w:lvl w:ilvl="4" w:tplc="F1C6F330">
      <w:numFmt w:val="decimal"/>
      <w:lvlText w:val=""/>
      <w:lvlJc w:val="left"/>
    </w:lvl>
    <w:lvl w:ilvl="5" w:tplc="FDE6E494">
      <w:numFmt w:val="decimal"/>
      <w:lvlText w:val=""/>
      <w:lvlJc w:val="left"/>
    </w:lvl>
    <w:lvl w:ilvl="6" w:tplc="A716693A">
      <w:numFmt w:val="decimal"/>
      <w:lvlText w:val=""/>
      <w:lvlJc w:val="left"/>
    </w:lvl>
    <w:lvl w:ilvl="7" w:tplc="6B60D6BC">
      <w:numFmt w:val="decimal"/>
      <w:lvlText w:val=""/>
      <w:lvlJc w:val="left"/>
    </w:lvl>
    <w:lvl w:ilvl="8" w:tplc="63B2269E">
      <w:numFmt w:val="decimal"/>
      <w:lvlText w:val=""/>
      <w:lvlJc w:val="left"/>
    </w:lvl>
  </w:abstractNum>
  <w:abstractNum w:abstractNumId="23">
    <w:nsid w:val="0000759A"/>
    <w:multiLevelType w:val="hybridMultilevel"/>
    <w:tmpl w:val="D63C56E6"/>
    <w:lvl w:ilvl="0" w:tplc="25AA6530">
      <w:start w:val="1"/>
      <w:numFmt w:val="bullet"/>
      <w:lvlText w:val="-"/>
      <w:lvlJc w:val="left"/>
    </w:lvl>
    <w:lvl w:ilvl="1" w:tplc="7D12AB7E">
      <w:numFmt w:val="decimal"/>
      <w:lvlText w:val=""/>
      <w:lvlJc w:val="left"/>
    </w:lvl>
    <w:lvl w:ilvl="2" w:tplc="82580904">
      <w:numFmt w:val="decimal"/>
      <w:lvlText w:val=""/>
      <w:lvlJc w:val="left"/>
    </w:lvl>
    <w:lvl w:ilvl="3" w:tplc="3244B908">
      <w:numFmt w:val="decimal"/>
      <w:lvlText w:val=""/>
      <w:lvlJc w:val="left"/>
    </w:lvl>
    <w:lvl w:ilvl="4" w:tplc="D75CA470">
      <w:numFmt w:val="decimal"/>
      <w:lvlText w:val=""/>
      <w:lvlJc w:val="left"/>
    </w:lvl>
    <w:lvl w:ilvl="5" w:tplc="CAB07D24">
      <w:numFmt w:val="decimal"/>
      <w:lvlText w:val=""/>
      <w:lvlJc w:val="left"/>
    </w:lvl>
    <w:lvl w:ilvl="6" w:tplc="33E8C50A">
      <w:numFmt w:val="decimal"/>
      <w:lvlText w:val=""/>
      <w:lvlJc w:val="left"/>
    </w:lvl>
    <w:lvl w:ilvl="7" w:tplc="A582012E">
      <w:numFmt w:val="decimal"/>
      <w:lvlText w:val=""/>
      <w:lvlJc w:val="left"/>
    </w:lvl>
    <w:lvl w:ilvl="8" w:tplc="98CA0E88">
      <w:numFmt w:val="decimal"/>
      <w:lvlText w:val=""/>
      <w:lvlJc w:val="left"/>
    </w:lvl>
  </w:abstractNum>
  <w:abstractNum w:abstractNumId="24">
    <w:nsid w:val="00007F96"/>
    <w:multiLevelType w:val="hybridMultilevel"/>
    <w:tmpl w:val="C762B74E"/>
    <w:lvl w:ilvl="0" w:tplc="AA1681DE">
      <w:start w:val="1"/>
      <w:numFmt w:val="bullet"/>
      <w:lvlText w:val="к"/>
      <w:lvlJc w:val="left"/>
    </w:lvl>
    <w:lvl w:ilvl="1" w:tplc="967A7002">
      <w:start w:val="1"/>
      <w:numFmt w:val="bullet"/>
      <w:lvlText w:val="К"/>
      <w:lvlJc w:val="left"/>
    </w:lvl>
    <w:lvl w:ilvl="2" w:tplc="9C06F9D0">
      <w:numFmt w:val="decimal"/>
      <w:lvlText w:val=""/>
      <w:lvlJc w:val="left"/>
    </w:lvl>
    <w:lvl w:ilvl="3" w:tplc="2ACA167A">
      <w:numFmt w:val="decimal"/>
      <w:lvlText w:val=""/>
      <w:lvlJc w:val="left"/>
    </w:lvl>
    <w:lvl w:ilvl="4" w:tplc="C6B4741E">
      <w:numFmt w:val="decimal"/>
      <w:lvlText w:val=""/>
      <w:lvlJc w:val="left"/>
    </w:lvl>
    <w:lvl w:ilvl="5" w:tplc="01545924">
      <w:numFmt w:val="decimal"/>
      <w:lvlText w:val=""/>
      <w:lvlJc w:val="left"/>
    </w:lvl>
    <w:lvl w:ilvl="6" w:tplc="56486B40">
      <w:numFmt w:val="decimal"/>
      <w:lvlText w:val=""/>
      <w:lvlJc w:val="left"/>
    </w:lvl>
    <w:lvl w:ilvl="7" w:tplc="E4F4DF66">
      <w:numFmt w:val="decimal"/>
      <w:lvlText w:val=""/>
      <w:lvlJc w:val="left"/>
    </w:lvl>
    <w:lvl w:ilvl="8" w:tplc="DBE6C68A">
      <w:numFmt w:val="decimal"/>
      <w:lvlText w:val=""/>
      <w:lvlJc w:val="left"/>
    </w:lvl>
  </w:abstractNum>
  <w:abstractNum w:abstractNumId="25">
    <w:nsid w:val="00007FF5"/>
    <w:multiLevelType w:val="hybridMultilevel"/>
    <w:tmpl w:val="58BA46EC"/>
    <w:lvl w:ilvl="0" w:tplc="5394DBD2">
      <w:start w:val="1"/>
      <w:numFmt w:val="bullet"/>
      <w:lvlText w:val="о"/>
      <w:lvlJc w:val="left"/>
    </w:lvl>
    <w:lvl w:ilvl="1" w:tplc="99A83D16">
      <w:numFmt w:val="decimal"/>
      <w:lvlText w:val=""/>
      <w:lvlJc w:val="left"/>
    </w:lvl>
    <w:lvl w:ilvl="2" w:tplc="C2AA85C2">
      <w:numFmt w:val="decimal"/>
      <w:lvlText w:val=""/>
      <w:lvlJc w:val="left"/>
    </w:lvl>
    <w:lvl w:ilvl="3" w:tplc="C70A5D58">
      <w:numFmt w:val="decimal"/>
      <w:lvlText w:val=""/>
      <w:lvlJc w:val="left"/>
    </w:lvl>
    <w:lvl w:ilvl="4" w:tplc="8284879E">
      <w:numFmt w:val="decimal"/>
      <w:lvlText w:val=""/>
      <w:lvlJc w:val="left"/>
    </w:lvl>
    <w:lvl w:ilvl="5" w:tplc="5574B396">
      <w:numFmt w:val="decimal"/>
      <w:lvlText w:val=""/>
      <w:lvlJc w:val="left"/>
    </w:lvl>
    <w:lvl w:ilvl="6" w:tplc="F1D2A0A6">
      <w:numFmt w:val="decimal"/>
      <w:lvlText w:val=""/>
      <w:lvlJc w:val="left"/>
    </w:lvl>
    <w:lvl w:ilvl="7" w:tplc="78E8DE78">
      <w:numFmt w:val="decimal"/>
      <w:lvlText w:val=""/>
      <w:lvlJc w:val="left"/>
    </w:lvl>
    <w:lvl w:ilvl="8" w:tplc="35FC6C62">
      <w:numFmt w:val="decimal"/>
      <w:lvlText w:val=""/>
      <w:lvlJc w:val="left"/>
    </w:lvl>
  </w:abstractNum>
  <w:abstractNum w:abstractNumId="26">
    <w:nsid w:val="25403D47"/>
    <w:multiLevelType w:val="hybridMultilevel"/>
    <w:tmpl w:val="080AA580"/>
    <w:lvl w:ilvl="0" w:tplc="CF1ACA74">
      <w:start w:val="1"/>
      <w:numFmt w:val="bullet"/>
      <w:lvlText w:val=""/>
      <w:lvlPicBulletId w:val="0"/>
      <w:lvlJc w:val="left"/>
      <w:pPr>
        <w:tabs>
          <w:tab w:val="num" w:pos="720"/>
        </w:tabs>
        <w:ind w:left="720" w:hanging="360"/>
      </w:pPr>
      <w:rPr>
        <w:rFonts w:ascii="Symbol" w:hAnsi="Symbol" w:hint="default"/>
      </w:rPr>
    </w:lvl>
    <w:lvl w:ilvl="1" w:tplc="788AAB1A" w:tentative="1">
      <w:start w:val="1"/>
      <w:numFmt w:val="bullet"/>
      <w:lvlText w:val=""/>
      <w:lvlJc w:val="left"/>
      <w:pPr>
        <w:tabs>
          <w:tab w:val="num" w:pos="1440"/>
        </w:tabs>
        <w:ind w:left="1440" w:hanging="360"/>
      </w:pPr>
      <w:rPr>
        <w:rFonts w:ascii="Symbol" w:hAnsi="Symbol" w:hint="default"/>
      </w:rPr>
    </w:lvl>
    <w:lvl w:ilvl="2" w:tplc="A3822BE6" w:tentative="1">
      <w:start w:val="1"/>
      <w:numFmt w:val="bullet"/>
      <w:lvlText w:val=""/>
      <w:lvlJc w:val="left"/>
      <w:pPr>
        <w:tabs>
          <w:tab w:val="num" w:pos="2160"/>
        </w:tabs>
        <w:ind w:left="2160" w:hanging="360"/>
      </w:pPr>
      <w:rPr>
        <w:rFonts w:ascii="Symbol" w:hAnsi="Symbol" w:hint="default"/>
      </w:rPr>
    </w:lvl>
    <w:lvl w:ilvl="3" w:tplc="672EACC2" w:tentative="1">
      <w:start w:val="1"/>
      <w:numFmt w:val="bullet"/>
      <w:lvlText w:val=""/>
      <w:lvlJc w:val="left"/>
      <w:pPr>
        <w:tabs>
          <w:tab w:val="num" w:pos="2880"/>
        </w:tabs>
        <w:ind w:left="2880" w:hanging="360"/>
      </w:pPr>
      <w:rPr>
        <w:rFonts w:ascii="Symbol" w:hAnsi="Symbol" w:hint="default"/>
      </w:rPr>
    </w:lvl>
    <w:lvl w:ilvl="4" w:tplc="FCC6EB9C" w:tentative="1">
      <w:start w:val="1"/>
      <w:numFmt w:val="bullet"/>
      <w:lvlText w:val=""/>
      <w:lvlJc w:val="left"/>
      <w:pPr>
        <w:tabs>
          <w:tab w:val="num" w:pos="3600"/>
        </w:tabs>
        <w:ind w:left="3600" w:hanging="360"/>
      </w:pPr>
      <w:rPr>
        <w:rFonts w:ascii="Symbol" w:hAnsi="Symbol" w:hint="default"/>
      </w:rPr>
    </w:lvl>
    <w:lvl w:ilvl="5" w:tplc="521A333C" w:tentative="1">
      <w:start w:val="1"/>
      <w:numFmt w:val="bullet"/>
      <w:lvlText w:val=""/>
      <w:lvlJc w:val="left"/>
      <w:pPr>
        <w:tabs>
          <w:tab w:val="num" w:pos="4320"/>
        </w:tabs>
        <w:ind w:left="4320" w:hanging="360"/>
      </w:pPr>
      <w:rPr>
        <w:rFonts w:ascii="Symbol" w:hAnsi="Symbol" w:hint="default"/>
      </w:rPr>
    </w:lvl>
    <w:lvl w:ilvl="6" w:tplc="0BAAFB74" w:tentative="1">
      <w:start w:val="1"/>
      <w:numFmt w:val="bullet"/>
      <w:lvlText w:val=""/>
      <w:lvlJc w:val="left"/>
      <w:pPr>
        <w:tabs>
          <w:tab w:val="num" w:pos="5040"/>
        </w:tabs>
        <w:ind w:left="5040" w:hanging="360"/>
      </w:pPr>
      <w:rPr>
        <w:rFonts w:ascii="Symbol" w:hAnsi="Symbol" w:hint="default"/>
      </w:rPr>
    </w:lvl>
    <w:lvl w:ilvl="7" w:tplc="47C22BA6" w:tentative="1">
      <w:start w:val="1"/>
      <w:numFmt w:val="bullet"/>
      <w:lvlText w:val=""/>
      <w:lvlJc w:val="left"/>
      <w:pPr>
        <w:tabs>
          <w:tab w:val="num" w:pos="5760"/>
        </w:tabs>
        <w:ind w:left="5760" w:hanging="360"/>
      </w:pPr>
      <w:rPr>
        <w:rFonts w:ascii="Symbol" w:hAnsi="Symbol" w:hint="default"/>
      </w:rPr>
    </w:lvl>
    <w:lvl w:ilvl="8" w:tplc="CE3684A0" w:tentative="1">
      <w:start w:val="1"/>
      <w:numFmt w:val="bullet"/>
      <w:lvlText w:val=""/>
      <w:lvlJc w:val="left"/>
      <w:pPr>
        <w:tabs>
          <w:tab w:val="num" w:pos="6480"/>
        </w:tabs>
        <w:ind w:left="6480" w:hanging="360"/>
      </w:pPr>
      <w:rPr>
        <w:rFonts w:ascii="Symbol" w:hAnsi="Symbol" w:hint="default"/>
      </w:rPr>
    </w:lvl>
  </w:abstractNum>
  <w:abstractNum w:abstractNumId="27">
    <w:nsid w:val="28DA6269"/>
    <w:multiLevelType w:val="hybridMultilevel"/>
    <w:tmpl w:val="8A4AACF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2B726C2A"/>
    <w:multiLevelType w:val="hybridMultilevel"/>
    <w:tmpl w:val="C316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255FA5"/>
    <w:multiLevelType w:val="hybridMultilevel"/>
    <w:tmpl w:val="7CD69C34"/>
    <w:lvl w:ilvl="0" w:tplc="9B883052">
      <w:start w:val="1"/>
      <w:numFmt w:val="decimal"/>
      <w:lvlText w:val="%1."/>
      <w:lvlJc w:val="left"/>
      <w:pPr>
        <w:ind w:left="644"/>
      </w:pPr>
      <w:rPr>
        <w:rFonts w:ascii="Times New Roman" w:hAnsi="Times New Roman"/>
        <w:b w:val="0"/>
        <w:i w:val="0"/>
        <w:strike w:val="0"/>
        <w:color w:val="000000"/>
        <w:sz w:val="24"/>
        <w:u w:val="none" w:color="000000"/>
        <w:vertAlign w:val="baseline"/>
      </w:rPr>
    </w:lvl>
    <w:lvl w:ilvl="1" w:tplc="06A08FE8">
      <w:start w:val="1"/>
      <w:numFmt w:val="lowerLetter"/>
      <w:lvlText w:val="%2"/>
      <w:lvlJc w:val="left"/>
      <w:pPr>
        <w:ind w:left="1364"/>
      </w:pPr>
      <w:rPr>
        <w:rFonts w:ascii="Times New Roman" w:hAnsi="Times New Roman"/>
        <w:b w:val="0"/>
        <w:i w:val="0"/>
        <w:strike w:val="0"/>
        <w:color w:val="000000"/>
        <w:sz w:val="24"/>
        <w:u w:val="none" w:color="000000"/>
        <w:vertAlign w:val="baseline"/>
      </w:rPr>
    </w:lvl>
    <w:lvl w:ilvl="2" w:tplc="4B4610F4">
      <w:start w:val="1"/>
      <w:numFmt w:val="lowerRoman"/>
      <w:lvlText w:val="%3"/>
      <w:lvlJc w:val="left"/>
      <w:pPr>
        <w:ind w:left="2084"/>
      </w:pPr>
      <w:rPr>
        <w:rFonts w:ascii="Times New Roman" w:hAnsi="Times New Roman"/>
        <w:b w:val="0"/>
        <w:i w:val="0"/>
        <w:strike w:val="0"/>
        <w:color w:val="000000"/>
        <w:sz w:val="24"/>
        <w:u w:val="none" w:color="000000"/>
        <w:vertAlign w:val="baseline"/>
      </w:rPr>
    </w:lvl>
    <w:lvl w:ilvl="3" w:tplc="A0D6C694">
      <w:start w:val="1"/>
      <w:numFmt w:val="decimal"/>
      <w:lvlText w:val="%4"/>
      <w:lvlJc w:val="left"/>
      <w:pPr>
        <w:ind w:left="2804"/>
      </w:pPr>
      <w:rPr>
        <w:rFonts w:ascii="Times New Roman" w:hAnsi="Times New Roman"/>
        <w:b w:val="0"/>
        <w:i w:val="0"/>
        <w:strike w:val="0"/>
        <w:color w:val="000000"/>
        <w:sz w:val="24"/>
        <w:u w:val="none" w:color="000000"/>
        <w:vertAlign w:val="baseline"/>
      </w:rPr>
    </w:lvl>
    <w:lvl w:ilvl="4" w:tplc="C49C29B4">
      <w:start w:val="1"/>
      <w:numFmt w:val="lowerLetter"/>
      <w:lvlText w:val="%5"/>
      <w:lvlJc w:val="left"/>
      <w:pPr>
        <w:ind w:left="3524"/>
      </w:pPr>
      <w:rPr>
        <w:rFonts w:ascii="Times New Roman" w:hAnsi="Times New Roman"/>
        <w:b w:val="0"/>
        <w:i w:val="0"/>
        <w:strike w:val="0"/>
        <w:color w:val="000000"/>
        <w:sz w:val="24"/>
        <w:u w:val="none" w:color="000000"/>
        <w:vertAlign w:val="baseline"/>
      </w:rPr>
    </w:lvl>
    <w:lvl w:ilvl="5" w:tplc="3D7880D0">
      <w:start w:val="1"/>
      <w:numFmt w:val="lowerRoman"/>
      <w:lvlText w:val="%6"/>
      <w:lvlJc w:val="left"/>
      <w:pPr>
        <w:ind w:left="4244"/>
      </w:pPr>
      <w:rPr>
        <w:rFonts w:ascii="Times New Roman" w:hAnsi="Times New Roman"/>
        <w:b w:val="0"/>
        <w:i w:val="0"/>
        <w:strike w:val="0"/>
        <w:color w:val="000000"/>
        <w:sz w:val="24"/>
        <w:u w:val="none" w:color="000000"/>
        <w:vertAlign w:val="baseline"/>
      </w:rPr>
    </w:lvl>
    <w:lvl w:ilvl="6" w:tplc="4DD2016E">
      <w:start w:val="1"/>
      <w:numFmt w:val="decimal"/>
      <w:lvlText w:val="%7"/>
      <w:lvlJc w:val="left"/>
      <w:pPr>
        <w:ind w:left="4964"/>
      </w:pPr>
      <w:rPr>
        <w:rFonts w:ascii="Times New Roman" w:hAnsi="Times New Roman"/>
        <w:b w:val="0"/>
        <w:i w:val="0"/>
        <w:strike w:val="0"/>
        <w:color w:val="000000"/>
        <w:sz w:val="24"/>
        <w:u w:val="none" w:color="000000"/>
        <w:vertAlign w:val="baseline"/>
      </w:rPr>
    </w:lvl>
    <w:lvl w:ilvl="7" w:tplc="1B34D918">
      <w:start w:val="1"/>
      <w:numFmt w:val="lowerLetter"/>
      <w:lvlText w:val="%8"/>
      <w:lvlJc w:val="left"/>
      <w:pPr>
        <w:ind w:left="5684"/>
      </w:pPr>
      <w:rPr>
        <w:rFonts w:ascii="Times New Roman" w:hAnsi="Times New Roman"/>
        <w:b w:val="0"/>
        <w:i w:val="0"/>
        <w:strike w:val="0"/>
        <w:color w:val="000000"/>
        <w:sz w:val="24"/>
        <w:u w:val="none" w:color="000000"/>
        <w:vertAlign w:val="baseline"/>
      </w:rPr>
    </w:lvl>
    <w:lvl w:ilvl="8" w:tplc="00C01B22">
      <w:start w:val="1"/>
      <w:numFmt w:val="lowerRoman"/>
      <w:lvlText w:val="%9"/>
      <w:lvlJc w:val="left"/>
      <w:pPr>
        <w:ind w:left="6404"/>
      </w:pPr>
      <w:rPr>
        <w:rFonts w:ascii="Times New Roman" w:hAnsi="Times New Roman"/>
        <w:b w:val="0"/>
        <w:i w:val="0"/>
        <w:strike w:val="0"/>
        <w:color w:val="000000"/>
        <w:sz w:val="24"/>
        <w:u w:val="none" w:color="000000"/>
        <w:vertAlign w:val="baseline"/>
      </w:rPr>
    </w:lvl>
  </w:abstractNum>
  <w:abstractNum w:abstractNumId="30">
    <w:nsid w:val="4CE11F37"/>
    <w:multiLevelType w:val="hybridMultilevel"/>
    <w:tmpl w:val="B3C078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3"/>
  </w:num>
  <w:num w:numId="3">
    <w:abstractNumId w:val="12"/>
  </w:num>
  <w:num w:numId="4">
    <w:abstractNumId w:val="5"/>
  </w:num>
  <w:num w:numId="5">
    <w:abstractNumId w:val="4"/>
  </w:num>
  <w:num w:numId="6">
    <w:abstractNumId w:val="19"/>
  </w:num>
  <w:num w:numId="7">
    <w:abstractNumId w:val="22"/>
  </w:num>
  <w:num w:numId="8">
    <w:abstractNumId w:val="24"/>
  </w:num>
  <w:num w:numId="9">
    <w:abstractNumId w:val="25"/>
  </w:num>
  <w:num w:numId="10">
    <w:abstractNumId w:val="15"/>
  </w:num>
  <w:num w:numId="11">
    <w:abstractNumId w:val="11"/>
  </w:num>
  <w:num w:numId="12">
    <w:abstractNumId w:val="6"/>
  </w:num>
  <w:num w:numId="13">
    <w:abstractNumId w:val="9"/>
  </w:num>
  <w:num w:numId="14">
    <w:abstractNumId w:val="21"/>
  </w:num>
  <w:num w:numId="15">
    <w:abstractNumId w:val="1"/>
  </w:num>
  <w:num w:numId="16">
    <w:abstractNumId w:val="10"/>
  </w:num>
  <w:num w:numId="17">
    <w:abstractNumId w:val="16"/>
  </w:num>
  <w:num w:numId="18">
    <w:abstractNumId w:val="2"/>
  </w:num>
  <w:num w:numId="19">
    <w:abstractNumId w:val="0"/>
  </w:num>
  <w:num w:numId="20">
    <w:abstractNumId w:val="23"/>
  </w:num>
  <w:num w:numId="21">
    <w:abstractNumId w:val="8"/>
  </w:num>
  <w:num w:numId="22">
    <w:abstractNumId w:val="7"/>
  </w:num>
  <w:num w:numId="23">
    <w:abstractNumId w:val="14"/>
  </w:num>
  <w:num w:numId="24">
    <w:abstractNumId w:val="17"/>
  </w:num>
  <w:num w:numId="25">
    <w:abstractNumId w:val="20"/>
  </w:num>
  <w:num w:numId="26">
    <w:abstractNumId w:val="18"/>
  </w:num>
  <w:num w:numId="27">
    <w:abstractNumId w:val="29"/>
  </w:num>
  <w:num w:numId="28">
    <w:abstractNumId w:val="28"/>
  </w:num>
  <w:num w:numId="29">
    <w:abstractNumId w:val="26"/>
  </w:num>
  <w:num w:numId="30">
    <w:abstractNumId w:val="27"/>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14"/>
    <w:rsid w:val="00025FA1"/>
    <w:rsid w:val="00063104"/>
    <w:rsid w:val="00065067"/>
    <w:rsid w:val="000675AB"/>
    <w:rsid w:val="000770AF"/>
    <w:rsid w:val="000B078F"/>
    <w:rsid w:val="000D7BF5"/>
    <w:rsid w:val="000E759E"/>
    <w:rsid w:val="00142F4D"/>
    <w:rsid w:val="002157BF"/>
    <w:rsid w:val="002319ED"/>
    <w:rsid w:val="00235EB2"/>
    <w:rsid w:val="00265C02"/>
    <w:rsid w:val="002E338B"/>
    <w:rsid w:val="00316DEF"/>
    <w:rsid w:val="00323BF0"/>
    <w:rsid w:val="00357D05"/>
    <w:rsid w:val="004106A0"/>
    <w:rsid w:val="00413B14"/>
    <w:rsid w:val="004408E3"/>
    <w:rsid w:val="004F401F"/>
    <w:rsid w:val="005073E8"/>
    <w:rsid w:val="00525BAB"/>
    <w:rsid w:val="00557364"/>
    <w:rsid w:val="00567058"/>
    <w:rsid w:val="0065618D"/>
    <w:rsid w:val="006965C8"/>
    <w:rsid w:val="006975B8"/>
    <w:rsid w:val="006A646C"/>
    <w:rsid w:val="006C69F2"/>
    <w:rsid w:val="006F082C"/>
    <w:rsid w:val="00796B16"/>
    <w:rsid w:val="0082638C"/>
    <w:rsid w:val="00831BB3"/>
    <w:rsid w:val="00834AA4"/>
    <w:rsid w:val="0089264E"/>
    <w:rsid w:val="008E0BC7"/>
    <w:rsid w:val="008F1B9F"/>
    <w:rsid w:val="008F2BB7"/>
    <w:rsid w:val="009400EC"/>
    <w:rsid w:val="0099658E"/>
    <w:rsid w:val="009976B3"/>
    <w:rsid w:val="009C0719"/>
    <w:rsid w:val="009C1CE8"/>
    <w:rsid w:val="00A14A44"/>
    <w:rsid w:val="00A4681D"/>
    <w:rsid w:val="00B04687"/>
    <w:rsid w:val="00C1219A"/>
    <w:rsid w:val="00C216F5"/>
    <w:rsid w:val="00C7038A"/>
    <w:rsid w:val="00C90402"/>
    <w:rsid w:val="00C954E7"/>
    <w:rsid w:val="00CA1733"/>
    <w:rsid w:val="00CA6F6B"/>
    <w:rsid w:val="00CB359A"/>
    <w:rsid w:val="00D4041F"/>
    <w:rsid w:val="00D42049"/>
    <w:rsid w:val="00D673CD"/>
    <w:rsid w:val="00DE1955"/>
    <w:rsid w:val="00E77A51"/>
    <w:rsid w:val="00EB50D7"/>
    <w:rsid w:val="00F15AA6"/>
    <w:rsid w:val="00F1619F"/>
    <w:rsid w:val="00F43035"/>
    <w:rsid w:val="00F509D2"/>
    <w:rsid w:val="00FB768E"/>
    <w:rsid w:val="00FF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16DEF"/>
    <w:rPr>
      <w:rFonts w:ascii="Tahoma" w:hAnsi="Tahoma" w:cs="Tahoma"/>
      <w:sz w:val="16"/>
      <w:szCs w:val="16"/>
    </w:rPr>
  </w:style>
  <w:style w:type="character" w:customStyle="1" w:styleId="a5">
    <w:name w:val="Текст выноски Знак"/>
    <w:basedOn w:val="a0"/>
    <w:link w:val="a4"/>
    <w:uiPriority w:val="99"/>
    <w:semiHidden/>
    <w:rsid w:val="00316DEF"/>
    <w:rPr>
      <w:rFonts w:ascii="Tahoma" w:hAnsi="Tahoma" w:cs="Tahoma"/>
      <w:sz w:val="16"/>
      <w:szCs w:val="16"/>
    </w:rPr>
  </w:style>
  <w:style w:type="table" w:styleId="a6">
    <w:name w:val="Table Grid"/>
    <w:basedOn w:val="a1"/>
    <w:rsid w:val="00316DEF"/>
    <w:rPr>
      <w:rFonts w:ascii="Calibri" w:eastAsia="Times New Roman"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E0BC7"/>
    <w:pPr>
      <w:ind w:left="720"/>
      <w:contextualSpacing/>
    </w:pPr>
  </w:style>
  <w:style w:type="table" w:styleId="2-5">
    <w:name w:val="Medium List 2 Accent 5"/>
    <w:basedOn w:val="a1"/>
    <w:uiPriority w:val="66"/>
    <w:rsid w:val="004F401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a8">
    <w:name w:val="header"/>
    <w:basedOn w:val="a"/>
    <w:link w:val="a9"/>
    <w:uiPriority w:val="99"/>
    <w:unhideWhenUsed/>
    <w:rsid w:val="00F43035"/>
    <w:pPr>
      <w:tabs>
        <w:tab w:val="center" w:pos="4677"/>
        <w:tab w:val="right" w:pos="9355"/>
      </w:tabs>
    </w:pPr>
  </w:style>
  <w:style w:type="character" w:customStyle="1" w:styleId="a9">
    <w:name w:val="Верхний колонтитул Знак"/>
    <w:basedOn w:val="a0"/>
    <w:link w:val="a8"/>
    <w:uiPriority w:val="99"/>
    <w:rsid w:val="00F43035"/>
  </w:style>
  <w:style w:type="paragraph" w:styleId="aa">
    <w:name w:val="footer"/>
    <w:basedOn w:val="a"/>
    <w:link w:val="ab"/>
    <w:uiPriority w:val="99"/>
    <w:unhideWhenUsed/>
    <w:rsid w:val="00F43035"/>
    <w:pPr>
      <w:tabs>
        <w:tab w:val="center" w:pos="4677"/>
        <w:tab w:val="right" w:pos="9355"/>
      </w:tabs>
    </w:pPr>
  </w:style>
  <w:style w:type="character" w:customStyle="1" w:styleId="ab">
    <w:name w:val="Нижний колонтитул Знак"/>
    <w:basedOn w:val="a0"/>
    <w:link w:val="aa"/>
    <w:uiPriority w:val="99"/>
    <w:rsid w:val="00F43035"/>
  </w:style>
  <w:style w:type="table" w:customStyle="1" w:styleId="1">
    <w:name w:val="Сетка таблицы1"/>
    <w:basedOn w:val="a1"/>
    <w:next w:val="a6"/>
    <w:uiPriority w:val="59"/>
    <w:rsid w:val="008F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16DEF"/>
    <w:rPr>
      <w:rFonts w:ascii="Tahoma" w:hAnsi="Tahoma" w:cs="Tahoma"/>
      <w:sz w:val="16"/>
      <w:szCs w:val="16"/>
    </w:rPr>
  </w:style>
  <w:style w:type="character" w:customStyle="1" w:styleId="a5">
    <w:name w:val="Текст выноски Знак"/>
    <w:basedOn w:val="a0"/>
    <w:link w:val="a4"/>
    <w:uiPriority w:val="99"/>
    <w:semiHidden/>
    <w:rsid w:val="00316DEF"/>
    <w:rPr>
      <w:rFonts w:ascii="Tahoma" w:hAnsi="Tahoma" w:cs="Tahoma"/>
      <w:sz w:val="16"/>
      <w:szCs w:val="16"/>
    </w:rPr>
  </w:style>
  <w:style w:type="table" w:styleId="a6">
    <w:name w:val="Table Grid"/>
    <w:basedOn w:val="a1"/>
    <w:rsid w:val="00316DEF"/>
    <w:rPr>
      <w:rFonts w:ascii="Calibri" w:eastAsia="Times New Roman"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E0BC7"/>
    <w:pPr>
      <w:ind w:left="720"/>
      <w:contextualSpacing/>
    </w:pPr>
  </w:style>
  <w:style w:type="table" w:styleId="2-5">
    <w:name w:val="Medium List 2 Accent 5"/>
    <w:basedOn w:val="a1"/>
    <w:uiPriority w:val="66"/>
    <w:rsid w:val="004F401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a8">
    <w:name w:val="header"/>
    <w:basedOn w:val="a"/>
    <w:link w:val="a9"/>
    <w:uiPriority w:val="99"/>
    <w:unhideWhenUsed/>
    <w:rsid w:val="00F43035"/>
    <w:pPr>
      <w:tabs>
        <w:tab w:val="center" w:pos="4677"/>
        <w:tab w:val="right" w:pos="9355"/>
      </w:tabs>
    </w:pPr>
  </w:style>
  <w:style w:type="character" w:customStyle="1" w:styleId="a9">
    <w:name w:val="Верхний колонтитул Знак"/>
    <w:basedOn w:val="a0"/>
    <w:link w:val="a8"/>
    <w:uiPriority w:val="99"/>
    <w:rsid w:val="00F43035"/>
  </w:style>
  <w:style w:type="paragraph" w:styleId="aa">
    <w:name w:val="footer"/>
    <w:basedOn w:val="a"/>
    <w:link w:val="ab"/>
    <w:uiPriority w:val="99"/>
    <w:unhideWhenUsed/>
    <w:rsid w:val="00F43035"/>
    <w:pPr>
      <w:tabs>
        <w:tab w:val="center" w:pos="4677"/>
        <w:tab w:val="right" w:pos="9355"/>
      </w:tabs>
    </w:pPr>
  </w:style>
  <w:style w:type="character" w:customStyle="1" w:styleId="ab">
    <w:name w:val="Нижний колонтитул Знак"/>
    <w:basedOn w:val="a0"/>
    <w:link w:val="aa"/>
    <w:uiPriority w:val="99"/>
    <w:rsid w:val="00F43035"/>
  </w:style>
  <w:style w:type="table" w:customStyle="1" w:styleId="1">
    <w:name w:val="Сетка таблицы1"/>
    <w:basedOn w:val="a1"/>
    <w:next w:val="a6"/>
    <w:uiPriority w:val="59"/>
    <w:rsid w:val="008F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lor.Ds30@mail.ru"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omitet@uoura.ru" TargetMode="External"/><Relationship Id="rId23" Type="http://schemas.openxmlformats.org/officeDocument/2006/relationships/image" Target="media/image9.jpeg"/><Relationship Id="rId28" Type="http://schemas.openxmlformats.org/officeDocument/2006/relationships/image" Target="media/image14.png"/><Relationship Id="rId10" Type="http://schemas.openxmlformats.org/officeDocument/2006/relationships/hyperlink" Target="http://mdou30.uoura.ru" TargetMode="External"/><Relationship Id="rId19" Type="http://schemas.openxmlformats.org/officeDocument/2006/relationships/image" Target="media/image5.pn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hyperlink" Target="mailto:Belor.Ds30@mail.ru" TargetMode="External"/><Relationship Id="rId14" Type="http://schemas.openxmlformats.org/officeDocument/2006/relationships/hyperlink" Target="http://mdou30.uoura.ru"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FFC5-8A0B-4CB8-873A-3D1989CA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15950</Words>
  <Characters>90920</Characters>
  <Application>Microsoft Office Word</Application>
  <DocSecurity>0</DocSecurity>
  <Lines>757</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2020-06-01T02:12:00Z</dcterms:created>
  <dcterms:modified xsi:type="dcterms:W3CDTF">2020-10-20T07:52:00Z</dcterms:modified>
</cp:coreProperties>
</file>